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73C11" w14:textId="4BE611FB" w:rsidR="00692BD3" w:rsidRPr="00B6154C" w:rsidRDefault="00692BD3" w:rsidP="00692BD3">
      <w:pPr>
        <w:spacing w:after="0" w:line="240" w:lineRule="auto"/>
        <w:ind w:left="6381" w:firstLine="709"/>
        <w:jc w:val="right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</w:pPr>
      <w:bookmarkStart w:id="0" w:name="_GoBack"/>
      <w:bookmarkEnd w:id="0"/>
      <w:r w:rsidRPr="00B6154C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  <w:t>Załącznik nr 3</w:t>
      </w:r>
    </w:p>
    <w:p w14:paraId="59D82A4C" w14:textId="77777777" w:rsidR="00692BD3" w:rsidRPr="00692BD3" w:rsidRDefault="00692BD3" w:rsidP="00692BD3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kern w:val="0"/>
          <w:u w:val="single"/>
          <w14:ligatures w14:val="none"/>
        </w:rPr>
      </w:pPr>
    </w:p>
    <w:p w14:paraId="54DB8272" w14:textId="77777777" w:rsidR="00692BD3" w:rsidRPr="00B6154C" w:rsidRDefault="00692BD3" w:rsidP="00692BD3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</w:pPr>
    </w:p>
    <w:p w14:paraId="04282B48" w14:textId="77777777" w:rsidR="00692BD3" w:rsidRPr="00B6154C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2060"/>
          <w:kern w:val="0"/>
          <w:lang w:eastAsia="pl-PL"/>
          <w14:ligatures w14:val="none"/>
        </w:rPr>
      </w:pPr>
      <w:r w:rsidRPr="00B6154C">
        <w:rPr>
          <w:rFonts w:ascii="Times New Roman" w:eastAsia="Times New Roman" w:hAnsi="Times New Roman" w:cs="Times New Roman"/>
          <w:b/>
          <w:color w:val="002060"/>
          <w:kern w:val="0"/>
          <w:lang w:eastAsia="pl-PL"/>
          <w14:ligatures w14:val="none"/>
        </w:rPr>
        <w:t>OCHRONA DANYCH OSOBOWYCH</w:t>
      </w:r>
    </w:p>
    <w:p w14:paraId="597F8DA7" w14:textId="77777777" w:rsidR="00692BD3" w:rsidRPr="00692BD3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0D6A2BDE" w14:textId="77777777" w:rsidR="00692BD3" w:rsidRPr="00692BD3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6"/>
          <w:szCs w:val="6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KLAUZULA INFORMACYJNA O PRZETWARZANIU DANYCH OSOBOWYCH </w:t>
      </w:r>
      <w:r w:rsidRPr="00692BD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br/>
      </w:r>
    </w:p>
    <w:p w14:paraId="3D21A237" w14:textId="0DC87996" w:rsidR="00692BD3" w:rsidRPr="00692BD3" w:rsidRDefault="00692BD3" w:rsidP="00692BD3">
      <w:pPr>
        <w:spacing w:after="240" w:line="276" w:lineRule="auto"/>
        <w:ind w:left="-29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Zgodnie z Rozporządzeniem Parlamentu Europejskiego i Rady (UE) 2016/679 z dnia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>27 kwietnia 2016 r</w:t>
      </w:r>
      <w:r w:rsidRPr="00692BD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Cs w:val="22"/>
          <w:lang w:eastAsia="pl-PL"/>
          <w14:ligatures w14:val="none"/>
        </w:rPr>
        <w:t>. w sprawie ochrony osób fizycznych w związku z przetwarzaniem danych osobowych i w sprawie swobodnego przepływu takich danych oraz uchylenia dyrektywy 95/46/WE (ogólne rozporządzenie o ochronie danych)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(Dz. Urz. UE L Nr 119, z późn. zm.), zwanego dalej „RODO”</w:t>
      </w:r>
      <w:r w:rsidR="002F4541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.</w:t>
      </w:r>
    </w:p>
    <w:p w14:paraId="4E58E528" w14:textId="5CBB06EC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pl-PL"/>
          <w14:ligatures w14:val="none"/>
        </w:rPr>
        <w:t xml:space="preserve">Administratorem danych osobowych w Komendzie </w:t>
      </w:r>
      <w:r w:rsidR="00682663"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pl-PL"/>
          <w14:ligatures w14:val="none"/>
        </w:rPr>
        <w:t xml:space="preserve">Wojewódzkiej </w:t>
      </w:r>
      <w:r w:rsidRPr="00692BD3"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pl-PL"/>
          <w14:ligatures w14:val="none"/>
        </w:rPr>
        <w:t>Policji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</w:t>
      </w:r>
      <w:r w:rsidR="0068266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w Lublinie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jest Komendant </w:t>
      </w:r>
      <w:r w:rsidR="0068266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Wojewódzki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Policji z siedzibą w </w:t>
      </w:r>
      <w:r w:rsidR="0068266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Lublinie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, </w:t>
      </w:r>
      <w:r w:rsidR="00013754" w:rsidRPr="00013754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przy ulicy Gabriela Narutowicza 73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, 02-624 </w:t>
      </w:r>
      <w:r w:rsidR="00013754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Lublin;</w:t>
      </w:r>
    </w:p>
    <w:p w14:paraId="435C0CD1" w14:textId="1B95CBE0" w:rsidR="00692BD3" w:rsidRPr="00013754" w:rsidRDefault="00682663" w:rsidP="00013754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Dane kontaktowe do</w:t>
      </w:r>
      <w:r w:rsidR="00692BD3"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inspektor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a</w:t>
      </w:r>
      <w:r w:rsidR="00692BD3"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ochrony danych osobowych K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WP w Lublinie</w:t>
      </w:r>
      <w:r w:rsidR="00013754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: Adam Szczucki, ul. </w:t>
      </w:r>
      <w:r w:rsidR="00013754" w:rsidRPr="00013754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Gabriela Narutowicza 73</w:t>
      </w:r>
      <w:r w:rsidR="00013754"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, 02-624 </w:t>
      </w:r>
      <w:r w:rsidR="00013754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Lublin; </w:t>
      </w:r>
      <w:r w:rsidR="00B6154C" w:rsidRPr="00013754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e-mail: </w:t>
      </w:r>
      <w:hyperlink r:id="rId5" w:history="1">
        <w:r w:rsidR="00013754" w:rsidRPr="00B22F1A">
          <w:rPr>
            <w:rStyle w:val="Hipercze"/>
            <w:rFonts w:ascii="Times New Roman" w:eastAsia="Times New Roman" w:hAnsi="Times New Roman" w:cs="Times New Roman"/>
            <w:bCs/>
            <w:kern w:val="0"/>
            <w:szCs w:val="22"/>
            <w:lang w:eastAsia="pl-PL"/>
            <w14:ligatures w14:val="none"/>
          </w:rPr>
          <w:t>iod.kwp@lu.policja.gov.pl</w:t>
        </w:r>
      </w:hyperlink>
      <w:r w:rsidR="001936B8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;</w:t>
      </w:r>
    </w:p>
    <w:p w14:paraId="3D648D3C" w14:textId="77777777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Dane osobowe uczestników </w:t>
      </w:r>
      <w:r w:rsidRPr="00692BD3"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  <w:t xml:space="preserve">Konkursu „Odblaskowa Szkoła” 2026, o których mowa w Regulaminie Ogólnopolskiego Konkursu pn. „Odblaskowa Szkoła” 2026, na podstawie art. 6 ust 1 lit a RODO,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będą przetwarzane w celu:</w:t>
      </w:r>
    </w:p>
    <w:p w14:paraId="558B126F" w14:textId="77777777" w:rsidR="00692BD3" w:rsidRPr="00692BD3" w:rsidRDefault="00692BD3" w:rsidP="00692BD3">
      <w:pPr>
        <w:numPr>
          <w:ilvl w:val="0"/>
          <w:numId w:val="2"/>
        </w:numPr>
        <w:spacing w:after="4" w:line="276" w:lineRule="auto"/>
        <w:ind w:left="851" w:right="-19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wyłonienia laureatów konkursu,</w:t>
      </w:r>
    </w:p>
    <w:p w14:paraId="534F0BC8" w14:textId="77777777" w:rsidR="00692BD3" w:rsidRPr="00692BD3" w:rsidRDefault="00692BD3" w:rsidP="00692BD3">
      <w:pPr>
        <w:numPr>
          <w:ilvl w:val="0"/>
          <w:numId w:val="2"/>
        </w:numPr>
        <w:spacing w:after="4" w:line="276" w:lineRule="auto"/>
        <w:ind w:left="851" w:right="-19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publikacji wyników konkursu,</w:t>
      </w:r>
    </w:p>
    <w:p w14:paraId="1A83E13C" w14:textId="77777777" w:rsidR="00692BD3" w:rsidRPr="00692BD3" w:rsidRDefault="00692BD3" w:rsidP="00B6154C">
      <w:pPr>
        <w:numPr>
          <w:ilvl w:val="0"/>
          <w:numId w:val="2"/>
        </w:numPr>
        <w:spacing w:after="100" w:line="276" w:lineRule="auto"/>
        <w:ind w:left="850" w:right="-17" w:hanging="425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promocji działań w zakresie bezpieczeństwa w ruchu drogowym.</w:t>
      </w:r>
    </w:p>
    <w:p w14:paraId="50646BA6" w14:textId="6209B211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Dane osobowe będą przechowywane przez okres niezbędny do realizacji celów</w:t>
      </w:r>
      <w:r w:rsidR="00B6154C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,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o których mowa w pkt 3, a następnie archiwizowane zgodnie z przepisami prawa.</w:t>
      </w:r>
    </w:p>
    <w:p w14:paraId="3782A9A1" w14:textId="77777777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Uczestnikom przysługuje: dostęp do danych, sprostowanie danych, ograniczenie przetwarzania, wniesienie sprzeciwu wobec przetwarzania, cofnięcia zgody.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ab/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 xml:space="preserve">Cofnięcie zgody nie będzie miało wpływu na zgodność z prawem przetwarzania, którego dokonano na podstawie zgody przed jej cofnięciem. </w:t>
      </w:r>
    </w:p>
    <w:p w14:paraId="2AB255AA" w14:textId="1BC4BE41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Prawo do wniesienia skargi do organu nadzorczego, którym jest Prezes U</w:t>
      </w:r>
      <w:r w:rsidR="00B6154C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rzędu Ochrony Danych Osobowych.</w:t>
      </w:r>
    </w:p>
    <w:p w14:paraId="168D1BE0" w14:textId="77777777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Przekazane dane osobowe nie podlegają zautomatyzowanemu podejmowaniu decyzji,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>w tym profilowaniu, o którym mowa w art. 22 ust. 1 i 4 RODO.</w:t>
      </w:r>
    </w:p>
    <w:p w14:paraId="766F2858" w14:textId="77777777" w:rsidR="00E215DB" w:rsidRDefault="00E215DB"/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BD3"/>
    <w:rsid w:val="00013754"/>
    <w:rsid w:val="001936B8"/>
    <w:rsid w:val="001A1478"/>
    <w:rsid w:val="002543B4"/>
    <w:rsid w:val="002F2D36"/>
    <w:rsid w:val="002F4541"/>
    <w:rsid w:val="0048661E"/>
    <w:rsid w:val="005E6F54"/>
    <w:rsid w:val="00682663"/>
    <w:rsid w:val="00692BD3"/>
    <w:rsid w:val="006E1DFF"/>
    <w:rsid w:val="007B71A1"/>
    <w:rsid w:val="00835D4E"/>
    <w:rsid w:val="00852E5A"/>
    <w:rsid w:val="00A2379A"/>
    <w:rsid w:val="00B6154C"/>
    <w:rsid w:val="00CF11CA"/>
    <w:rsid w:val="00D45B0B"/>
    <w:rsid w:val="00DA5947"/>
    <w:rsid w:val="00DB3A62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6769"/>
  <w15:chartTrackingRefBased/>
  <w15:docId w15:val="{4D79EB20-40DC-4E6F-AB45-864E6760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2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B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B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B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B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B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B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B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B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B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B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BD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1375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kwp@lu.policj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782431</cp:lastModifiedBy>
  <cp:revision>2</cp:revision>
  <cp:lastPrinted>2026-07-14T12:35:00Z</cp:lastPrinted>
  <dcterms:created xsi:type="dcterms:W3CDTF">2026-08-18T06:10:00Z</dcterms:created>
  <dcterms:modified xsi:type="dcterms:W3CDTF">2026-08-18T06:10:00Z</dcterms:modified>
</cp:coreProperties>
</file>