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57F0F" w14:textId="6D5DDE9F" w:rsidR="008371FC" w:rsidRPr="008371FC" w:rsidRDefault="008371FC" w:rsidP="008371FC">
      <w:pPr>
        <w:spacing w:line="360" w:lineRule="auto"/>
        <w:rPr>
          <w:rFonts w:ascii="Arial" w:hAnsi="Arial" w:cs="Arial"/>
          <w:sz w:val="28"/>
          <w:szCs w:val="28"/>
        </w:rPr>
      </w:pPr>
      <w:r w:rsidRPr="008371FC">
        <w:rPr>
          <w:rFonts w:ascii="Arial" w:hAnsi="Arial" w:cs="Arial"/>
          <w:b/>
          <w:bCs/>
          <w:sz w:val="28"/>
          <w:szCs w:val="28"/>
        </w:rPr>
        <w:t>Materiał prezentujący podsumowanie działalności Ośrodka Szkolenia Policji w  Lublinie. W  pierwszych slajdach widzimy otwarcie nowego ośrodka w którym uczestniczył Zastępca Komendanta Głównego policji nadinspektor Rafał Kochańczyk</w:t>
      </w:r>
      <w:r w:rsidR="00AE54D9">
        <w:rPr>
          <w:rFonts w:ascii="Arial" w:hAnsi="Arial" w:cs="Arial"/>
          <w:b/>
          <w:bCs/>
          <w:sz w:val="28"/>
          <w:szCs w:val="28"/>
        </w:rPr>
        <w:t>,</w:t>
      </w:r>
      <w:r w:rsidRPr="008371FC">
        <w:rPr>
          <w:rFonts w:ascii="Arial" w:hAnsi="Arial" w:cs="Arial"/>
          <w:b/>
          <w:bCs/>
          <w:sz w:val="28"/>
          <w:szCs w:val="28"/>
        </w:rPr>
        <w:t xml:space="preserve"> </w:t>
      </w:r>
      <w:r w:rsidR="00AE54D9">
        <w:rPr>
          <w:rFonts w:ascii="Arial" w:hAnsi="Arial" w:cs="Arial"/>
          <w:b/>
          <w:bCs/>
          <w:sz w:val="28"/>
          <w:szCs w:val="28"/>
        </w:rPr>
        <w:t>i</w:t>
      </w:r>
      <w:r w:rsidRPr="008371FC">
        <w:rPr>
          <w:rFonts w:ascii="Arial" w:hAnsi="Arial" w:cs="Arial"/>
          <w:b/>
          <w:bCs/>
          <w:sz w:val="28"/>
          <w:szCs w:val="28"/>
        </w:rPr>
        <w:t>nspektor Tomasz Gil Komendant Wojewódzki Policji w  Lublinie oraz kadra i wykładowcy . Pojawia się napis. Zrealizowaliśmy łącznie dwadzieścia jeden szkoleń i kursów. W tle zdjęcia na których słuchacze otrzymują gratulacje za pozytywne ukończenie kursu. Przeszkoliliśmy dziewięćset sześćdziesiąt jeden osób. Policjanci na prezentowanych zdjęciach uczą się udzielania pierwszej pomocy oraz strzelają z broni krótkiej do tracz na strzelnicy. Wystawiliśmy w ciągu roku siedemset trzydzieści sześć świadectw. Zdjęcie wykładowców oraz kierownictwa Ośrodka Szkolenia Policji w Lublinie. Przeprowadziliśmy szkolenia zawodowe, podoficerskie oraz aspiranckie. Sala symulacji na której przeprowadzana jest interwencja. Strzelnica na której policjantka strzela z broni krótkiej do tarczy. Policjanci rozwiązują test z  wiedzy. Napis informujący o przeprowadzonych kursach reagowania na niestandardowe zachowania. Policjanci na macie uczą się technik obezwładniania agresywnych osób. Na sali symulacji policjanci podejmują interwencje wobec nietrzeźwej osoby leżącej na ławce oraz udzielają pomocy osobom poszkodowanym. Informacja o kursach dla opiekunów policjantów w  służbie przygotowawczej. Sala wykładowa wypełniona słuchaczami. Przeprowadziliśmy kursy dla policjantów recertyfikujących uprawnienia do udzielania kwalifikowanej pierwszej pomocy. Ratownik medyczny policji pokazuje słuchaczom jak skutecznie udzielić pomocy osobie poszkodowane</w:t>
      </w:r>
      <w:r w:rsidR="00A939BB">
        <w:rPr>
          <w:rFonts w:ascii="Arial" w:hAnsi="Arial" w:cs="Arial"/>
          <w:b/>
          <w:bCs/>
          <w:sz w:val="28"/>
          <w:szCs w:val="28"/>
        </w:rPr>
        <w:t>j</w:t>
      </w:r>
      <w:r w:rsidRPr="008371FC">
        <w:rPr>
          <w:rFonts w:ascii="Arial" w:hAnsi="Arial" w:cs="Arial"/>
          <w:b/>
          <w:bCs/>
          <w:sz w:val="28"/>
          <w:szCs w:val="28"/>
        </w:rPr>
        <w:t xml:space="preserve">. Wspólnie z </w:t>
      </w:r>
      <w:r>
        <w:rPr>
          <w:rFonts w:ascii="Arial" w:hAnsi="Arial" w:cs="Arial"/>
          <w:b/>
          <w:bCs/>
          <w:sz w:val="28"/>
          <w:szCs w:val="28"/>
        </w:rPr>
        <w:t> </w:t>
      </w:r>
      <w:r w:rsidRPr="008371FC">
        <w:rPr>
          <w:rFonts w:ascii="Arial" w:hAnsi="Arial" w:cs="Arial"/>
          <w:b/>
          <w:bCs/>
          <w:sz w:val="28"/>
          <w:szCs w:val="28"/>
        </w:rPr>
        <w:t xml:space="preserve">Komendą Wojewódzką Policji w Lublinie organizowaliśmy </w:t>
      </w:r>
      <w:r w:rsidRPr="008371FC">
        <w:rPr>
          <w:rFonts w:ascii="Arial" w:hAnsi="Arial" w:cs="Arial"/>
          <w:b/>
          <w:bCs/>
          <w:sz w:val="28"/>
          <w:szCs w:val="28"/>
        </w:rPr>
        <w:lastRenderedPageBreak/>
        <w:t>szkolenia i konkursy dla funkcjonariuszy. Policjanci na motocyklach jad</w:t>
      </w:r>
      <w:r w:rsidR="00AE54D9">
        <w:rPr>
          <w:rFonts w:ascii="Arial" w:hAnsi="Arial" w:cs="Arial"/>
          <w:b/>
          <w:bCs/>
          <w:sz w:val="28"/>
          <w:szCs w:val="28"/>
        </w:rPr>
        <w:t>ą</w:t>
      </w:r>
      <w:r w:rsidRPr="008371FC">
        <w:rPr>
          <w:rFonts w:ascii="Arial" w:hAnsi="Arial" w:cs="Arial"/>
          <w:b/>
          <w:bCs/>
          <w:sz w:val="28"/>
          <w:szCs w:val="28"/>
        </w:rPr>
        <w:t xml:space="preserve"> po placu między pachołkami. Funkcjonariusze w </w:t>
      </w:r>
      <w:r>
        <w:rPr>
          <w:rFonts w:ascii="Arial" w:hAnsi="Arial" w:cs="Arial"/>
          <w:b/>
          <w:bCs/>
          <w:sz w:val="28"/>
          <w:szCs w:val="28"/>
        </w:rPr>
        <w:t> </w:t>
      </w:r>
      <w:r w:rsidRPr="008371FC">
        <w:rPr>
          <w:rFonts w:ascii="Arial" w:hAnsi="Arial" w:cs="Arial"/>
          <w:b/>
          <w:bCs/>
          <w:sz w:val="28"/>
          <w:szCs w:val="28"/>
        </w:rPr>
        <w:t>kombinezonach ochronnych zabezpieczają ślady na miejscu przestępstwa. Prowadziliśmy zewnętrzne szkolenia między innymi dla wojska i pracowników medycznych. Żołnierze słuchają wykładu przeprowadzanego prze</w:t>
      </w:r>
      <w:r w:rsidR="00A939BB">
        <w:rPr>
          <w:rFonts w:ascii="Arial" w:hAnsi="Arial" w:cs="Arial"/>
          <w:b/>
          <w:bCs/>
          <w:sz w:val="28"/>
          <w:szCs w:val="28"/>
        </w:rPr>
        <w:t>z</w:t>
      </w:r>
      <w:r w:rsidRPr="008371FC">
        <w:rPr>
          <w:rFonts w:ascii="Arial" w:hAnsi="Arial" w:cs="Arial"/>
          <w:b/>
          <w:bCs/>
          <w:sz w:val="28"/>
          <w:szCs w:val="28"/>
        </w:rPr>
        <w:t xml:space="preserve"> wykładowców z Ośrodka Szkolenia Policji w Lublinie. Wspieraliśmy lokalne inicjatywy. Wykładowcy prezentują sposoby zabezpieczania śladów pozostawionych na miejscu przestępstwa. Współpracowaliśmy z uczelniami wyższymi na terenie Województwa Lubelskiego i poza nim. Studenci obserwują jak policjanci ubrani w stroje ochronne zabezpieczają ślady na miejscu symulowanego zabójstwa. Braliśmy udział w </w:t>
      </w:r>
      <w:r>
        <w:rPr>
          <w:rFonts w:ascii="Arial" w:hAnsi="Arial" w:cs="Arial"/>
          <w:b/>
          <w:bCs/>
          <w:sz w:val="28"/>
          <w:szCs w:val="28"/>
        </w:rPr>
        <w:t> </w:t>
      </w:r>
      <w:r w:rsidRPr="008371FC">
        <w:rPr>
          <w:rFonts w:ascii="Arial" w:hAnsi="Arial" w:cs="Arial"/>
          <w:b/>
          <w:bCs/>
          <w:sz w:val="28"/>
          <w:szCs w:val="28"/>
        </w:rPr>
        <w:t xml:space="preserve">konferencjach międzynarodowych i ogólnopolskich. Kierownik Ośrodka Szkolenia Policji w Lublinie nadkomisarz Mateusz Wieleba bierze udział w konferencji na której omawia strukturę systemu szkolenia </w:t>
      </w:r>
      <w:r w:rsidR="00AE54D9">
        <w:rPr>
          <w:rFonts w:ascii="Arial" w:hAnsi="Arial" w:cs="Arial"/>
          <w:b/>
          <w:bCs/>
          <w:sz w:val="28"/>
          <w:szCs w:val="28"/>
        </w:rPr>
        <w:t>policyjnego</w:t>
      </w:r>
      <w:r w:rsidRPr="008371FC">
        <w:rPr>
          <w:rFonts w:ascii="Arial" w:hAnsi="Arial" w:cs="Arial"/>
          <w:b/>
          <w:bCs/>
          <w:sz w:val="28"/>
          <w:szCs w:val="28"/>
        </w:rPr>
        <w:t xml:space="preserve"> w Polsce. Rozpoczęliśmy innowacyjne projekty dla poprawy bezpieczeństwa obywateli. Dziękujemy za wspólny rok. </w:t>
      </w:r>
    </w:p>
    <w:p w14:paraId="71D03D36" w14:textId="77777777" w:rsidR="00ED66C4" w:rsidRPr="008371FC" w:rsidRDefault="00ED66C4" w:rsidP="008371FC">
      <w:pPr>
        <w:spacing w:line="360" w:lineRule="auto"/>
        <w:rPr>
          <w:rFonts w:ascii="Arial" w:hAnsi="Arial" w:cs="Arial"/>
        </w:rPr>
      </w:pPr>
    </w:p>
    <w:sectPr w:rsidR="00ED66C4" w:rsidRPr="008371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FC"/>
    <w:rsid w:val="00007B84"/>
    <w:rsid w:val="00170B4C"/>
    <w:rsid w:val="0068358C"/>
    <w:rsid w:val="00716883"/>
    <w:rsid w:val="008231A4"/>
    <w:rsid w:val="008371FC"/>
    <w:rsid w:val="009F0FDE"/>
    <w:rsid w:val="00A939BB"/>
    <w:rsid w:val="00AE54D9"/>
    <w:rsid w:val="00ED66C4"/>
    <w:rsid w:val="00FE62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2F03"/>
  <w15:chartTrackingRefBased/>
  <w15:docId w15:val="{AE7B2418-FCE9-47C6-9F2D-64B1E487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371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371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371F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371F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371F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371F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371F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371F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371F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71F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371F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371F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371F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371F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371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371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371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371FC"/>
    <w:rPr>
      <w:rFonts w:eastAsiaTheme="majorEastAsia" w:cstheme="majorBidi"/>
      <w:color w:val="272727" w:themeColor="text1" w:themeTint="D8"/>
    </w:rPr>
  </w:style>
  <w:style w:type="paragraph" w:styleId="Tytu">
    <w:name w:val="Title"/>
    <w:basedOn w:val="Normalny"/>
    <w:next w:val="Normalny"/>
    <w:link w:val="TytuZnak"/>
    <w:uiPriority w:val="10"/>
    <w:qFormat/>
    <w:rsid w:val="00837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371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371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371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371FC"/>
    <w:pPr>
      <w:spacing w:before="160"/>
      <w:jc w:val="center"/>
    </w:pPr>
    <w:rPr>
      <w:i/>
      <w:iCs/>
      <w:color w:val="404040" w:themeColor="text1" w:themeTint="BF"/>
    </w:rPr>
  </w:style>
  <w:style w:type="character" w:customStyle="1" w:styleId="CytatZnak">
    <w:name w:val="Cytat Znak"/>
    <w:basedOn w:val="Domylnaczcionkaakapitu"/>
    <w:link w:val="Cytat"/>
    <w:uiPriority w:val="29"/>
    <w:rsid w:val="008371FC"/>
    <w:rPr>
      <w:i/>
      <w:iCs/>
      <w:color w:val="404040" w:themeColor="text1" w:themeTint="BF"/>
    </w:rPr>
  </w:style>
  <w:style w:type="paragraph" w:styleId="Akapitzlist">
    <w:name w:val="List Paragraph"/>
    <w:basedOn w:val="Normalny"/>
    <w:uiPriority w:val="34"/>
    <w:qFormat/>
    <w:rsid w:val="008371FC"/>
    <w:pPr>
      <w:ind w:left="720"/>
      <w:contextualSpacing/>
    </w:pPr>
  </w:style>
  <w:style w:type="character" w:styleId="Wyrnienieintensywne">
    <w:name w:val="Intense Emphasis"/>
    <w:basedOn w:val="Domylnaczcionkaakapitu"/>
    <w:uiPriority w:val="21"/>
    <w:qFormat/>
    <w:rsid w:val="008371FC"/>
    <w:rPr>
      <w:i/>
      <w:iCs/>
      <w:color w:val="2F5496" w:themeColor="accent1" w:themeShade="BF"/>
    </w:rPr>
  </w:style>
  <w:style w:type="paragraph" w:styleId="Cytatintensywny">
    <w:name w:val="Intense Quote"/>
    <w:basedOn w:val="Normalny"/>
    <w:next w:val="Normalny"/>
    <w:link w:val="CytatintensywnyZnak"/>
    <w:uiPriority w:val="30"/>
    <w:qFormat/>
    <w:rsid w:val="00837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371FC"/>
    <w:rPr>
      <w:i/>
      <w:iCs/>
      <w:color w:val="2F5496" w:themeColor="accent1" w:themeShade="BF"/>
    </w:rPr>
  </w:style>
  <w:style w:type="character" w:styleId="Odwoanieintensywne">
    <w:name w:val="Intense Reference"/>
    <w:basedOn w:val="Domylnaczcionkaakapitu"/>
    <w:uiPriority w:val="32"/>
    <w:qFormat/>
    <w:rsid w:val="008371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397</Words>
  <Characters>2383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wks kwp</dc:creator>
  <cp:keywords/>
  <dc:description/>
  <cp:lastModifiedBy>wks kwp</cp:lastModifiedBy>
  <cp:revision>2</cp:revision>
  <dcterms:created xsi:type="dcterms:W3CDTF">2026-01-16T09:12:00Z</dcterms:created>
  <dcterms:modified xsi:type="dcterms:W3CDTF">2026-01-16T09:12:00Z</dcterms:modified>
</cp:coreProperties>
</file>