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29DC" w14:textId="0AB0C5EB" w:rsidR="00ED66C4" w:rsidRPr="006B38A2" w:rsidRDefault="004D2062" w:rsidP="00BC18A6">
      <w:pPr>
        <w:spacing w:line="360" w:lineRule="auto"/>
        <w:rPr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>Policjanci z Oddziałów Prewencji Policji w Lublinie biegną na trybuny stadionu Motor</w:t>
      </w:r>
      <w:r w:rsidR="00832708">
        <w:rPr>
          <w:rFonts w:ascii="Arial" w:hAnsi="Arial" w:cs="Arial"/>
          <w:b/>
          <w:bCs/>
          <w:sz w:val="24"/>
          <w:szCs w:val="24"/>
        </w:rPr>
        <w:t>u</w:t>
      </w:r>
      <w:r>
        <w:rPr>
          <w:rFonts w:ascii="Arial" w:hAnsi="Arial" w:cs="Arial"/>
          <w:b/>
          <w:bCs/>
          <w:sz w:val="24"/>
          <w:szCs w:val="24"/>
        </w:rPr>
        <w:t xml:space="preserve"> Arena Lublin. Funkcjonariusze wyposażeni są w kaski, tarcze oraz kamizelki przeciwuderzeniowe. Policjanci atakowani są przez pozorantów udających agresywnych kibiców, którzy rzucają w nich butelkami. Mundurowi </w:t>
      </w:r>
      <w:r w:rsidRPr="004D2062">
        <w:rPr>
          <w:rFonts w:ascii="Arial" w:hAnsi="Arial" w:cs="Arial"/>
          <w:b/>
          <w:bCs/>
          <w:sz w:val="24"/>
          <w:szCs w:val="24"/>
        </w:rPr>
        <w:t>tyralierą</w:t>
      </w:r>
      <w:r>
        <w:rPr>
          <w:rFonts w:ascii="Arial" w:hAnsi="Arial" w:cs="Arial"/>
          <w:b/>
          <w:bCs/>
          <w:sz w:val="24"/>
          <w:szCs w:val="24"/>
        </w:rPr>
        <w:t xml:space="preserve"> spychają agresywne osoby do końca sektoru kibiców. Ujęcie na psy służbowe ubrane </w:t>
      </w:r>
      <w:r w:rsidR="00BC18A6">
        <w:rPr>
          <w:rFonts w:ascii="Arial" w:hAnsi="Arial" w:cs="Arial"/>
          <w:b/>
          <w:bCs/>
          <w:sz w:val="24"/>
          <w:szCs w:val="24"/>
        </w:rPr>
        <w:t xml:space="preserve">i </w:t>
      </w:r>
      <w:r>
        <w:rPr>
          <w:rFonts w:ascii="Arial" w:hAnsi="Arial" w:cs="Arial"/>
          <w:b/>
          <w:bCs/>
          <w:sz w:val="24"/>
          <w:szCs w:val="24"/>
        </w:rPr>
        <w:t xml:space="preserve">wyposażone w kaganiec oraz okulary ochronne.  Policjanci zatrzymują najbardziej agresywne osoby i wyprowadzają na zewnątrz obiektu. Policyjni ratownicy udzielają pomocy poszkodowanej osobie, którą przykrywają kocem termicznym i na noszach wynoszą do karetki. </w:t>
      </w:r>
      <w:r w:rsidR="00BC18A6">
        <w:rPr>
          <w:rFonts w:ascii="Arial" w:hAnsi="Arial" w:cs="Arial"/>
          <w:b/>
          <w:bCs/>
          <w:sz w:val="24"/>
          <w:szCs w:val="24"/>
        </w:rPr>
        <w:t>Jeden z  pozorantów ubrany w strój ochronny otoczony jest przez funkcjonariuszy z  psami służbowymi. W ostatnim ujęciu widzimy funkcjonariuszy z Oddziałów Prewencji Policji w Lublinie, którzy czekają w odwodzie  gotowi do działań w  razie potrzeby.</w:t>
      </w:r>
    </w:p>
    <w:sectPr w:rsidR="00ED66C4" w:rsidRPr="006B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46"/>
    <w:rsid w:val="00170B4C"/>
    <w:rsid w:val="004B4C79"/>
    <w:rsid w:val="004D2062"/>
    <w:rsid w:val="0068358C"/>
    <w:rsid w:val="006B38A2"/>
    <w:rsid w:val="006E78FB"/>
    <w:rsid w:val="00716883"/>
    <w:rsid w:val="008231A4"/>
    <w:rsid w:val="00832708"/>
    <w:rsid w:val="009354E8"/>
    <w:rsid w:val="009F0FDE"/>
    <w:rsid w:val="00A636AA"/>
    <w:rsid w:val="00BC18A6"/>
    <w:rsid w:val="00C24D46"/>
    <w:rsid w:val="00D07482"/>
    <w:rsid w:val="00ED66C4"/>
    <w:rsid w:val="00F61B92"/>
    <w:rsid w:val="00FE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093F"/>
  <w15:chartTrackingRefBased/>
  <w15:docId w15:val="{39E33816-45F3-4386-A462-6806E0E0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4D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4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4D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4D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4D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4D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4D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4D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4D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4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4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4D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4D4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4D4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4D4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4D4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4D4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4D4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4D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4D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4D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4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4D4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4D4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4D4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4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4D4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4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 kwp</dc:creator>
  <cp:keywords/>
  <dc:description/>
  <cp:lastModifiedBy>wks kwp</cp:lastModifiedBy>
  <cp:revision>3</cp:revision>
  <cp:lastPrinted>2025-09-16T08:06:00Z</cp:lastPrinted>
  <dcterms:created xsi:type="dcterms:W3CDTF">2025-11-21T13:48:00Z</dcterms:created>
  <dcterms:modified xsi:type="dcterms:W3CDTF">2025-11-21T13:53:00Z</dcterms:modified>
</cp:coreProperties>
</file>