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C0D7C" w14:textId="1C3F18C7" w:rsidR="00DF1B2D" w:rsidRPr="00234FE7" w:rsidRDefault="00DF1B2D" w:rsidP="000F206C">
      <w:pPr>
        <w:tabs>
          <w:tab w:val="left" w:pos="5475"/>
        </w:tabs>
        <w:spacing w:after="0" w:line="240" w:lineRule="auto"/>
        <w:contextualSpacing/>
        <w:jc w:val="right"/>
        <w:rPr>
          <w:rFonts w:ascii="Verdana" w:hAnsi="Verdana"/>
          <w:b/>
          <w:sz w:val="18"/>
          <w:szCs w:val="18"/>
        </w:rPr>
      </w:pPr>
      <w:r w:rsidRPr="00234FE7">
        <w:rPr>
          <w:rFonts w:ascii="Verdana" w:hAnsi="Verdana"/>
          <w:sz w:val="18"/>
          <w:szCs w:val="18"/>
        </w:rPr>
        <w:t xml:space="preserve">Lublin, dnia </w:t>
      </w:r>
      <w:r w:rsidR="004801D4" w:rsidRPr="004801D4">
        <w:rPr>
          <w:rFonts w:ascii="Verdana" w:hAnsi="Verdana"/>
          <w:sz w:val="18"/>
          <w:szCs w:val="18"/>
        </w:rPr>
        <w:t>01</w:t>
      </w:r>
      <w:r w:rsidR="001942DC" w:rsidRPr="004801D4">
        <w:rPr>
          <w:rFonts w:ascii="Verdana" w:hAnsi="Verdana"/>
          <w:sz w:val="18"/>
          <w:szCs w:val="18"/>
        </w:rPr>
        <w:t>.</w:t>
      </w:r>
      <w:r w:rsidRPr="004801D4">
        <w:rPr>
          <w:rFonts w:ascii="Verdana" w:hAnsi="Verdana"/>
          <w:sz w:val="18"/>
          <w:szCs w:val="18"/>
        </w:rPr>
        <w:t>0</w:t>
      </w:r>
      <w:r w:rsidR="004801D4" w:rsidRPr="004801D4">
        <w:rPr>
          <w:rFonts w:ascii="Verdana" w:hAnsi="Verdana"/>
          <w:sz w:val="18"/>
          <w:szCs w:val="18"/>
        </w:rPr>
        <w:t>4</w:t>
      </w:r>
      <w:r w:rsidRPr="004801D4">
        <w:rPr>
          <w:rFonts w:ascii="Verdana" w:hAnsi="Verdana"/>
          <w:sz w:val="18"/>
          <w:szCs w:val="18"/>
        </w:rPr>
        <w:t>.20</w:t>
      </w:r>
      <w:r w:rsidR="0038289D" w:rsidRPr="004801D4">
        <w:rPr>
          <w:rFonts w:ascii="Verdana" w:hAnsi="Verdana"/>
          <w:sz w:val="18"/>
          <w:szCs w:val="18"/>
        </w:rPr>
        <w:t>20</w:t>
      </w:r>
      <w:r w:rsidRPr="004801D4">
        <w:rPr>
          <w:rFonts w:ascii="Verdana" w:hAnsi="Verdana"/>
          <w:sz w:val="18"/>
          <w:szCs w:val="18"/>
        </w:rPr>
        <w:t xml:space="preserve"> r.</w:t>
      </w:r>
    </w:p>
    <w:p w14:paraId="1DDE30CE" w14:textId="77777777" w:rsidR="00A2304C" w:rsidRDefault="00A2304C" w:rsidP="000F206C">
      <w:pPr>
        <w:tabs>
          <w:tab w:val="left" w:pos="284"/>
          <w:tab w:val="left" w:pos="5475"/>
        </w:tabs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</w:rPr>
      </w:pPr>
    </w:p>
    <w:p w14:paraId="700311BF" w14:textId="77777777" w:rsidR="00C1660D" w:rsidRDefault="00C1660D" w:rsidP="000F206C">
      <w:pPr>
        <w:tabs>
          <w:tab w:val="left" w:pos="284"/>
          <w:tab w:val="left" w:pos="5475"/>
        </w:tabs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</w:rPr>
      </w:pPr>
    </w:p>
    <w:p w14:paraId="40CCAE18" w14:textId="77777777" w:rsidR="005C2193" w:rsidRPr="00234FE7" w:rsidRDefault="005C2193" w:rsidP="000F206C">
      <w:pPr>
        <w:tabs>
          <w:tab w:val="left" w:pos="284"/>
          <w:tab w:val="left" w:pos="5475"/>
        </w:tabs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</w:rPr>
      </w:pPr>
      <w:r w:rsidRPr="00234FE7">
        <w:rPr>
          <w:rFonts w:ascii="Verdana" w:hAnsi="Verdana"/>
          <w:b/>
          <w:sz w:val="18"/>
          <w:szCs w:val="18"/>
        </w:rPr>
        <w:t>OGŁOSZENIE O UDZIELENIU ZAMÓWIENIA</w:t>
      </w:r>
    </w:p>
    <w:p w14:paraId="073FA32B" w14:textId="77777777" w:rsidR="009D5932" w:rsidRDefault="00DF1B2D" w:rsidP="000F206C">
      <w:pPr>
        <w:tabs>
          <w:tab w:val="left" w:pos="5475"/>
        </w:tabs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</w:rPr>
      </w:pPr>
      <w:r w:rsidRPr="00234FE7">
        <w:rPr>
          <w:rFonts w:ascii="Verdana" w:hAnsi="Verdana"/>
          <w:b/>
          <w:sz w:val="18"/>
          <w:szCs w:val="18"/>
        </w:rPr>
        <w:t xml:space="preserve">nr </w:t>
      </w:r>
      <w:r w:rsidR="0038289D">
        <w:rPr>
          <w:rFonts w:ascii="Verdana" w:hAnsi="Verdana"/>
          <w:b/>
          <w:sz w:val="18"/>
          <w:szCs w:val="18"/>
        </w:rPr>
        <w:t>referencyjny 04</w:t>
      </w:r>
      <w:r w:rsidRPr="00234FE7">
        <w:rPr>
          <w:rFonts w:ascii="Verdana" w:hAnsi="Verdana"/>
          <w:b/>
          <w:sz w:val="18"/>
          <w:szCs w:val="18"/>
        </w:rPr>
        <w:t>/</w:t>
      </w:r>
      <w:r w:rsidR="0038289D">
        <w:rPr>
          <w:rFonts w:ascii="Verdana" w:hAnsi="Verdana"/>
          <w:b/>
          <w:sz w:val="18"/>
          <w:szCs w:val="18"/>
        </w:rPr>
        <w:t>10</w:t>
      </w:r>
      <w:r w:rsidRPr="00234FE7">
        <w:rPr>
          <w:rFonts w:ascii="Verdana" w:hAnsi="Verdana"/>
          <w:b/>
          <w:sz w:val="18"/>
          <w:szCs w:val="18"/>
        </w:rPr>
        <w:t>/</w:t>
      </w:r>
      <w:r w:rsidR="0038289D">
        <w:rPr>
          <w:rFonts w:ascii="Verdana" w:hAnsi="Verdana"/>
          <w:b/>
          <w:sz w:val="18"/>
          <w:szCs w:val="18"/>
        </w:rPr>
        <w:t>20</w:t>
      </w:r>
      <w:r w:rsidRPr="00234FE7">
        <w:rPr>
          <w:rFonts w:ascii="Verdana" w:hAnsi="Verdana"/>
          <w:b/>
          <w:sz w:val="18"/>
          <w:szCs w:val="18"/>
        </w:rPr>
        <w:t>/SZP/U</w:t>
      </w:r>
    </w:p>
    <w:p w14:paraId="2F6350EF" w14:textId="77777777" w:rsidR="00DA3BC9" w:rsidRPr="00234FE7" w:rsidRDefault="00DA3BC9" w:rsidP="000F206C">
      <w:pPr>
        <w:tabs>
          <w:tab w:val="left" w:pos="5475"/>
        </w:tabs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</w:rPr>
      </w:pPr>
    </w:p>
    <w:p w14:paraId="1024B007" w14:textId="77777777" w:rsidR="00DF1B2D" w:rsidRPr="00581C6B" w:rsidRDefault="00DF1B2D" w:rsidP="0038289D">
      <w:pPr>
        <w:suppressAutoHyphens/>
        <w:spacing w:after="0" w:line="240" w:lineRule="auto"/>
        <w:contextualSpacing/>
        <w:jc w:val="both"/>
        <w:rPr>
          <w:rFonts w:ascii="Verdana" w:hAnsi="Verdana"/>
          <w:b/>
          <w:sz w:val="18"/>
          <w:szCs w:val="18"/>
          <w:lang w:bidi="pl-PL"/>
        </w:rPr>
      </w:pPr>
      <w:r w:rsidRPr="00234FE7">
        <w:rPr>
          <w:rFonts w:ascii="Verdana" w:hAnsi="Verdana"/>
          <w:b/>
          <w:sz w:val="18"/>
          <w:szCs w:val="18"/>
        </w:rPr>
        <w:t>pt</w:t>
      </w:r>
      <w:r w:rsidRPr="00581C6B">
        <w:rPr>
          <w:rFonts w:ascii="Verdana" w:hAnsi="Verdana"/>
          <w:b/>
          <w:sz w:val="18"/>
          <w:szCs w:val="18"/>
        </w:rPr>
        <w:t xml:space="preserve">.: </w:t>
      </w:r>
      <w:r w:rsidRPr="00581C6B">
        <w:rPr>
          <w:rFonts w:ascii="Verdana" w:hAnsi="Verdana"/>
          <w:b/>
          <w:sz w:val="18"/>
          <w:szCs w:val="18"/>
          <w:lang w:bidi="pl-PL"/>
        </w:rPr>
        <w:t>„</w:t>
      </w:r>
      <w:r w:rsidR="0038289D" w:rsidRPr="002A1928">
        <w:rPr>
          <w:rFonts w:ascii="Verdana" w:hAnsi="Verdana" w:cs="Cambria"/>
          <w:b/>
          <w:i/>
          <w:sz w:val="18"/>
          <w:szCs w:val="18"/>
        </w:rPr>
        <w:t xml:space="preserve">Świadczenie usługi </w:t>
      </w:r>
      <w:r w:rsidR="0038289D" w:rsidRPr="002A1928">
        <w:rPr>
          <w:rFonts w:ascii="Verdana" w:hAnsi="Verdana" w:cs="Cambria"/>
          <w:b/>
          <w:i/>
          <w:color w:val="000000"/>
          <w:sz w:val="18"/>
          <w:szCs w:val="18"/>
        </w:rPr>
        <w:t>żywienia osób zatrzymanych w: PDOZ KPP w Hrubieszowie i</w:t>
      </w:r>
      <w:r w:rsidR="0038289D">
        <w:rPr>
          <w:rFonts w:ascii="Verdana" w:hAnsi="Verdana" w:cs="Cambria"/>
          <w:b/>
          <w:i/>
          <w:color w:val="000000"/>
          <w:sz w:val="18"/>
          <w:szCs w:val="18"/>
        </w:rPr>
        <w:t> </w:t>
      </w:r>
      <w:r w:rsidR="0038289D" w:rsidRPr="002A1928">
        <w:rPr>
          <w:rFonts w:ascii="Verdana" w:hAnsi="Verdana" w:cs="Cambria"/>
          <w:b/>
          <w:i/>
          <w:color w:val="000000"/>
          <w:sz w:val="18"/>
          <w:szCs w:val="18"/>
        </w:rPr>
        <w:t>PDOZ KWP w Lublinie, policjantów skierowanych do działań w celu zapewnienia ładu i</w:t>
      </w:r>
      <w:r w:rsidR="0038289D">
        <w:rPr>
          <w:rFonts w:ascii="Verdana" w:hAnsi="Verdana" w:cs="Cambria"/>
          <w:b/>
          <w:i/>
          <w:color w:val="000000"/>
          <w:sz w:val="18"/>
          <w:szCs w:val="18"/>
        </w:rPr>
        <w:t> </w:t>
      </w:r>
      <w:r w:rsidR="0038289D" w:rsidRPr="002A1928">
        <w:rPr>
          <w:rFonts w:ascii="Verdana" w:hAnsi="Verdana" w:cs="Cambria"/>
          <w:b/>
          <w:i/>
          <w:color w:val="000000"/>
          <w:sz w:val="18"/>
          <w:szCs w:val="18"/>
        </w:rPr>
        <w:t xml:space="preserve">porządku publicznego, osób przebywających w Policyjnej Izbie Dziecka KWP w Lublinie oraz policjantów Samodzielnego Pododdziału </w:t>
      </w:r>
      <w:proofErr w:type="spellStart"/>
      <w:r w:rsidR="0038289D" w:rsidRPr="002A1928">
        <w:rPr>
          <w:rFonts w:ascii="Verdana" w:hAnsi="Verdana" w:cs="Cambria"/>
          <w:b/>
          <w:i/>
          <w:color w:val="000000"/>
          <w:sz w:val="18"/>
          <w:szCs w:val="18"/>
        </w:rPr>
        <w:t>Kontrterrorystycznego</w:t>
      </w:r>
      <w:proofErr w:type="spellEnd"/>
      <w:r w:rsidR="0038289D" w:rsidRPr="002A1928">
        <w:rPr>
          <w:rFonts w:ascii="Verdana" w:hAnsi="Verdana" w:cs="Cambria"/>
          <w:b/>
          <w:i/>
          <w:color w:val="000000"/>
          <w:sz w:val="18"/>
          <w:szCs w:val="18"/>
        </w:rPr>
        <w:t xml:space="preserve"> Policji w Lublinie</w:t>
      </w:r>
      <w:r w:rsidRPr="00581C6B">
        <w:rPr>
          <w:rFonts w:ascii="Verdana" w:hAnsi="Verdana"/>
          <w:b/>
          <w:sz w:val="18"/>
          <w:szCs w:val="18"/>
          <w:lang w:bidi="pl-PL"/>
        </w:rPr>
        <w:t>”</w:t>
      </w:r>
    </w:p>
    <w:p w14:paraId="6A81AFCB" w14:textId="77777777" w:rsidR="00A2304C" w:rsidRDefault="00A2304C" w:rsidP="00E66092">
      <w:pPr>
        <w:suppressAutoHyphens/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  <w:lang w:bidi="pl-PL"/>
        </w:rPr>
      </w:pPr>
    </w:p>
    <w:p w14:paraId="0C41E1E1" w14:textId="77777777" w:rsidR="00C1660D" w:rsidRDefault="00C1660D" w:rsidP="000F206C">
      <w:pPr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  <w:lang w:bidi="pl-PL"/>
        </w:rPr>
      </w:pPr>
    </w:p>
    <w:p w14:paraId="56833420" w14:textId="77777777" w:rsidR="001337B0" w:rsidRPr="00C1660D" w:rsidRDefault="00234FE7" w:rsidP="000F206C">
      <w:pPr>
        <w:spacing w:after="0" w:line="240" w:lineRule="auto"/>
        <w:contextualSpacing/>
        <w:jc w:val="both"/>
        <w:rPr>
          <w:rFonts w:ascii="Verdana" w:hAnsi="Verdana"/>
          <w:sz w:val="16"/>
          <w:szCs w:val="16"/>
        </w:rPr>
      </w:pPr>
      <w:r w:rsidRPr="00C1660D">
        <w:rPr>
          <w:rFonts w:ascii="Verdana" w:hAnsi="Verdana"/>
          <w:sz w:val="16"/>
          <w:szCs w:val="16"/>
        </w:rPr>
        <w:t>U</w:t>
      </w:r>
      <w:r w:rsidR="001337B0" w:rsidRPr="00C1660D">
        <w:rPr>
          <w:rFonts w:ascii="Verdana" w:hAnsi="Verdana"/>
          <w:sz w:val="16"/>
          <w:szCs w:val="16"/>
        </w:rPr>
        <w:t>sługi społeczne o wartości poniżej 750 000 EURO.</w:t>
      </w:r>
    </w:p>
    <w:p w14:paraId="0273A318" w14:textId="77777777" w:rsidR="001337B0" w:rsidRPr="00D4311A" w:rsidRDefault="001337B0" w:rsidP="000F206C">
      <w:pPr>
        <w:spacing w:after="0" w:line="240" w:lineRule="auto"/>
        <w:contextualSpacing/>
        <w:jc w:val="both"/>
        <w:rPr>
          <w:rFonts w:ascii="Verdana" w:hAnsi="Verdana"/>
          <w:sz w:val="16"/>
          <w:szCs w:val="16"/>
        </w:rPr>
      </w:pPr>
      <w:r w:rsidRPr="00D4311A">
        <w:rPr>
          <w:rFonts w:ascii="Verdana" w:hAnsi="Verdana"/>
          <w:sz w:val="16"/>
          <w:szCs w:val="16"/>
        </w:rPr>
        <w:t>Kod numeryczny Wspólnego Słownika Zamówień (CPV) dla przedmiotowego zadania:</w:t>
      </w:r>
    </w:p>
    <w:p w14:paraId="29447FAD" w14:textId="77777777" w:rsidR="00D4311A" w:rsidRDefault="00D4311A" w:rsidP="00D4311A">
      <w:pPr>
        <w:spacing w:after="0"/>
        <w:jc w:val="both"/>
        <w:rPr>
          <w:rFonts w:ascii="Verdana" w:hAnsi="Verdana"/>
          <w:noProof/>
          <w:sz w:val="16"/>
          <w:szCs w:val="16"/>
        </w:rPr>
      </w:pPr>
      <w:bookmarkStart w:id="0" w:name="_Hlk32920825"/>
    </w:p>
    <w:p w14:paraId="43E2CCEB" w14:textId="31A92DB3" w:rsidR="00D4311A" w:rsidRDefault="0038289D" w:rsidP="00D4311A">
      <w:pPr>
        <w:spacing w:after="0"/>
        <w:jc w:val="both"/>
        <w:rPr>
          <w:rFonts w:ascii="Verdana" w:hAnsi="Verdana" w:cs="EUAlbertina"/>
          <w:sz w:val="16"/>
          <w:szCs w:val="16"/>
        </w:rPr>
      </w:pPr>
      <w:r w:rsidRPr="00125AE6">
        <w:rPr>
          <w:rFonts w:ascii="Verdana" w:hAnsi="Verdana"/>
          <w:noProof/>
          <w:sz w:val="16"/>
          <w:szCs w:val="16"/>
        </w:rPr>
        <w:t>55</w:t>
      </w:r>
      <w:r w:rsidR="00A958B3" w:rsidRPr="00125AE6">
        <w:rPr>
          <w:rFonts w:ascii="Verdana" w:hAnsi="Verdana"/>
          <w:noProof/>
          <w:sz w:val="16"/>
          <w:szCs w:val="16"/>
        </w:rPr>
        <w:t>52</w:t>
      </w:r>
      <w:r w:rsidRPr="00125AE6">
        <w:rPr>
          <w:rFonts w:ascii="Verdana" w:hAnsi="Verdana"/>
          <w:noProof/>
          <w:sz w:val="16"/>
          <w:szCs w:val="16"/>
        </w:rPr>
        <w:t>0000-</w:t>
      </w:r>
      <w:r w:rsidR="00A958B3" w:rsidRPr="00125AE6">
        <w:rPr>
          <w:rFonts w:ascii="Verdana" w:hAnsi="Verdana"/>
          <w:noProof/>
          <w:sz w:val="16"/>
          <w:szCs w:val="16"/>
        </w:rPr>
        <w:t>1</w:t>
      </w:r>
      <w:r w:rsidRPr="00D4311A">
        <w:rPr>
          <w:rFonts w:ascii="Verdana" w:hAnsi="Verdana"/>
          <w:noProof/>
          <w:sz w:val="16"/>
          <w:szCs w:val="16"/>
        </w:rPr>
        <w:t xml:space="preserve"> – </w:t>
      </w:r>
      <w:r w:rsidRPr="00D4311A">
        <w:rPr>
          <w:rFonts w:ascii="Verdana" w:hAnsi="Verdana" w:cs="EUAlbertina"/>
          <w:sz w:val="16"/>
          <w:szCs w:val="16"/>
        </w:rPr>
        <w:t>us</w:t>
      </w:r>
      <w:r w:rsidRPr="00D4311A">
        <w:rPr>
          <w:rFonts w:ascii="Verdana" w:hAnsi="Verdana" w:cs="EUAlbertina+01"/>
          <w:sz w:val="16"/>
          <w:szCs w:val="16"/>
        </w:rPr>
        <w:t>ł</w:t>
      </w:r>
      <w:r w:rsidRPr="00D4311A">
        <w:rPr>
          <w:rFonts w:ascii="Verdana" w:hAnsi="Verdana" w:cs="EUAlbertina"/>
          <w:sz w:val="16"/>
          <w:szCs w:val="16"/>
        </w:rPr>
        <w:t xml:space="preserve">ugi </w:t>
      </w:r>
      <w:r w:rsidR="00A958B3">
        <w:rPr>
          <w:rFonts w:ascii="Verdana" w:hAnsi="Verdana" w:cs="EUAlbertina"/>
          <w:sz w:val="16"/>
          <w:szCs w:val="16"/>
        </w:rPr>
        <w:t>dostarczania</w:t>
      </w:r>
      <w:r w:rsidRPr="00D4311A">
        <w:rPr>
          <w:rFonts w:ascii="Verdana" w:hAnsi="Verdana" w:cs="EUAlbertina"/>
          <w:sz w:val="16"/>
          <w:szCs w:val="16"/>
        </w:rPr>
        <w:t xml:space="preserve"> posi</w:t>
      </w:r>
      <w:r w:rsidRPr="00D4311A">
        <w:rPr>
          <w:rFonts w:ascii="Verdana" w:hAnsi="Verdana" w:cs="EUAlbertina+01"/>
          <w:sz w:val="16"/>
          <w:szCs w:val="16"/>
        </w:rPr>
        <w:t>ł</w:t>
      </w:r>
      <w:r w:rsidRPr="00D4311A">
        <w:rPr>
          <w:rFonts w:ascii="Verdana" w:hAnsi="Verdana" w:cs="EUAlbertina"/>
          <w:sz w:val="16"/>
          <w:szCs w:val="16"/>
        </w:rPr>
        <w:t>ków</w:t>
      </w:r>
      <w:r w:rsidR="00A958B3">
        <w:rPr>
          <w:rFonts w:ascii="Verdana" w:hAnsi="Verdana" w:cs="EUAlbertina"/>
          <w:sz w:val="16"/>
          <w:szCs w:val="16"/>
        </w:rPr>
        <w:t>;</w:t>
      </w:r>
    </w:p>
    <w:p w14:paraId="6EDC1F45" w14:textId="77777777" w:rsidR="0038289D" w:rsidRPr="00D4311A" w:rsidRDefault="0038289D" w:rsidP="00D4311A">
      <w:pPr>
        <w:spacing w:after="0"/>
        <w:jc w:val="both"/>
        <w:rPr>
          <w:rFonts w:ascii="Verdana" w:hAnsi="Verdana"/>
          <w:sz w:val="16"/>
          <w:szCs w:val="16"/>
        </w:rPr>
      </w:pPr>
      <w:r w:rsidRPr="00D4311A">
        <w:rPr>
          <w:rFonts w:ascii="Verdana" w:hAnsi="Verdana"/>
          <w:noProof/>
          <w:sz w:val="16"/>
          <w:szCs w:val="16"/>
        </w:rPr>
        <w:t xml:space="preserve">55321000-6 – </w:t>
      </w:r>
      <w:r w:rsidRPr="00D4311A">
        <w:rPr>
          <w:rFonts w:ascii="Verdana" w:hAnsi="Verdana"/>
          <w:sz w:val="16"/>
          <w:szCs w:val="16"/>
        </w:rPr>
        <w:t>usługi przygotowywania posiłków.</w:t>
      </w:r>
    </w:p>
    <w:bookmarkEnd w:id="0"/>
    <w:p w14:paraId="0DA89A59" w14:textId="77777777" w:rsidR="00810BE5" w:rsidRDefault="00810BE5" w:rsidP="000F206C">
      <w:pPr>
        <w:spacing w:after="0" w:line="240" w:lineRule="auto"/>
        <w:contextualSpacing/>
        <w:jc w:val="both"/>
        <w:rPr>
          <w:rFonts w:ascii="Verdana" w:hAnsi="Verdana"/>
          <w:sz w:val="16"/>
          <w:szCs w:val="16"/>
        </w:rPr>
      </w:pPr>
    </w:p>
    <w:p w14:paraId="1835FA9D" w14:textId="77777777" w:rsidR="00F8502A" w:rsidRPr="00C1660D" w:rsidRDefault="00F8502A" w:rsidP="000F206C">
      <w:pPr>
        <w:spacing w:after="0" w:line="240" w:lineRule="auto"/>
        <w:contextualSpacing/>
        <w:jc w:val="both"/>
        <w:rPr>
          <w:rFonts w:ascii="Verdana" w:hAnsi="Verdana"/>
          <w:sz w:val="16"/>
          <w:szCs w:val="16"/>
        </w:rPr>
      </w:pPr>
    </w:p>
    <w:p w14:paraId="69DC07F0" w14:textId="77777777" w:rsidR="001337B0" w:rsidRPr="00C76000" w:rsidRDefault="002729A9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6"/>
          <w:szCs w:val="16"/>
        </w:rPr>
      </w:pPr>
      <w:r w:rsidRPr="00C76000">
        <w:rPr>
          <w:rFonts w:ascii="Verdana" w:hAnsi="Verdana"/>
          <w:b/>
          <w:bCs/>
          <w:sz w:val="16"/>
          <w:szCs w:val="16"/>
        </w:rPr>
        <w:t xml:space="preserve">I. </w:t>
      </w:r>
      <w:r w:rsidR="001337B0" w:rsidRPr="00C76000">
        <w:rPr>
          <w:rFonts w:ascii="Verdana" w:hAnsi="Verdana"/>
          <w:b/>
          <w:bCs/>
          <w:sz w:val="16"/>
          <w:szCs w:val="16"/>
        </w:rPr>
        <w:t>ZAMAWIAJĄCY</w:t>
      </w:r>
    </w:p>
    <w:p w14:paraId="39297727" w14:textId="77777777" w:rsidR="0038289D" w:rsidRPr="00C76000" w:rsidRDefault="0038289D" w:rsidP="0038289D">
      <w:pPr>
        <w:ind w:left="2836" w:hanging="2836"/>
        <w:contextualSpacing/>
        <w:jc w:val="both"/>
        <w:rPr>
          <w:rFonts w:ascii="Verdana" w:hAnsi="Verdana"/>
          <w:sz w:val="16"/>
          <w:szCs w:val="16"/>
        </w:rPr>
      </w:pPr>
      <w:r w:rsidRPr="00C76000">
        <w:rPr>
          <w:rFonts w:ascii="Verdana" w:hAnsi="Verdana"/>
          <w:sz w:val="16"/>
          <w:szCs w:val="16"/>
        </w:rPr>
        <w:t xml:space="preserve">Komenda Wojewódzka Policji w Lublinie, 20 – 019 Lublin, ul. </w:t>
      </w:r>
      <w:r w:rsidRPr="00C76000">
        <w:rPr>
          <w:rFonts w:ascii="Verdana" w:hAnsi="Verdana"/>
          <w:sz w:val="16"/>
          <w:szCs w:val="16"/>
          <w:lang w:val="pt-BR"/>
        </w:rPr>
        <w:t xml:space="preserve">Narutowicza 73, </w:t>
      </w:r>
      <w:r w:rsidRPr="00C76000">
        <w:rPr>
          <w:rFonts w:ascii="Verdana" w:hAnsi="Verdana"/>
          <w:sz w:val="16"/>
          <w:szCs w:val="16"/>
        </w:rPr>
        <w:t>NIP: 712-010-46-97</w:t>
      </w:r>
    </w:p>
    <w:p w14:paraId="06CCDB67" w14:textId="49337C3B" w:rsidR="0038289D" w:rsidRPr="00C76000" w:rsidRDefault="0038289D" w:rsidP="0038289D">
      <w:pPr>
        <w:ind w:left="2836" w:hanging="2836"/>
        <w:contextualSpacing/>
        <w:jc w:val="both"/>
        <w:rPr>
          <w:rFonts w:ascii="Verdana" w:hAnsi="Verdana"/>
          <w:sz w:val="16"/>
          <w:szCs w:val="16"/>
          <w:lang w:val="pt-BR"/>
        </w:rPr>
      </w:pPr>
      <w:r w:rsidRPr="00C76000">
        <w:rPr>
          <w:rFonts w:ascii="Verdana" w:hAnsi="Verdana"/>
          <w:sz w:val="16"/>
          <w:szCs w:val="16"/>
          <w:lang w:val="pt-BR"/>
        </w:rPr>
        <w:t xml:space="preserve">tel. </w:t>
      </w:r>
      <w:r w:rsidR="002B23D1">
        <w:rPr>
          <w:rFonts w:ascii="Verdana" w:hAnsi="Verdana"/>
          <w:sz w:val="16"/>
          <w:szCs w:val="16"/>
          <w:lang w:val="pt-BR"/>
        </w:rPr>
        <w:t>47 </w:t>
      </w:r>
      <w:bookmarkStart w:id="1" w:name="_GoBack"/>
      <w:r w:rsidR="002B23D1" w:rsidRPr="00125AE6">
        <w:rPr>
          <w:rFonts w:ascii="Verdana" w:hAnsi="Verdana"/>
          <w:sz w:val="16"/>
          <w:szCs w:val="16"/>
          <w:lang w:val="pt-BR"/>
        </w:rPr>
        <w:t xml:space="preserve">811 </w:t>
      </w:r>
      <w:r w:rsidR="00621FE4" w:rsidRPr="00125AE6">
        <w:rPr>
          <w:rFonts w:ascii="Verdana" w:hAnsi="Verdana"/>
          <w:sz w:val="16"/>
          <w:szCs w:val="16"/>
          <w:lang w:val="pt-BR"/>
        </w:rPr>
        <w:t>54 15</w:t>
      </w:r>
      <w:r w:rsidRPr="00125AE6">
        <w:rPr>
          <w:rFonts w:ascii="Verdana" w:hAnsi="Verdana"/>
          <w:sz w:val="16"/>
          <w:szCs w:val="16"/>
          <w:lang w:val="pt-BR"/>
        </w:rPr>
        <w:t>,</w:t>
      </w:r>
      <w:r w:rsidRPr="00C76000">
        <w:rPr>
          <w:rFonts w:ascii="Verdana" w:hAnsi="Verdana"/>
          <w:sz w:val="16"/>
          <w:szCs w:val="16"/>
          <w:lang w:val="pt-BR"/>
        </w:rPr>
        <w:t xml:space="preserve"> </w:t>
      </w:r>
      <w:bookmarkEnd w:id="1"/>
      <w:r w:rsidRPr="00C76000">
        <w:rPr>
          <w:rFonts w:ascii="Verdana" w:hAnsi="Verdana"/>
          <w:sz w:val="16"/>
          <w:szCs w:val="16"/>
          <w:lang w:val="pt-BR"/>
        </w:rPr>
        <w:t xml:space="preserve">fax </w:t>
      </w:r>
      <w:r w:rsidR="002B23D1">
        <w:rPr>
          <w:rFonts w:ascii="Verdana" w:hAnsi="Verdana"/>
          <w:sz w:val="16"/>
          <w:szCs w:val="16"/>
          <w:lang w:val="pt-BR"/>
        </w:rPr>
        <w:t>47 811 15 34</w:t>
      </w:r>
      <w:r w:rsidRPr="00C76000">
        <w:rPr>
          <w:rFonts w:ascii="Verdana" w:hAnsi="Verdana"/>
          <w:sz w:val="16"/>
          <w:szCs w:val="16"/>
          <w:lang w:val="pt-BR"/>
        </w:rPr>
        <w:t xml:space="preserve">, </w:t>
      </w:r>
      <w:hyperlink r:id="rId7" w:history="1">
        <w:r w:rsidRPr="00C76000">
          <w:rPr>
            <w:rStyle w:val="Hipercze"/>
            <w:rFonts w:ascii="Verdana" w:hAnsi="Verdana"/>
            <w:sz w:val="16"/>
            <w:szCs w:val="16"/>
            <w:lang w:val="pt-BR"/>
          </w:rPr>
          <w:t>www.lubelska.policja.gov.pl</w:t>
        </w:r>
      </w:hyperlink>
      <w:r w:rsidRPr="00C76000">
        <w:rPr>
          <w:rFonts w:ascii="Verdana" w:hAnsi="Verdana"/>
          <w:sz w:val="16"/>
          <w:szCs w:val="16"/>
          <w:lang w:val="pt-BR"/>
        </w:rPr>
        <w:t xml:space="preserve">; </w:t>
      </w:r>
    </w:p>
    <w:p w14:paraId="7C09B5C9" w14:textId="77777777" w:rsidR="0038289D" w:rsidRPr="00C76000" w:rsidRDefault="0038289D" w:rsidP="0038289D">
      <w:pPr>
        <w:contextualSpacing/>
        <w:jc w:val="both"/>
        <w:rPr>
          <w:rFonts w:ascii="Verdana" w:hAnsi="Verdana"/>
          <w:sz w:val="16"/>
          <w:szCs w:val="16"/>
        </w:rPr>
      </w:pPr>
      <w:bookmarkStart w:id="2" w:name="_Hlk32919425"/>
      <w:r w:rsidRPr="00C76000">
        <w:rPr>
          <w:rFonts w:ascii="Verdana" w:hAnsi="Verdana"/>
          <w:sz w:val="16"/>
          <w:szCs w:val="16"/>
        </w:rPr>
        <w:t xml:space="preserve">Wszelką korespondencję należy kierować na adres: Komenda Wojewódzka Policji w Lublinie, ul. </w:t>
      </w:r>
      <w:r w:rsidRPr="00C76000">
        <w:rPr>
          <w:rFonts w:ascii="Verdana" w:hAnsi="Verdana"/>
          <w:sz w:val="16"/>
          <w:szCs w:val="16"/>
          <w:lang w:val="pt-BR"/>
        </w:rPr>
        <w:t xml:space="preserve">Narutowicza 73, </w:t>
      </w:r>
      <w:r w:rsidRPr="00C76000">
        <w:rPr>
          <w:rFonts w:ascii="Verdana" w:hAnsi="Verdana"/>
          <w:sz w:val="16"/>
          <w:szCs w:val="16"/>
        </w:rPr>
        <w:t xml:space="preserve">20 – 019 Lublin, Kancelaria Ogólna (wejście główne), </w:t>
      </w:r>
      <w:r w:rsidRPr="00C76000">
        <w:rPr>
          <w:rFonts w:ascii="Verdana" w:hAnsi="Verdana"/>
          <w:sz w:val="16"/>
          <w:szCs w:val="16"/>
          <w:u w:val="single"/>
          <w:lang w:val="pt-BR"/>
        </w:rPr>
        <w:t xml:space="preserve">e-mail: </w:t>
      </w:r>
      <w:r w:rsidR="00C27787">
        <w:fldChar w:fldCharType="begin"/>
      </w:r>
      <w:r w:rsidR="00C27787">
        <w:instrText xml:space="preserve"> HYPERLINK "mailto:zam.publiczne@kwp.lublin.pl" </w:instrText>
      </w:r>
      <w:r w:rsidR="00C27787">
        <w:fldChar w:fldCharType="separate"/>
      </w:r>
      <w:r w:rsidRPr="00C76000">
        <w:rPr>
          <w:rStyle w:val="Hipercze"/>
          <w:rFonts w:ascii="Verdana" w:hAnsi="Verdana"/>
          <w:sz w:val="16"/>
          <w:szCs w:val="16"/>
          <w:lang w:val="pt-BR"/>
        </w:rPr>
        <w:t>zamowienia@lu.policja.gov.pl</w:t>
      </w:r>
      <w:r w:rsidR="00C27787">
        <w:rPr>
          <w:rStyle w:val="Hipercze"/>
          <w:rFonts w:ascii="Verdana" w:hAnsi="Verdana"/>
          <w:sz w:val="16"/>
          <w:szCs w:val="16"/>
          <w:lang w:val="pt-BR"/>
        </w:rPr>
        <w:fldChar w:fldCharType="end"/>
      </w:r>
    </w:p>
    <w:bookmarkEnd w:id="2"/>
    <w:p w14:paraId="1B8FE924" w14:textId="77777777" w:rsidR="00810BE5" w:rsidRDefault="00810BE5" w:rsidP="000F206C">
      <w:pPr>
        <w:spacing w:after="0" w:line="240" w:lineRule="auto"/>
        <w:contextualSpacing/>
        <w:jc w:val="both"/>
        <w:rPr>
          <w:rFonts w:ascii="Verdana" w:hAnsi="Verdana"/>
          <w:b/>
          <w:sz w:val="16"/>
          <w:szCs w:val="16"/>
        </w:rPr>
      </w:pPr>
    </w:p>
    <w:p w14:paraId="7AEFCD23" w14:textId="77777777" w:rsidR="00F8502A" w:rsidRPr="00C76000" w:rsidRDefault="00F8502A" w:rsidP="000F206C">
      <w:pPr>
        <w:spacing w:after="0" w:line="240" w:lineRule="auto"/>
        <w:contextualSpacing/>
        <w:jc w:val="both"/>
        <w:rPr>
          <w:rFonts w:ascii="Verdana" w:hAnsi="Verdana"/>
          <w:b/>
          <w:sz w:val="16"/>
          <w:szCs w:val="16"/>
        </w:rPr>
      </w:pPr>
    </w:p>
    <w:p w14:paraId="5C9DA75B" w14:textId="77777777" w:rsidR="001337B0" w:rsidRPr="00C76000" w:rsidRDefault="002729A9" w:rsidP="000F206C">
      <w:pPr>
        <w:spacing w:after="0" w:line="240" w:lineRule="auto"/>
        <w:contextualSpacing/>
        <w:jc w:val="both"/>
        <w:rPr>
          <w:rFonts w:ascii="Verdana" w:hAnsi="Verdana"/>
          <w:b/>
          <w:sz w:val="16"/>
          <w:szCs w:val="16"/>
        </w:rPr>
      </w:pPr>
      <w:r w:rsidRPr="00C76000">
        <w:rPr>
          <w:rFonts w:ascii="Verdana" w:hAnsi="Verdana"/>
          <w:b/>
          <w:sz w:val="16"/>
          <w:szCs w:val="16"/>
        </w:rPr>
        <w:t xml:space="preserve">II. </w:t>
      </w:r>
      <w:r w:rsidR="001337B0" w:rsidRPr="00C76000">
        <w:rPr>
          <w:rFonts w:ascii="Verdana" w:hAnsi="Verdana"/>
          <w:b/>
          <w:sz w:val="16"/>
          <w:szCs w:val="16"/>
        </w:rPr>
        <w:t>TRYB UDZIELENIA ZAMÓWIENIA</w:t>
      </w:r>
    </w:p>
    <w:p w14:paraId="272A40C7" w14:textId="77777777" w:rsidR="0038289D" w:rsidRPr="00C76000" w:rsidRDefault="0038289D" w:rsidP="0038289D">
      <w:pPr>
        <w:contextualSpacing/>
        <w:jc w:val="both"/>
        <w:rPr>
          <w:rFonts w:ascii="Verdana" w:hAnsi="Verdana"/>
          <w:b/>
          <w:bCs/>
          <w:sz w:val="16"/>
          <w:szCs w:val="16"/>
        </w:rPr>
      </w:pPr>
      <w:r w:rsidRPr="00C76000">
        <w:rPr>
          <w:rFonts w:ascii="Verdana" w:hAnsi="Verdana"/>
          <w:bCs/>
          <w:sz w:val="16"/>
          <w:szCs w:val="16"/>
        </w:rPr>
        <w:t>Zamawiający udzieli zamówienia zgodnie z art. 138o ust. 2-4 oraz art. 138r ust. 1 ustawy posiłkując się przepisami ustawy Prawo zamówień publicznych (Dz. U. z 2019 r. poz. 1843), zwanej dalej ustawą.</w:t>
      </w:r>
    </w:p>
    <w:p w14:paraId="1B03C94B" w14:textId="77777777" w:rsidR="00810BE5" w:rsidRDefault="00810BE5" w:rsidP="000F206C">
      <w:pPr>
        <w:spacing w:after="0" w:line="240" w:lineRule="auto"/>
        <w:contextualSpacing/>
        <w:jc w:val="both"/>
        <w:textAlignment w:val="top"/>
        <w:rPr>
          <w:rFonts w:ascii="Verdana" w:hAnsi="Verdana"/>
          <w:b/>
          <w:bCs/>
          <w:caps/>
          <w:sz w:val="16"/>
          <w:szCs w:val="16"/>
        </w:rPr>
      </w:pPr>
    </w:p>
    <w:p w14:paraId="7B4E0228" w14:textId="77777777" w:rsidR="00F8502A" w:rsidRPr="00C76000" w:rsidRDefault="00F8502A" w:rsidP="000F206C">
      <w:pPr>
        <w:spacing w:after="0" w:line="240" w:lineRule="auto"/>
        <w:contextualSpacing/>
        <w:jc w:val="both"/>
        <w:textAlignment w:val="top"/>
        <w:rPr>
          <w:rFonts w:ascii="Verdana" w:hAnsi="Verdana"/>
          <w:b/>
          <w:bCs/>
          <w:caps/>
          <w:sz w:val="16"/>
          <w:szCs w:val="16"/>
        </w:rPr>
      </w:pPr>
    </w:p>
    <w:p w14:paraId="7AB5B668" w14:textId="77777777" w:rsidR="001337B0" w:rsidRPr="00C76000" w:rsidRDefault="001337B0" w:rsidP="000F206C">
      <w:pPr>
        <w:spacing w:after="0" w:line="240" w:lineRule="auto"/>
        <w:contextualSpacing/>
        <w:jc w:val="both"/>
        <w:textAlignment w:val="top"/>
        <w:rPr>
          <w:rFonts w:ascii="Verdana" w:hAnsi="Verdana"/>
          <w:sz w:val="16"/>
          <w:szCs w:val="16"/>
        </w:rPr>
      </w:pPr>
      <w:r w:rsidRPr="00C76000">
        <w:rPr>
          <w:rFonts w:ascii="Verdana" w:hAnsi="Verdana"/>
          <w:b/>
          <w:bCs/>
          <w:caps/>
          <w:sz w:val="16"/>
          <w:szCs w:val="16"/>
        </w:rPr>
        <w:t>I</w:t>
      </w:r>
      <w:r w:rsidR="002729A9" w:rsidRPr="00C76000">
        <w:rPr>
          <w:rFonts w:ascii="Verdana" w:hAnsi="Verdana"/>
          <w:b/>
          <w:bCs/>
          <w:caps/>
          <w:sz w:val="16"/>
          <w:szCs w:val="16"/>
        </w:rPr>
        <w:t>II</w:t>
      </w:r>
      <w:r w:rsidRPr="00C76000">
        <w:rPr>
          <w:rFonts w:ascii="Verdana" w:hAnsi="Verdana"/>
          <w:b/>
          <w:bCs/>
          <w:caps/>
          <w:sz w:val="16"/>
          <w:szCs w:val="16"/>
        </w:rPr>
        <w:t>. OPIS przedmiotU zamówienia</w:t>
      </w:r>
      <w:r w:rsidRPr="00C76000">
        <w:rPr>
          <w:rFonts w:ascii="Verdana" w:hAnsi="Verdana"/>
          <w:sz w:val="16"/>
          <w:szCs w:val="16"/>
        </w:rPr>
        <w:t xml:space="preserve"> </w:t>
      </w:r>
    </w:p>
    <w:p w14:paraId="2823B9FB" w14:textId="77777777" w:rsidR="0038289D" w:rsidRPr="00C76000" w:rsidRDefault="0038289D" w:rsidP="0038289D">
      <w:pPr>
        <w:pStyle w:val="Akapitzlist"/>
        <w:numPr>
          <w:ilvl w:val="0"/>
          <w:numId w:val="14"/>
        </w:numPr>
        <w:tabs>
          <w:tab w:val="left" w:pos="284"/>
        </w:tabs>
        <w:spacing w:after="0"/>
        <w:jc w:val="both"/>
        <w:textAlignment w:val="top"/>
        <w:rPr>
          <w:rFonts w:ascii="Verdana" w:hAnsi="Verdana"/>
          <w:sz w:val="16"/>
          <w:szCs w:val="16"/>
        </w:rPr>
      </w:pPr>
      <w:bookmarkStart w:id="3" w:name="_Hlk32827461"/>
      <w:r w:rsidRPr="00C76000">
        <w:rPr>
          <w:rFonts w:ascii="Verdana" w:hAnsi="Verdana"/>
          <w:sz w:val="16"/>
          <w:szCs w:val="16"/>
        </w:rPr>
        <w:t>Przedmiotem niniejszego zamówienia jest</w:t>
      </w:r>
      <w:r w:rsidRPr="00C76000">
        <w:rPr>
          <w:rFonts w:ascii="Verdana" w:hAnsi="Verdana"/>
          <w:bCs/>
          <w:iCs/>
          <w:sz w:val="16"/>
          <w:szCs w:val="16"/>
        </w:rPr>
        <w:t xml:space="preserve"> świadczenie </w:t>
      </w:r>
      <w:r w:rsidRPr="00C76000">
        <w:rPr>
          <w:rFonts w:ascii="Verdana" w:hAnsi="Verdana" w:cs="Cambria"/>
          <w:bCs/>
          <w:sz w:val="16"/>
          <w:szCs w:val="16"/>
        </w:rPr>
        <w:t xml:space="preserve">usługi </w:t>
      </w:r>
      <w:r w:rsidRPr="00C76000">
        <w:rPr>
          <w:rFonts w:ascii="Verdana" w:hAnsi="Verdana" w:cs="Cambria"/>
          <w:bCs/>
          <w:color w:val="000000"/>
          <w:sz w:val="16"/>
          <w:szCs w:val="16"/>
        </w:rPr>
        <w:t>żywienia osób zatrzymanych w: PDOZ KPP w</w:t>
      </w:r>
      <w:r w:rsidR="001B6CE7">
        <w:rPr>
          <w:rFonts w:ascii="Verdana" w:hAnsi="Verdana" w:cs="Cambria"/>
          <w:bCs/>
          <w:color w:val="000000"/>
          <w:sz w:val="16"/>
          <w:szCs w:val="16"/>
        </w:rPr>
        <w:t> </w:t>
      </w:r>
      <w:r w:rsidRPr="00C76000">
        <w:rPr>
          <w:rFonts w:ascii="Verdana" w:hAnsi="Verdana" w:cs="Cambria"/>
          <w:bCs/>
          <w:color w:val="000000"/>
          <w:sz w:val="16"/>
          <w:szCs w:val="16"/>
        </w:rPr>
        <w:t xml:space="preserve">Hrubieszowie i PDOZ KWP w Lublinie, policjantów skierowanych do działań w celu zapewnienia ładu i porządku publicznego, osób przebywających w Policyjnej Izbie Dziecka KWP w Lublinie oraz policjantów Samodzielnego Pododdziału </w:t>
      </w:r>
      <w:proofErr w:type="spellStart"/>
      <w:r w:rsidRPr="00C76000">
        <w:rPr>
          <w:rFonts w:ascii="Verdana" w:hAnsi="Verdana" w:cs="Cambria"/>
          <w:bCs/>
          <w:color w:val="000000"/>
          <w:sz w:val="16"/>
          <w:szCs w:val="16"/>
        </w:rPr>
        <w:t>Kontrterrorystycznego</w:t>
      </w:r>
      <w:proofErr w:type="spellEnd"/>
      <w:r w:rsidRPr="00C76000">
        <w:rPr>
          <w:rFonts w:ascii="Verdana" w:hAnsi="Verdana" w:cs="Cambria"/>
          <w:bCs/>
          <w:color w:val="000000"/>
          <w:sz w:val="16"/>
          <w:szCs w:val="16"/>
        </w:rPr>
        <w:t xml:space="preserve"> Policji w Lublinie.</w:t>
      </w:r>
    </w:p>
    <w:p w14:paraId="7DA291F2" w14:textId="77777777" w:rsidR="0038289D" w:rsidRPr="00C76000" w:rsidRDefault="0038289D" w:rsidP="0038289D">
      <w:pPr>
        <w:pStyle w:val="Akapitzlist"/>
        <w:numPr>
          <w:ilvl w:val="0"/>
          <w:numId w:val="14"/>
        </w:numPr>
        <w:tabs>
          <w:tab w:val="left" w:pos="284"/>
        </w:tabs>
        <w:spacing w:after="0"/>
        <w:jc w:val="both"/>
        <w:textAlignment w:val="top"/>
        <w:rPr>
          <w:rFonts w:ascii="Verdana" w:hAnsi="Verdana"/>
          <w:sz w:val="16"/>
          <w:szCs w:val="16"/>
        </w:rPr>
      </w:pPr>
      <w:r w:rsidRPr="00C76000">
        <w:rPr>
          <w:rFonts w:ascii="Verdana" w:hAnsi="Verdana"/>
          <w:sz w:val="16"/>
          <w:szCs w:val="16"/>
        </w:rPr>
        <w:t>Szczegółowy zakres usług określony jest w załącznikach nr 1.A i nr 1.B oraz wzorach umów stanowiących załączniki do „Instrukcji dla Wykonawcy”.</w:t>
      </w:r>
    </w:p>
    <w:p w14:paraId="60C5E0DB" w14:textId="77777777" w:rsidR="0038289D" w:rsidRPr="00C76000" w:rsidRDefault="0038289D" w:rsidP="0038289D">
      <w:pPr>
        <w:pStyle w:val="Akapitzlist"/>
        <w:numPr>
          <w:ilvl w:val="0"/>
          <w:numId w:val="14"/>
        </w:numPr>
        <w:tabs>
          <w:tab w:val="left" w:pos="284"/>
        </w:tabs>
        <w:spacing w:after="0"/>
        <w:jc w:val="both"/>
        <w:textAlignment w:val="top"/>
        <w:rPr>
          <w:rFonts w:ascii="Verdana" w:hAnsi="Verdana"/>
          <w:sz w:val="16"/>
          <w:szCs w:val="16"/>
        </w:rPr>
      </w:pPr>
      <w:r w:rsidRPr="00C76000">
        <w:rPr>
          <w:rFonts w:ascii="Verdana" w:hAnsi="Verdana" w:cs="Cambria"/>
          <w:sz w:val="16"/>
          <w:szCs w:val="16"/>
        </w:rPr>
        <w:t>Postulowane przez Zamawiającego wymogi stawiane Wykonawcom:</w:t>
      </w:r>
    </w:p>
    <w:p w14:paraId="225019C9" w14:textId="1730182E" w:rsidR="0038289D" w:rsidRPr="00C76000" w:rsidRDefault="0038289D" w:rsidP="0038289D">
      <w:pPr>
        <w:pStyle w:val="Akapitzlist"/>
        <w:numPr>
          <w:ilvl w:val="0"/>
          <w:numId w:val="32"/>
        </w:numPr>
        <w:tabs>
          <w:tab w:val="left" w:pos="284"/>
        </w:tabs>
        <w:suppressAutoHyphens/>
        <w:spacing w:after="0"/>
        <w:jc w:val="both"/>
        <w:textAlignment w:val="top"/>
        <w:rPr>
          <w:rFonts w:ascii="Verdana" w:hAnsi="Verdana" w:cs="Cambria"/>
          <w:sz w:val="16"/>
          <w:szCs w:val="16"/>
        </w:rPr>
      </w:pPr>
      <w:r w:rsidRPr="00C76000">
        <w:rPr>
          <w:rFonts w:ascii="Verdana" w:hAnsi="Verdana" w:cs="Cambria"/>
          <w:sz w:val="16"/>
          <w:szCs w:val="16"/>
        </w:rPr>
        <w:t xml:space="preserve">Akceptacja warunków </w:t>
      </w:r>
      <w:r w:rsidRPr="00C76000">
        <w:rPr>
          <w:rFonts w:ascii="Verdana" w:hAnsi="Verdana" w:cs="Cambria"/>
          <w:i/>
          <w:sz w:val="16"/>
          <w:szCs w:val="16"/>
        </w:rPr>
        <w:t>„wzoru”</w:t>
      </w:r>
      <w:r w:rsidRPr="00C76000">
        <w:rPr>
          <w:rFonts w:ascii="Verdana" w:hAnsi="Verdana" w:cs="Cambria"/>
          <w:sz w:val="16"/>
          <w:szCs w:val="16"/>
        </w:rPr>
        <w:t xml:space="preserve"> umów w całości (PDOZ – </w:t>
      </w:r>
      <w:r w:rsidRPr="00C76000">
        <w:rPr>
          <w:rFonts w:ascii="Verdana" w:hAnsi="Verdana" w:cs="Cambria"/>
          <w:i/>
          <w:sz w:val="16"/>
          <w:szCs w:val="16"/>
        </w:rPr>
        <w:t>„wzór” nr 1</w:t>
      </w:r>
      <w:r w:rsidRPr="00C76000">
        <w:rPr>
          <w:rFonts w:ascii="Verdana" w:hAnsi="Verdana" w:cs="Cambria"/>
          <w:sz w:val="16"/>
          <w:szCs w:val="16"/>
        </w:rPr>
        <w:t xml:space="preserve">, Policyjna Izba Dziecka </w:t>
      </w:r>
      <w:r w:rsidRPr="00C76000">
        <w:rPr>
          <w:rFonts w:ascii="Verdana" w:hAnsi="Verdana" w:cs="Cambria"/>
          <w:i/>
          <w:sz w:val="16"/>
          <w:szCs w:val="16"/>
        </w:rPr>
        <w:t>–„ wzór” nr 2</w:t>
      </w:r>
      <w:r w:rsidRPr="00C76000">
        <w:rPr>
          <w:rFonts w:ascii="Verdana" w:hAnsi="Verdana" w:cs="Cambria"/>
          <w:sz w:val="16"/>
          <w:szCs w:val="16"/>
        </w:rPr>
        <w:t>, policjanci SPKP w Lu</w:t>
      </w:r>
      <w:r w:rsidR="00D55380">
        <w:rPr>
          <w:rFonts w:ascii="Verdana" w:hAnsi="Verdana" w:cs="Cambria"/>
          <w:sz w:val="16"/>
          <w:szCs w:val="16"/>
        </w:rPr>
        <w:t>b</w:t>
      </w:r>
      <w:r w:rsidRPr="00C76000">
        <w:rPr>
          <w:rFonts w:ascii="Verdana" w:hAnsi="Verdana" w:cs="Cambria"/>
          <w:sz w:val="16"/>
          <w:szCs w:val="16"/>
        </w:rPr>
        <w:t xml:space="preserve">linie - </w:t>
      </w:r>
      <w:r w:rsidRPr="00C76000">
        <w:rPr>
          <w:rFonts w:ascii="Verdana" w:hAnsi="Verdana" w:cs="Cambria"/>
          <w:i/>
          <w:sz w:val="16"/>
          <w:szCs w:val="16"/>
        </w:rPr>
        <w:t>„wzór” nr 3</w:t>
      </w:r>
      <w:r w:rsidRPr="00C76000">
        <w:rPr>
          <w:rFonts w:ascii="Verdana" w:hAnsi="Verdana" w:cs="Cambria"/>
          <w:sz w:val="16"/>
          <w:szCs w:val="16"/>
        </w:rPr>
        <w:t>);</w:t>
      </w:r>
    </w:p>
    <w:p w14:paraId="75FA00E5" w14:textId="77777777" w:rsidR="0038289D" w:rsidRPr="00C76000" w:rsidRDefault="0038289D" w:rsidP="0038289D">
      <w:pPr>
        <w:pStyle w:val="Akapitzlist"/>
        <w:numPr>
          <w:ilvl w:val="0"/>
          <w:numId w:val="32"/>
        </w:numPr>
        <w:suppressAutoHyphens/>
        <w:spacing w:after="0" w:line="240" w:lineRule="auto"/>
        <w:contextualSpacing w:val="0"/>
        <w:rPr>
          <w:rFonts w:ascii="Verdana" w:hAnsi="Verdana" w:cs="Cambria"/>
          <w:sz w:val="16"/>
          <w:szCs w:val="16"/>
        </w:rPr>
      </w:pPr>
      <w:r w:rsidRPr="00C76000">
        <w:rPr>
          <w:rFonts w:ascii="Verdana" w:hAnsi="Verdana" w:cs="Cambria"/>
          <w:sz w:val="16"/>
          <w:szCs w:val="16"/>
        </w:rPr>
        <w:t xml:space="preserve">Wykonawca zobowiązuje się zapewnić wyżywienie:  </w:t>
      </w:r>
    </w:p>
    <w:p w14:paraId="130138F8" w14:textId="06948BAE" w:rsidR="0038289D" w:rsidRPr="00C76000" w:rsidRDefault="0038289D" w:rsidP="0038289D">
      <w:pPr>
        <w:numPr>
          <w:ilvl w:val="0"/>
          <w:numId w:val="31"/>
        </w:numPr>
        <w:tabs>
          <w:tab w:val="num" w:pos="0"/>
        </w:tabs>
        <w:suppressAutoHyphens/>
        <w:spacing w:after="0" w:line="240" w:lineRule="auto"/>
        <w:ind w:left="993"/>
        <w:jc w:val="both"/>
        <w:rPr>
          <w:rFonts w:ascii="Verdana" w:hAnsi="Verdana" w:cs="Cambria"/>
          <w:b/>
          <w:sz w:val="16"/>
          <w:szCs w:val="16"/>
        </w:rPr>
      </w:pPr>
      <w:r w:rsidRPr="00C76000">
        <w:rPr>
          <w:rFonts w:ascii="Verdana" w:hAnsi="Verdana" w:cs="Cambria"/>
          <w:b/>
          <w:sz w:val="16"/>
          <w:szCs w:val="16"/>
        </w:rPr>
        <w:t xml:space="preserve">osobom zatrzymanym w pomieszczeniach dla osób zatrzymanych - </w:t>
      </w:r>
      <w:r w:rsidRPr="00C76000">
        <w:rPr>
          <w:rFonts w:ascii="Verdana" w:hAnsi="Verdana" w:cs="Cambria"/>
          <w:sz w:val="16"/>
          <w:szCs w:val="16"/>
        </w:rPr>
        <w:t xml:space="preserve">całodzienne wyżywienie, wg. stawki </w:t>
      </w:r>
      <w:r w:rsidRPr="00C76000">
        <w:rPr>
          <w:rFonts w:ascii="Verdana" w:hAnsi="Verdana" w:cs="Cambria"/>
          <w:b/>
          <w:sz w:val="16"/>
          <w:szCs w:val="16"/>
        </w:rPr>
        <w:t>8,90 zł</w:t>
      </w:r>
      <w:r w:rsidRPr="00C76000">
        <w:rPr>
          <w:rFonts w:ascii="Verdana" w:hAnsi="Verdana" w:cs="Cambria"/>
          <w:sz w:val="16"/>
          <w:szCs w:val="16"/>
        </w:rPr>
        <w:t xml:space="preserve"> brutto (wsad do kotła) + …. % (marża gastronomiczna max 100%) =  …. zł (tj. cena całodziennego wyżywienia brutto), w godzinach: śniadanie godz. 7</w:t>
      </w:r>
      <w:r w:rsidRPr="00C76000">
        <w:rPr>
          <w:rFonts w:ascii="Verdana" w:hAnsi="Verdana" w:cs="Cambria"/>
          <w:sz w:val="16"/>
          <w:szCs w:val="16"/>
          <w:vertAlign w:val="superscript"/>
        </w:rPr>
        <w:t>00</w:t>
      </w:r>
      <w:r w:rsidRPr="00C76000">
        <w:rPr>
          <w:rFonts w:ascii="Verdana" w:hAnsi="Verdana" w:cs="Cambria"/>
          <w:sz w:val="16"/>
          <w:szCs w:val="16"/>
        </w:rPr>
        <w:t xml:space="preserve"> – 8</w:t>
      </w:r>
      <w:r w:rsidRPr="00C76000">
        <w:rPr>
          <w:rFonts w:ascii="Verdana" w:hAnsi="Verdana" w:cs="Cambria"/>
          <w:sz w:val="16"/>
          <w:szCs w:val="16"/>
          <w:vertAlign w:val="superscript"/>
        </w:rPr>
        <w:t>00</w:t>
      </w:r>
      <w:r w:rsidRPr="00C76000">
        <w:rPr>
          <w:rFonts w:ascii="Verdana" w:hAnsi="Verdana" w:cs="Cambria"/>
          <w:sz w:val="16"/>
          <w:szCs w:val="16"/>
        </w:rPr>
        <w:t>; obiad (ciepły posiłek tj. zupa + drugie danie) godz. 12</w:t>
      </w:r>
      <w:r w:rsidRPr="00C76000">
        <w:rPr>
          <w:rFonts w:ascii="Verdana" w:hAnsi="Verdana" w:cs="Cambria"/>
          <w:sz w:val="16"/>
          <w:szCs w:val="16"/>
          <w:vertAlign w:val="superscript"/>
        </w:rPr>
        <w:t>00</w:t>
      </w:r>
      <w:r w:rsidRPr="00C76000">
        <w:rPr>
          <w:rFonts w:ascii="Verdana" w:hAnsi="Verdana" w:cs="Cambria"/>
          <w:sz w:val="16"/>
          <w:szCs w:val="16"/>
        </w:rPr>
        <w:t>–14</w:t>
      </w:r>
      <w:r w:rsidRPr="00C76000">
        <w:rPr>
          <w:rFonts w:ascii="Verdana" w:hAnsi="Verdana" w:cs="Cambria"/>
          <w:sz w:val="16"/>
          <w:szCs w:val="16"/>
          <w:vertAlign w:val="superscript"/>
        </w:rPr>
        <w:t>00</w:t>
      </w:r>
      <w:r w:rsidRPr="00C76000">
        <w:rPr>
          <w:rFonts w:ascii="Verdana" w:hAnsi="Verdana" w:cs="Cambria"/>
          <w:sz w:val="16"/>
          <w:szCs w:val="16"/>
        </w:rPr>
        <w:t>; kolacja godz.18</w:t>
      </w:r>
      <w:r w:rsidRPr="00C76000">
        <w:rPr>
          <w:rFonts w:ascii="Verdana" w:hAnsi="Verdana" w:cs="Cambria"/>
          <w:sz w:val="16"/>
          <w:szCs w:val="16"/>
          <w:vertAlign w:val="superscript"/>
        </w:rPr>
        <w:t>00</w:t>
      </w:r>
      <w:r w:rsidRPr="00C76000">
        <w:rPr>
          <w:rFonts w:ascii="Verdana" w:hAnsi="Verdana" w:cs="Cambria"/>
          <w:sz w:val="16"/>
          <w:szCs w:val="16"/>
        </w:rPr>
        <w:t>–19</w:t>
      </w:r>
      <w:r w:rsidRPr="00C76000">
        <w:rPr>
          <w:rFonts w:ascii="Verdana" w:hAnsi="Verdana" w:cs="Cambria"/>
          <w:sz w:val="16"/>
          <w:szCs w:val="16"/>
          <w:vertAlign w:val="superscript"/>
        </w:rPr>
        <w:t>00</w:t>
      </w:r>
      <w:r w:rsidRPr="00C76000">
        <w:rPr>
          <w:rFonts w:ascii="Verdana" w:hAnsi="Verdana" w:cs="Cambria"/>
          <w:sz w:val="16"/>
          <w:szCs w:val="16"/>
        </w:rPr>
        <w:t xml:space="preserve">. Dla osoby zatrzymanej </w:t>
      </w:r>
      <w:r w:rsidR="00AD48F1">
        <w:rPr>
          <w:rFonts w:ascii="Verdana" w:hAnsi="Verdana" w:cs="Cambria"/>
          <w:sz w:val="16"/>
          <w:szCs w:val="16"/>
        </w:rPr>
        <w:br/>
      </w:r>
      <w:r w:rsidRPr="00C76000">
        <w:rPr>
          <w:rFonts w:ascii="Verdana" w:hAnsi="Verdana" w:cs="Cambria"/>
          <w:sz w:val="16"/>
          <w:szCs w:val="16"/>
        </w:rPr>
        <w:t>w sytuacji, gdy nie będzie miała możliwości spożycia posiłku w godzinach określonych powyżej - wydaje się odpowiedni posiłek w formie „suchego prowiantu”. Procentowy podział stawki żywieniowej: śniadanie 30%, obiad 40%, kolacja 30%;</w:t>
      </w:r>
    </w:p>
    <w:p w14:paraId="30F34B9A" w14:textId="77777777" w:rsidR="0038289D" w:rsidRPr="00C76000" w:rsidRDefault="0038289D" w:rsidP="0038289D">
      <w:pPr>
        <w:numPr>
          <w:ilvl w:val="0"/>
          <w:numId w:val="31"/>
        </w:numPr>
        <w:tabs>
          <w:tab w:val="num" w:pos="0"/>
        </w:tabs>
        <w:suppressAutoHyphens/>
        <w:spacing w:after="0" w:line="240" w:lineRule="auto"/>
        <w:ind w:left="993"/>
        <w:jc w:val="both"/>
        <w:rPr>
          <w:rFonts w:ascii="Verdana" w:hAnsi="Verdana" w:cs="Cambria"/>
          <w:b/>
          <w:color w:val="000000"/>
          <w:sz w:val="16"/>
          <w:szCs w:val="16"/>
        </w:rPr>
      </w:pPr>
      <w:r w:rsidRPr="00C76000">
        <w:rPr>
          <w:rFonts w:ascii="Verdana" w:hAnsi="Verdana" w:cs="Cambria"/>
          <w:b/>
          <w:sz w:val="16"/>
          <w:szCs w:val="16"/>
        </w:rPr>
        <w:t xml:space="preserve">policjantom skierowanym do zabezpieczenia ładu i porządku publicznego - </w:t>
      </w:r>
      <w:r w:rsidRPr="00C76000">
        <w:rPr>
          <w:rFonts w:ascii="Verdana" w:hAnsi="Verdana" w:cs="Cambria"/>
          <w:sz w:val="16"/>
          <w:szCs w:val="16"/>
        </w:rPr>
        <w:t xml:space="preserve">całodzienne wyżywienie, wg. stawki żywieniowej „SZ”, której wartość wynosi </w:t>
      </w:r>
      <w:r w:rsidRPr="00C76000">
        <w:rPr>
          <w:rFonts w:ascii="Verdana" w:hAnsi="Verdana" w:cs="Cambria"/>
          <w:b/>
          <w:sz w:val="16"/>
          <w:szCs w:val="16"/>
        </w:rPr>
        <w:t>14,83 zł</w:t>
      </w:r>
      <w:r w:rsidRPr="00C76000">
        <w:rPr>
          <w:rFonts w:ascii="Verdana" w:hAnsi="Verdana" w:cs="Cambria"/>
          <w:sz w:val="16"/>
          <w:szCs w:val="16"/>
        </w:rPr>
        <w:t xml:space="preserve"> brutto (wsad do </w:t>
      </w:r>
      <w:r w:rsidRPr="00C76000">
        <w:rPr>
          <w:rFonts w:ascii="Verdana" w:hAnsi="Verdana" w:cs="Cambria"/>
          <w:sz w:val="16"/>
          <w:szCs w:val="16"/>
        </w:rPr>
        <w:br/>
        <w:t>kotła) + … % (marża gastronomiczna max 100%) =  ..… zł (tj. cena całodziennego wyżywienia brutto) w czasie nie dłuższym niż 6 godzin od złożenia zamówienia przez Zamawiającego telefonicznie, następnie potwierdzonego pisemnie. Procentowy podział stawki żywieniowej: śniadanie 25%, obiad 50%, kolacja 25%;</w:t>
      </w:r>
    </w:p>
    <w:p w14:paraId="00A80DB1" w14:textId="0BBF4B76" w:rsidR="0038289D" w:rsidRPr="00C76000" w:rsidRDefault="0038289D" w:rsidP="0038289D">
      <w:pPr>
        <w:numPr>
          <w:ilvl w:val="0"/>
          <w:numId w:val="31"/>
        </w:numPr>
        <w:tabs>
          <w:tab w:val="num" w:pos="0"/>
        </w:tabs>
        <w:suppressAutoHyphens/>
        <w:spacing w:after="0" w:line="240" w:lineRule="auto"/>
        <w:ind w:left="993"/>
        <w:jc w:val="both"/>
        <w:rPr>
          <w:rFonts w:ascii="Verdana" w:hAnsi="Verdana" w:cs="Cambria"/>
          <w:b/>
          <w:sz w:val="16"/>
          <w:szCs w:val="16"/>
        </w:rPr>
      </w:pPr>
      <w:r w:rsidRPr="00C76000">
        <w:rPr>
          <w:rFonts w:ascii="Verdana" w:hAnsi="Verdana" w:cs="Cambria"/>
          <w:b/>
          <w:color w:val="000000"/>
          <w:sz w:val="16"/>
          <w:szCs w:val="16"/>
        </w:rPr>
        <w:t>osobom przebywającym w Policyjnej Izbie Dziecka</w:t>
      </w:r>
      <w:r w:rsidRPr="00C76000">
        <w:rPr>
          <w:rFonts w:ascii="Verdana" w:hAnsi="Verdana" w:cs="Cambria"/>
          <w:b/>
          <w:sz w:val="16"/>
          <w:szCs w:val="16"/>
        </w:rPr>
        <w:t xml:space="preserve"> - </w:t>
      </w:r>
      <w:r w:rsidRPr="00C76000">
        <w:rPr>
          <w:rFonts w:ascii="Verdana" w:hAnsi="Verdana" w:cs="Cambria"/>
          <w:sz w:val="16"/>
          <w:szCs w:val="16"/>
        </w:rPr>
        <w:t>całodzienne wyżywienie</w:t>
      </w:r>
      <w:r w:rsidRPr="00C76000">
        <w:rPr>
          <w:rFonts w:ascii="Verdana" w:hAnsi="Verdana" w:cs="Cambria"/>
          <w:b/>
          <w:color w:val="000000"/>
          <w:sz w:val="16"/>
          <w:szCs w:val="16"/>
        </w:rPr>
        <w:t>,</w:t>
      </w:r>
      <w:r w:rsidRPr="00C76000">
        <w:rPr>
          <w:rFonts w:ascii="Verdana" w:hAnsi="Verdana" w:cs="Cambria"/>
          <w:color w:val="000000"/>
          <w:sz w:val="16"/>
          <w:szCs w:val="16"/>
        </w:rPr>
        <w:t xml:space="preserve"> </w:t>
      </w:r>
      <w:r w:rsidRPr="00C76000">
        <w:rPr>
          <w:rFonts w:ascii="Verdana" w:hAnsi="Verdana" w:cs="Cambria"/>
          <w:sz w:val="16"/>
          <w:szCs w:val="16"/>
        </w:rPr>
        <w:t xml:space="preserve">wg. stawki </w:t>
      </w:r>
      <w:r w:rsidRPr="00C76000">
        <w:rPr>
          <w:rFonts w:ascii="Verdana" w:hAnsi="Verdana" w:cs="Cambria"/>
          <w:b/>
          <w:sz w:val="16"/>
          <w:szCs w:val="16"/>
        </w:rPr>
        <w:t>11,12 zł</w:t>
      </w:r>
      <w:r w:rsidRPr="00C76000">
        <w:rPr>
          <w:rFonts w:ascii="Verdana" w:hAnsi="Verdana" w:cs="Cambria"/>
          <w:sz w:val="16"/>
          <w:szCs w:val="16"/>
        </w:rPr>
        <w:t xml:space="preserve"> brutto (wsad do kotła) + …….. % (marża </w:t>
      </w:r>
      <w:r w:rsidRPr="00EC4618">
        <w:rPr>
          <w:rFonts w:ascii="Verdana" w:hAnsi="Verdana" w:cs="Cambria"/>
          <w:sz w:val="16"/>
          <w:szCs w:val="16"/>
        </w:rPr>
        <w:t>gastronomiczna max 100%)</w:t>
      </w:r>
      <w:r w:rsidRPr="00C76000">
        <w:rPr>
          <w:rFonts w:ascii="Verdana" w:hAnsi="Verdana" w:cs="Cambria"/>
          <w:sz w:val="16"/>
          <w:szCs w:val="16"/>
        </w:rPr>
        <w:t xml:space="preserve"> = …. zł (tj. cena całodziennego wyżywienia brutto) w następujących godzinach: śniadanie godz. 7</w:t>
      </w:r>
      <w:r w:rsidRPr="00C76000">
        <w:rPr>
          <w:rFonts w:ascii="Verdana" w:hAnsi="Verdana" w:cs="Cambria"/>
          <w:sz w:val="16"/>
          <w:szCs w:val="16"/>
          <w:vertAlign w:val="superscript"/>
        </w:rPr>
        <w:t>00</w:t>
      </w:r>
      <w:r w:rsidRPr="00C76000">
        <w:rPr>
          <w:rFonts w:ascii="Verdana" w:hAnsi="Verdana" w:cs="Cambria"/>
          <w:sz w:val="16"/>
          <w:szCs w:val="16"/>
        </w:rPr>
        <w:t xml:space="preserve"> – 8</w:t>
      </w:r>
      <w:r w:rsidRPr="00C76000">
        <w:rPr>
          <w:rFonts w:ascii="Verdana" w:hAnsi="Verdana" w:cs="Cambria"/>
          <w:sz w:val="16"/>
          <w:szCs w:val="16"/>
          <w:vertAlign w:val="superscript"/>
        </w:rPr>
        <w:t>00</w:t>
      </w:r>
      <w:r w:rsidRPr="00C76000">
        <w:rPr>
          <w:rFonts w:ascii="Verdana" w:hAnsi="Verdana" w:cs="Cambria"/>
          <w:sz w:val="16"/>
          <w:szCs w:val="16"/>
        </w:rPr>
        <w:t>; obiad (ciepły posiłek tj. zupa + drugie danie) godz. 12</w:t>
      </w:r>
      <w:r w:rsidRPr="00C76000">
        <w:rPr>
          <w:rFonts w:ascii="Verdana" w:hAnsi="Verdana" w:cs="Cambria"/>
          <w:sz w:val="16"/>
          <w:szCs w:val="16"/>
          <w:vertAlign w:val="superscript"/>
        </w:rPr>
        <w:t>00</w:t>
      </w:r>
      <w:r w:rsidRPr="00C76000">
        <w:rPr>
          <w:rFonts w:ascii="Verdana" w:hAnsi="Verdana" w:cs="Cambria"/>
          <w:sz w:val="16"/>
          <w:szCs w:val="16"/>
        </w:rPr>
        <w:t>–14</w:t>
      </w:r>
      <w:r w:rsidRPr="00C76000">
        <w:rPr>
          <w:rFonts w:ascii="Verdana" w:hAnsi="Verdana" w:cs="Cambria"/>
          <w:sz w:val="16"/>
          <w:szCs w:val="16"/>
          <w:vertAlign w:val="superscript"/>
        </w:rPr>
        <w:t>00</w:t>
      </w:r>
      <w:r w:rsidRPr="00C76000">
        <w:rPr>
          <w:rFonts w:ascii="Verdana" w:hAnsi="Verdana" w:cs="Cambria"/>
          <w:sz w:val="16"/>
          <w:szCs w:val="16"/>
        </w:rPr>
        <w:t>; kolacja godz.18</w:t>
      </w:r>
      <w:r w:rsidRPr="00C76000">
        <w:rPr>
          <w:rFonts w:ascii="Verdana" w:hAnsi="Verdana" w:cs="Cambria"/>
          <w:sz w:val="16"/>
          <w:szCs w:val="16"/>
          <w:vertAlign w:val="superscript"/>
        </w:rPr>
        <w:t>00</w:t>
      </w:r>
      <w:r w:rsidRPr="00C76000">
        <w:rPr>
          <w:rFonts w:ascii="Verdana" w:hAnsi="Verdana" w:cs="Cambria"/>
          <w:sz w:val="16"/>
          <w:szCs w:val="16"/>
        </w:rPr>
        <w:t>-19</w:t>
      </w:r>
      <w:r w:rsidRPr="00C76000">
        <w:rPr>
          <w:rFonts w:ascii="Verdana" w:hAnsi="Verdana" w:cs="Cambria"/>
          <w:sz w:val="16"/>
          <w:szCs w:val="16"/>
          <w:vertAlign w:val="superscript"/>
        </w:rPr>
        <w:t>00</w:t>
      </w:r>
      <w:r w:rsidRPr="00C76000">
        <w:rPr>
          <w:rFonts w:ascii="Verdana" w:hAnsi="Verdana" w:cs="Cambria"/>
          <w:sz w:val="16"/>
          <w:szCs w:val="16"/>
        </w:rPr>
        <w:t xml:space="preserve">, natomiast </w:t>
      </w:r>
      <w:r w:rsidR="00AD48F1">
        <w:rPr>
          <w:rFonts w:ascii="Verdana" w:hAnsi="Verdana" w:cs="Cambria"/>
          <w:sz w:val="16"/>
          <w:szCs w:val="16"/>
        </w:rPr>
        <w:br/>
      </w:r>
      <w:r w:rsidRPr="00C76000">
        <w:rPr>
          <w:rFonts w:ascii="Verdana" w:hAnsi="Verdana" w:cs="Cambria"/>
          <w:b/>
          <w:sz w:val="16"/>
          <w:szCs w:val="16"/>
        </w:rPr>
        <w:t>w dniach świątecznych i ustawowo wolnych od pracy oraz w Dniu Dziecka</w:t>
      </w:r>
      <w:r w:rsidRPr="00C76000">
        <w:rPr>
          <w:rFonts w:ascii="Verdana" w:hAnsi="Verdana" w:cs="Cambria"/>
          <w:sz w:val="16"/>
          <w:szCs w:val="16"/>
        </w:rPr>
        <w:t xml:space="preserve"> - wartość dziennej stawki wynosi: </w:t>
      </w:r>
      <w:r w:rsidRPr="00C76000">
        <w:rPr>
          <w:rFonts w:ascii="Verdana" w:hAnsi="Verdana" w:cs="Cambria"/>
          <w:b/>
          <w:sz w:val="16"/>
          <w:szCs w:val="16"/>
        </w:rPr>
        <w:t xml:space="preserve">18,90 zł </w:t>
      </w:r>
      <w:r w:rsidRPr="00C76000">
        <w:rPr>
          <w:rFonts w:ascii="Verdana" w:hAnsi="Verdana" w:cs="Cambria"/>
          <w:sz w:val="16"/>
          <w:szCs w:val="16"/>
        </w:rPr>
        <w:t>brutto</w:t>
      </w:r>
      <w:r w:rsidRPr="00C76000">
        <w:rPr>
          <w:rFonts w:ascii="Verdana" w:hAnsi="Verdana" w:cs="Cambria"/>
          <w:b/>
          <w:sz w:val="16"/>
          <w:szCs w:val="16"/>
        </w:rPr>
        <w:t xml:space="preserve"> </w:t>
      </w:r>
      <w:r w:rsidRPr="00C76000">
        <w:rPr>
          <w:rFonts w:ascii="Verdana" w:hAnsi="Verdana" w:cs="Cambria"/>
          <w:sz w:val="16"/>
          <w:szCs w:val="16"/>
        </w:rPr>
        <w:t>(wsad do kotła) + …….. % (marża gastronomiczna max 100%) =  ………. zł (tj. cena całodziennego wyżywienia brutto). Procentowy podział stawki żywieniowej: śniadanie 30%, obiad 40%, kolacja 30%;</w:t>
      </w:r>
    </w:p>
    <w:p w14:paraId="4A22025C" w14:textId="77777777" w:rsidR="0038289D" w:rsidRPr="00C76000" w:rsidRDefault="0038289D" w:rsidP="0038289D">
      <w:pPr>
        <w:numPr>
          <w:ilvl w:val="0"/>
          <w:numId w:val="31"/>
        </w:numPr>
        <w:tabs>
          <w:tab w:val="num" w:pos="0"/>
        </w:tabs>
        <w:suppressAutoHyphens/>
        <w:spacing w:after="0" w:line="240" w:lineRule="auto"/>
        <w:ind w:left="993"/>
        <w:jc w:val="both"/>
        <w:rPr>
          <w:rFonts w:ascii="Verdana" w:hAnsi="Verdana" w:cs="Cambria"/>
          <w:sz w:val="16"/>
          <w:szCs w:val="16"/>
        </w:rPr>
      </w:pPr>
      <w:r w:rsidRPr="00C76000">
        <w:rPr>
          <w:rFonts w:ascii="Verdana" w:hAnsi="Verdana" w:cs="Cambria"/>
          <w:b/>
          <w:sz w:val="16"/>
          <w:szCs w:val="16"/>
        </w:rPr>
        <w:t xml:space="preserve">policjantom KWP w Lublinie - </w:t>
      </w:r>
      <w:r w:rsidRPr="00C76000">
        <w:rPr>
          <w:rFonts w:ascii="Verdana" w:hAnsi="Verdana" w:cs="Cambria"/>
          <w:sz w:val="16"/>
          <w:szCs w:val="16"/>
        </w:rPr>
        <w:t xml:space="preserve">jeden posiłek tj. zupa + drugie danie, wg. stawki </w:t>
      </w:r>
      <w:r w:rsidRPr="00C76000">
        <w:rPr>
          <w:rFonts w:ascii="Verdana" w:hAnsi="Verdana" w:cs="Cambria"/>
          <w:b/>
          <w:sz w:val="16"/>
          <w:szCs w:val="16"/>
        </w:rPr>
        <w:t>8,30 zł</w:t>
      </w:r>
      <w:r w:rsidRPr="00C76000">
        <w:rPr>
          <w:rFonts w:ascii="Verdana" w:hAnsi="Verdana" w:cs="Cambria"/>
          <w:sz w:val="16"/>
          <w:szCs w:val="16"/>
        </w:rPr>
        <w:t xml:space="preserve"> brutto (wsad do kotła) + ……. % (marża gastronomiczna max 100%) =  ……… zł (tj. cena całodziennego wyżywienia brutto) w godzinach 12</w:t>
      </w:r>
      <w:r w:rsidRPr="00C76000">
        <w:rPr>
          <w:rFonts w:ascii="Verdana" w:hAnsi="Verdana" w:cs="Cambria"/>
          <w:sz w:val="16"/>
          <w:szCs w:val="16"/>
          <w:vertAlign w:val="superscript"/>
        </w:rPr>
        <w:t>00</w:t>
      </w:r>
      <w:r w:rsidRPr="00C76000">
        <w:rPr>
          <w:rFonts w:ascii="Verdana" w:hAnsi="Verdana" w:cs="Cambria"/>
          <w:sz w:val="16"/>
          <w:szCs w:val="16"/>
        </w:rPr>
        <w:t>–14</w:t>
      </w:r>
      <w:r w:rsidRPr="00C76000">
        <w:rPr>
          <w:rFonts w:ascii="Verdana" w:hAnsi="Verdana" w:cs="Cambria"/>
          <w:sz w:val="16"/>
          <w:szCs w:val="16"/>
          <w:vertAlign w:val="superscript"/>
        </w:rPr>
        <w:t>00</w:t>
      </w:r>
      <w:r w:rsidRPr="00C76000">
        <w:rPr>
          <w:rFonts w:ascii="Verdana" w:hAnsi="Verdana" w:cs="Cambria"/>
          <w:sz w:val="16"/>
          <w:szCs w:val="16"/>
        </w:rPr>
        <w:t>;</w:t>
      </w:r>
    </w:p>
    <w:p w14:paraId="15C17312" w14:textId="77777777" w:rsidR="00F8502A" w:rsidRDefault="0038289D" w:rsidP="00F8502A">
      <w:pPr>
        <w:suppressAutoHyphens/>
        <w:spacing w:after="0"/>
        <w:ind w:left="851" w:hanging="425"/>
        <w:jc w:val="both"/>
        <w:rPr>
          <w:rFonts w:ascii="Verdana" w:hAnsi="Verdana" w:cs="Cambria"/>
          <w:sz w:val="16"/>
          <w:szCs w:val="16"/>
        </w:rPr>
      </w:pPr>
      <w:r w:rsidRPr="00C76000">
        <w:rPr>
          <w:rFonts w:ascii="Verdana" w:hAnsi="Verdana"/>
          <w:sz w:val="16"/>
          <w:szCs w:val="16"/>
        </w:rPr>
        <w:lastRenderedPageBreak/>
        <w:t>3) p</w:t>
      </w:r>
      <w:r w:rsidRPr="00C76000">
        <w:rPr>
          <w:rFonts w:ascii="Verdana" w:hAnsi="Verdana" w:cs="Cambria"/>
          <w:sz w:val="16"/>
          <w:szCs w:val="16"/>
        </w:rPr>
        <w:t xml:space="preserve">osiłki należy przygotować i dostarczyć w dni robocze, w dni wolne od pracy i święta </w:t>
      </w:r>
      <w:r w:rsidRPr="00C76000">
        <w:rPr>
          <w:rFonts w:ascii="Verdana" w:hAnsi="Verdana" w:cs="Cambria"/>
          <w:sz w:val="16"/>
          <w:szCs w:val="16"/>
        </w:rPr>
        <w:br/>
        <w:t>w liczbie określonej każdorazowo przez Zamawiającego telefonicznie, potwierdzonego następnie pisemnie;</w:t>
      </w:r>
    </w:p>
    <w:p w14:paraId="39682AD8" w14:textId="77777777" w:rsidR="0038289D" w:rsidRPr="00C76000" w:rsidRDefault="0038289D" w:rsidP="00F8502A">
      <w:pPr>
        <w:suppressAutoHyphens/>
        <w:spacing w:after="0"/>
        <w:ind w:left="851" w:hanging="425"/>
        <w:jc w:val="both"/>
        <w:rPr>
          <w:rFonts w:ascii="Verdana" w:hAnsi="Verdana" w:cs="Cambria"/>
          <w:sz w:val="16"/>
          <w:szCs w:val="16"/>
        </w:rPr>
      </w:pPr>
      <w:r w:rsidRPr="00C76000">
        <w:rPr>
          <w:rFonts w:ascii="Verdana" w:hAnsi="Verdana" w:cs="Cambria"/>
          <w:sz w:val="16"/>
          <w:szCs w:val="16"/>
        </w:rPr>
        <w:t>4) jadłospisy należy sporządzać, co najmniej na 7 dni zawierających informacje o alerganach wykorzystywanych do przygotowywania posiłków, które należy dostarczyć wraz z posiłkami;</w:t>
      </w:r>
    </w:p>
    <w:p w14:paraId="6C4067DF" w14:textId="77777777" w:rsidR="0038289D" w:rsidRPr="00C76000" w:rsidRDefault="0038289D" w:rsidP="00F8502A">
      <w:pPr>
        <w:suppressAutoHyphens/>
        <w:spacing w:after="0"/>
        <w:ind w:left="709" w:hanging="283"/>
        <w:jc w:val="both"/>
        <w:rPr>
          <w:rFonts w:ascii="Verdana" w:hAnsi="Verdana" w:cs="Cambria"/>
          <w:sz w:val="16"/>
          <w:szCs w:val="16"/>
        </w:rPr>
      </w:pPr>
      <w:r w:rsidRPr="00C76000">
        <w:rPr>
          <w:rFonts w:ascii="Verdana" w:hAnsi="Verdana" w:cs="Cambria"/>
          <w:sz w:val="16"/>
          <w:szCs w:val="16"/>
        </w:rPr>
        <w:t>5) Wykonawca powinien posiadać zaplecze kuchenne odpowiadające przepisom Bhp i Sanepidu, gwarantujące przygotowywanie posiłków do wyżywienia zbiorowego;</w:t>
      </w:r>
    </w:p>
    <w:p w14:paraId="7DDDDA2F" w14:textId="77777777" w:rsidR="0038289D" w:rsidRPr="00C76000" w:rsidRDefault="0038289D" w:rsidP="00F8502A">
      <w:pPr>
        <w:spacing w:after="0"/>
        <w:ind w:left="851" w:hanging="425"/>
        <w:jc w:val="both"/>
        <w:rPr>
          <w:rFonts w:ascii="Verdana" w:hAnsi="Verdana" w:cs="Cambria"/>
          <w:sz w:val="16"/>
          <w:szCs w:val="16"/>
        </w:rPr>
      </w:pPr>
      <w:r w:rsidRPr="00C76000">
        <w:rPr>
          <w:rFonts w:ascii="Verdana" w:hAnsi="Verdana" w:cs="Cambria"/>
          <w:sz w:val="16"/>
          <w:szCs w:val="16"/>
        </w:rPr>
        <w:t xml:space="preserve">6) Wykonawca zobowiązany jest na każde żądanie Zamawiającego udostępnić posiadane dokumenty </w:t>
      </w:r>
      <w:r w:rsidRPr="00C76000">
        <w:rPr>
          <w:rFonts w:ascii="Verdana" w:hAnsi="Verdana" w:cs="Cambria"/>
          <w:sz w:val="16"/>
          <w:szCs w:val="16"/>
        </w:rPr>
        <w:br/>
        <w:t>z przeprowadzonych przez Inspekcję Sanitarną kontroli procesu technologicznego oraz dokumentacji dotyczącej użytych produktów żywnościowych;</w:t>
      </w:r>
    </w:p>
    <w:p w14:paraId="430826CC" w14:textId="77777777" w:rsidR="0038289D" w:rsidRPr="00C76000" w:rsidRDefault="0038289D" w:rsidP="00C76000">
      <w:pPr>
        <w:spacing w:after="0"/>
        <w:ind w:left="851" w:hanging="425"/>
        <w:jc w:val="both"/>
        <w:rPr>
          <w:rFonts w:ascii="Verdana" w:hAnsi="Verdana" w:cs="Cambria"/>
          <w:sz w:val="16"/>
          <w:szCs w:val="16"/>
        </w:rPr>
      </w:pPr>
      <w:r w:rsidRPr="00C76000">
        <w:rPr>
          <w:rFonts w:ascii="Verdana" w:hAnsi="Verdana" w:cs="Cambria"/>
          <w:sz w:val="16"/>
          <w:szCs w:val="16"/>
        </w:rPr>
        <w:t xml:space="preserve">7) Wykonawca zapewnia przygotowanie posiłków przez osoby dopuszczone do wykonywania pracy </w:t>
      </w:r>
      <w:r w:rsidRPr="00C76000">
        <w:rPr>
          <w:rFonts w:ascii="Verdana" w:hAnsi="Verdana" w:cs="Cambria"/>
          <w:sz w:val="16"/>
          <w:szCs w:val="16"/>
        </w:rPr>
        <w:br/>
        <w:t>w procesie produkcji i obrocie żywnością, tj. posiadające aktualne badania sanitarne;</w:t>
      </w:r>
    </w:p>
    <w:p w14:paraId="2AC54557" w14:textId="77777777" w:rsidR="0038289D" w:rsidRPr="00C76000" w:rsidRDefault="0038289D" w:rsidP="00C76000">
      <w:pPr>
        <w:tabs>
          <w:tab w:val="num" w:pos="0"/>
        </w:tabs>
        <w:spacing w:after="0"/>
        <w:ind w:left="851" w:hanging="425"/>
        <w:jc w:val="both"/>
        <w:rPr>
          <w:rFonts w:ascii="Verdana" w:hAnsi="Verdana" w:cs="Cambria"/>
          <w:sz w:val="16"/>
          <w:szCs w:val="16"/>
        </w:rPr>
      </w:pPr>
      <w:r w:rsidRPr="00C76000">
        <w:rPr>
          <w:rFonts w:ascii="Verdana" w:hAnsi="Verdana" w:cs="Cambria"/>
          <w:sz w:val="16"/>
          <w:szCs w:val="16"/>
        </w:rPr>
        <w:t xml:space="preserve">8) Wykonawca zobowiązuje się do sporządzania posiłków zgodnie z ustawą z dnia 25 sierpnia 2006 r. </w:t>
      </w:r>
      <w:r w:rsidRPr="00C76000">
        <w:rPr>
          <w:rFonts w:ascii="Verdana" w:hAnsi="Verdana" w:cs="Cambria"/>
          <w:sz w:val="16"/>
          <w:szCs w:val="16"/>
        </w:rPr>
        <w:br/>
        <w:t>o bezpieczeństwie żywności i żywienia (Dz.U. 2019, poz. 1252);</w:t>
      </w:r>
    </w:p>
    <w:p w14:paraId="6D01DD4A" w14:textId="032E2C97" w:rsidR="0038289D" w:rsidRPr="00C76000" w:rsidRDefault="0038289D" w:rsidP="00C76000">
      <w:pPr>
        <w:tabs>
          <w:tab w:val="num" w:pos="0"/>
        </w:tabs>
        <w:spacing w:after="0"/>
        <w:ind w:left="851" w:hanging="425"/>
        <w:jc w:val="both"/>
        <w:rPr>
          <w:rFonts w:ascii="Verdana" w:hAnsi="Verdana" w:cs="Cambria"/>
          <w:sz w:val="16"/>
          <w:szCs w:val="16"/>
        </w:rPr>
      </w:pPr>
      <w:r w:rsidRPr="00C76000">
        <w:rPr>
          <w:rFonts w:ascii="Verdana" w:hAnsi="Verdana" w:cs="Cambria"/>
          <w:sz w:val="16"/>
          <w:szCs w:val="16"/>
        </w:rPr>
        <w:t xml:space="preserve">9) Wykonawca zapewnia dostarczanie posiłków do miejsc wskazanych przez Zamawiającego </w:t>
      </w:r>
      <w:r w:rsidRPr="00C76000">
        <w:rPr>
          <w:rFonts w:ascii="Verdana" w:hAnsi="Verdana" w:cs="Cambria"/>
          <w:sz w:val="16"/>
          <w:szCs w:val="16"/>
        </w:rPr>
        <w:br/>
        <w:t>(PAKIET NR I do:</w:t>
      </w:r>
      <w:r w:rsidRPr="00C76000">
        <w:rPr>
          <w:rFonts w:ascii="Verdana" w:hAnsi="Verdana" w:cs="Cambria"/>
          <w:b/>
          <w:sz w:val="16"/>
          <w:szCs w:val="16"/>
        </w:rPr>
        <w:t xml:space="preserve"> PDOZ KPP w Hrubieszowie</w:t>
      </w:r>
      <w:r w:rsidRPr="00C76000">
        <w:rPr>
          <w:rFonts w:ascii="Verdana" w:hAnsi="Verdana" w:cs="Cambria"/>
          <w:sz w:val="16"/>
          <w:szCs w:val="16"/>
        </w:rPr>
        <w:t xml:space="preserve"> położonego przy ul. Narutowicza 20, PAKIET NR II </w:t>
      </w:r>
      <w:r w:rsidR="00665470">
        <w:rPr>
          <w:rFonts w:ascii="Verdana" w:hAnsi="Verdana" w:cs="Cambria"/>
          <w:sz w:val="16"/>
          <w:szCs w:val="16"/>
        </w:rPr>
        <w:t xml:space="preserve">do: </w:t>
      </w:r>
      <w:r w:rsidRPr="00C76000">
        <w:rPr>
          <w:rFonts w:ascii="Verdana" w:hAnsi="Verdana" w:cs="Cambria"/>
          <w:b/>
          <w:sz w:val="16"/>
          <w:szCs w:val="16"/>
        </w:rPr>
        <w:t>PDOZ Wydz. Konwojowego KWP w Lublinie</w:t>
      </w:r>
      <w:r w:rsidRPr="00C76000">
        <w:rPr>
          <w:rFonts w:ascii="Verdana" w:hAnsi="Verdana" w:cs="Cambria"/>
          <w:sz w:val="16"/>
          <w:szCs w:val="16"/>
        </w:rPr>
        <w:t xml:space="preserve"> położonego przy ul Północnej 3 oraz do Komisariatu IV Policji położonego przy ul. T. Zana 45, </w:t>
      </w:r>
      <w:r w:rsidRPr="00C76000">
        <w:rPr>
          <w:rFonts w:ascii="Verdana" w:hAnsi="Verdana" w:cs="Cambria"/>
          <w:b/>
          <w:sz w:val="16"/>
          <w:szCs w:val="16"/>
        </w:rPr>
        <w:t>Policyjnej Izby Dziecka</w:t>
      </w:r>
      <w:r w:rsidRPr="00C76000">
        <w:rPr>
          <w:rFonts w:ascii="Verdana" w:hAnsi="Verdana" w:cs="Cambria"/>
          <w:sz w:val="16"/>
          <w:szCs w:val="16"/>
        </w:rPr>
        <w:t xml:space="preserve"> </w:t>
      </w:r>
      <w:r w:rsidRPr="00C76000">
        <w:rPr>
          <w:rFonts w:ascii="Verdana" w:hAnsi="Verdana" w:cs="Cambria"/>
          <w:b/>
          <w:sz w:val="16"/>
          <w:szCs w:val="16"/>
        </w:rPr>
        <w:t>Wydz. Konwojowego KWP w Lublinie</w:t>
      </w:r>
      <w:r w:rsidRPr="00C76000">
        <w:rPr>
          <w:rFonts w:ascii="Verdana" w:hAnsi="Verdana" w:cs="Cambria"/>
          <w:sz w:val="16"/>
          <w:szCs w:val="16"/>
        </w:rPr>
        <w:t xml:space="preserve">  położonej przy ul. Wyżynnej 19, </w:t>
      </w:r>
      <w:r w:rsidRPr="00C76000">
        <w:rPr>
          <w:rFonts w:ascii="Verdana" w:hAnsi="Verdana" w:cs="Cambria"/>
          <w:b/>
          <w:sz w:val="16"/>
          <w:szCs w:val="16"/>
        </w:rPr>
        <w:t>SPKP w Lublinie</w:t>
      </w:r>
      <w:r w:rsidRPr="00C76000">
        <w:rPr>
          <w:rFonts w:ascii="Verdana" w:hAnsi="Verdana" w:cs="Cambria"/>
          <w:sz w:val="16"/>
          <w:szCs w:val="16"/>
        </w:rPr>
        <w:t xml:space="preserve"> na ul. Grenadierów 3) za pomocą transportu, spełniającego wszelkie wymogi </w:t>
      </w:r>
      <w:proofErr w:type="spellStart"/>
      <w:r w:rsidRPr="00C76000">
        <w:rPr>
          <w:rFonts w:ascii="Verdana" w:hAnsi="Verdana" w:cs="Cambria"/>
          <w:sz w:val="16"/>
          <w:szCs w:val="16"/>
        </w:rPr>
        <w:t>sanitarno</w:t>
      </w:r>
      <w:proofErr w:type="spellEnd"/>
      <w:r w:rsidRPr="00C76000">
        <w:rPr>
          <w:rFonts w:ascii="Verdana" w:hAnsi="Verdana" w:cs="Cambria"/>
          <w:sz w:val="16"/>
          <w:szCs w:val="16"/>
        </w:rPr>
        <w:t xml:space="preserve">–epidemiologiczne i na własny koszt. </w:t>
      </w:r>
      <w:r w:rsidR="00665470">
        <w:rPr>
          <w:rFonts w:ascii="Verdana" w:hAnsi="Verdana" w:cs="Cambria"/>
          <w:sz w:val="16"/>
          <w:szCs w:val="16"/>
        </w:rPr>
        <w:br/>
      </w:r>
      <w:r w:rsidRPr="00C76000">
        <w:rPr>
          <w:rFonts w:ascii="Verdana" w:hAnsi="Verdana" w:cs="Cambria"/>
          <w:sz w:val="16"/>
          <w:szCs w:val="16"/>
        </w:rPr>
        <w:t>Posiłki winny być transportowane w odpowiednich pojemnikach termoizolacyjnych, zabezpieczających przed wylaniem oraz wychłodzeniem. Każda porcja tzw. „suchego prowiantu” winna być indywidualnie zapakowana w odpowiednią folię spożywczą;</w:t>
      </w:r>
    </w:p>
    <w:p w14:paraId="7B93530B" w14:textId="77777777" w:rsidR="0038289D" w:rsidRPr="00C76000" w:rsidRDefault="0038289D" w:rsidP="00C76000">
      <w:pPr>
        <w:tabs>
          <w:tab w:val="num" w:pos="0"/>
        </w:tabs>
        <w:spacing w:after="0"/>
        <w:ind w:left="851" w:hanging="425"/>
        <w:jc w:val="both"/>
        <w:rPr>
          <w:rFonts w:ascii="Verdana" w:hAnsi="Verdana" w:cs="Cambria"/>
          <w:sz w:val="16"/>
          <w:szCs w:val="16"/>
        </w:rPr>
      </w:pPr>
      <w:r w:rsidRPr="00C76000">
        <w:rPr>
          <w:rFonts w:ascii="Verdana" w:hAnsi="Verdana" w:cs="Cambria"/>
          <w:sz w:val="16"/>
          <w:szCs w:val="16"/>
        </w:rPr>
        <w:t xml:space="preserve">10) Wykonawca ponosi w całości koszty zakupu wszystkich artykułów żywnościowych stosowanych </w:t>
      </w:r>
      <w:r w:rsidRPr="00C76000">
        <w:rPr>
          <w:rFonts w:ascii="Verdana" w:hAnsi="Verdana" w:cs="Cambria"/>
          <w:sz w:val="16"/>
          <w:szCs w:val="16"/>
        </w:rPr>
        <w:br/>
        <w:t xml:space="preserve">w procesie żywienia, naczyń i sztućców jednorazowych, oraz pojemników do przewozu posiłków – spełniających wszelkie wymogi </w:t>
      </w:r>
      <w:proofErr w:type="spellStart"/>
      <w:r w:rsidRPr="00C76000">
        <w:rPr>
          <w:rFonts w:ascii="Verdana" w:hAnsi="Verdana" w:cs="Cambria"/>
          <w:sz w:val="16"/>
          <w:szCs w:val="16"/>
        </w:rPr>
        <w:t>sanitarno</w:t>
      </w:r>
      <w:proofErr w:type="spellEnd"/>
      <w:r w:rsidRPr="00C76000">
        <w:rPr>
          <w:rFonts w:ascii="Verdana" w:hAnsi="Verdana" w:cs="Cambria"/>
          <w:sz w:val="16"/>
          <w:szCs w:val="16"/>
        </w:rPr>
        <w:t>–epidemiologiczne;</w:t>
      </w:r>
    </w:p>
    <w:p w14:paraId="5DE5D43D" w14:textId="77777777" w:rsidR="0038289D" w:rsidRPr="00C76000" w:rsidRDefault="0038289D" w:rsidP="00C76000">
      <w:pPr>
        <w:suppressAutoHyphens/>
        <w:spacing w:after="0"/>
        <w:ind w:left="851" w:hanging="425"/>
        <w:jc w:val="both"/>
        <w:rPr>
          <w:rFonts w:ascii="Verdana" w:hAnsi="Verdana" w:cs="Cambria"/>
          <w:sz w:val="16"/>
          <w:szCs w:val="16"/>
        </w:rPr>
      </w:pPr>
      <w:r w:rsidRPr="00C76000">
        <w:rPr>
          <w:rFonts w:ascii="Verdana" w:hAnsi="Verdana" w:cs="Cambria"/>
          <w:sz w:val="16"/>
          <w:szCs w:val="16"/>
        </w:rPr>
        <w:t>11) Wykonawca zobowiązuje się do uwzględnienia w ramach stawki żywieniowej napojów (np.: woda mineralna, herbata, kawa) w celu zaspokojenia pragnienia;</w:t>
      </w:r>
    </w:p>
    <w:p w14:paraId="550C231E" w14:textId="77777777" w:rsidR="0038289D" w:rsidRPr="00C76000" w:rsidRDefault="0038289D" w:rsidP="00C76000">
      <w:pPr>
        <w:tabs>
          <w:tab w:val="num" w:pos="0"/>
        </w:tabs>
        <w:suppressAutoHyphens/>
        <w:spacing w:after="0"/>
        <w:ind w:left="851" w:hanging="425"/>
        <w:jc w:val="both"/>
        <w:rPr>
          <w:rFonts w:ascii="Verdana" w:hAnsi="Verdana" w:cs="Cambria"/>
          <w:sz w:val="16"/>
          <w:szCs w:val="16"/>
        </w:rPr>
      </w:pPr>
      <w:r w:rsidRPr="00C76000">
        <w:rPr>
          <w:rFonts w:ascii="Verdana" w:hAnsi="Verdana" w:cs="Cambria"/>
          <w:sz w:val="16"/>
          <w:szCs w:val="16"/>
        </w:rPr>
        <w:t xml:space="preserve">12) </w:t>
      </w:r>
      <w:r w:rsidRPr="00C76000">
        <w:rPr>
          <w:rFonts w:ascii="Verdana" w:hAnsi="Verdana" w:cs="Cambria"/>
          <w:color w:val="000000"/>
          <w:sz w:val="16"/>
          <w:szCs w:val="16"/>
        </w:rPr>
        <w:t>Zamawiający zastrzega sobie prawo do zmiany ilości zamawianych posiłków dla osób zatrzymanych</w:t>
      </w:r>
      <w:r w:rsidRPr="00C76000">
        <w:rPr>
          <w:rFonts w:ascii="Verdana" w:hAnsi="Verdana" w:cs="Cambria"/>
          <w:color w:val="000000"/>
          <w:sz w:val="16"/>
          <w:szCs w:val="16"/>
        </w:rPr>
        <w:br/>
        <w:t>i policjantów delegowanych do służby, które wynikają z rzeczywistych potrzeb,</w:t>
      </w:r>
      <w:r w:rsidRPr="00C76000">
        <w:rPr>
          <w:rFonts w:ascii="Verdana" w:hAnsi="Verdana" w:cs="Cambria"/>
          <w:sz w:val="16"/>
          <w:szCs w:val="16"/>
        </w:rPr>
        <w:t xml:space="preserve"> oraz przeprowadzenia kontroli sposobu oraz warunków przygotowywania posiłków i zgodności rodzaju posiłków z</w:t>
      </w:r>
      <w:r w:rsidR="006B6DA5">
        <w:rPr>
          <w:rFonts w:ascii="Verdana" w:hAnsi="Verdana" w:cs="Cambria"/>
          <w:sz w:val="16"/>
          <w:szCs w:val="16"/>
        </w:rPr>
        <w:t> </w:t>
      </w:r>
      <w:r w:rsidRPr="00C76000">
        <w:rPr>
          <w:rFonts w:ascii="Verdana" w:hAnsi="Verdana" w:cs="Cambria"/>
          <w:sz w:val="16"/>
          <w:szCs w:val="16"/>
        </w:rPr>
        <w:t>obowiązującym menu;</w:t>
      </w:r>
    </w:p>
    <w:p w14:paraId="4DAC1282" w14:textId="77777777" w:rsidR="0038289D" w:rsidRPr="00C76000" w:rsidRDefault="0038289D" w:rsidP="00C76000">
      <w:pPr>
        <w:tabs>
          <w:tab w:val="num" w:pos="0"/>
        </w:tabs>
        <w:suppressAutoHyphens/>
        <w:spacing w:after="0"/>
        <w:ind w:left="851" w:hanging="425"/>
        <w:jc w:val="both"/>
        <w:rPr>
          <w:rFonts w:ascii="Verdana" w:hAnsi="Verdana" w:cs="Cambria"/>
          <w:sz w:val="16"/>
          <w:szCs w:val="16"/>
        </w:rPr>
      </w:pPr>
      <w:r w:rsidRPr="00C76000">
        <w:rPr>
          <w:rFonts w:ascii="Verdana" w:hAnsi="Verdana" w:cs="Cambria"/>
          <w:sz w:val="16"/>
          <w:szCs w:val="16"/>
        </w:rPr>
        <w:t>13) Zamawiający zastrzega sobie prawo przekazania wykonania usługi żywienia innemu podmiotowi na koszt Wykonawcy w przypadku gdy ten nie wykona zleconej usługi;</w:t>
      </w:r>
    </w:p>
    <w:p w14:paraId="5D4EF28C" w14:textId="77777777" w:rsidR="0038289D" w:rsidRPr="00C76000" w:rsidRDefault="0038289D" w:rsidP="00C76000">
      <w:pPr>
        <w:tabs>
          <w:tab w:val="num" w:pos="0"/>
        </w:tabs>
        <w:suppressAutoHyphens/>
        <w:spacing w:after="0"/>
        <w:ind w:left="851" w:hanging="425"/>
        <w:jc w:val="both"/>
        <w:rPr>
          <w:rFonts w:ascii="Verdana" w:hAnsi="Verdana" w:cs="Cambria"/>
          <w:sz w:val="16"/>
          <w:szCs w:val="16"/>
        </w:rPr>
      </w:pPr>
      <w:r w:rsidRPr="00C76000">
        <w:rPr>
          <w:rFonts w:ascii="Verdana" w:hAnsi="Verdana" w:cs="Cambria"/>
          <w:sz w:val="16"/>
          <w:szCs w:val="16"/>
        </w:rPr>
        <w:t>14) termin płatności faktury VAT – 21 dni licząc od daty otrzymania prawidłowo wystawionej faktury lub noty korygującej przez Zamawiającego;</w:t>
      </w:r>
    </w:p>
    <w:p w14:paraId="38BBBF39" w14:textId="77777777" w:rsidR="0038289D" w:rsidRPr="00C76000" w:rsidRDefault="0038289D" w:rsidP="00C76000">
      <w:pPr>
        <w:suppressAutoHyphens/>
        <w:spacing w:after="0"/>
        <w:ind w:left="851" w:hanging="425"/>
        <w:jc w:val="both"/>
        <w:rPr>
          <w:rFonts w:ascii="Verdana" w:hAnsi="Verdana" w:cs="Cambria"/>
          <w:sz w:val="16"/>
          <w:szCs w:val="16"/>
        </w:rPr>
      </w:pPr>
      <w:r w:rsidRPr="00C76000">
        <w:rPr>
          <w:rFonts w:ascii="Verdana" w:hAnsi="Verdana" w:cs="Cambria"/>
          <w:sz w:val="16"/>
          <w:szCs w:val="16"/>
        </w:rPr>
        <w:t>15) forma płatności – przelew;</w:t>
      </w:r>
    </w:p>
    <w:p w14:paraId="15A3C9CC" w14:textId="77777777" w:rsidR="0038289D" w:rsidRPr="00C76000" w:rsidRDefault="0038289D" w:rsidP="00C76000">
      <w:pPr>
        <w:suppressAutoHyphens/>
        <w:spacing w:after="0"/>
        <w:ind w:left="851" w:hanging="425"/>
        <w:jc w:val="both"/>
        <w:rPr>
          <w:rFonts w:ascii="Verdana" w:hAnsi="Verdana"/>
          <w:sz w:val="16"/>
          <w:szCs w:val="16"/>
        </w:rPr>
      </w:pPr>
      <w:r w:rsidRPr="00C76000">
        <w:rPr>
          <w:rFonts w:ascii="Verdana" w:hAnsi="Verdana" w:cs="Cambria"/>
          <w:sz w:val="16"/>
          <w:szCs w:val="16"/>
        </w:rPr>
        <w:t xml:space="preserve">16) </w:t>
      </w:r>
      <w:r w:rsidRPr="00C76000">
        <w:rPr>
          <w:rFonts w:ascii="Verdana" w:hAnsi="Verdana"/>
          <w:sz w:val="16"/>
          <w:szCs w:val="16"/>
        </w:rPr>
        <w:t>jeśli Wykonawca wystawiał będzie ustrukturyzowaną fakturę elektroniczną za pośrednictwem platformy, wówczas w polu faktury o nazwie „referencja kupującego” umieści symbol:</w:t>
      </w:r>
    </w:p>
    <w:p w14:paraId="478153A7" w14:textId="77777777" w:rsidR="0038289D" w:rsidRPr="00C76000" w:rsidRDefault="0038289D" w:rsidP="00C76000">
      <w:pPr>
        <w:suppressAutoHyphens/>
        <w:spacing w:after="0"/>
        <w:ind w:left="851"/>
        <w:jc w:val="both"/>
        <w:rPr>
          <w:rFonts w:ascii="Verdana" w:hAnsi="Verdana"/>
          <w:sz w:val="16"/>
          <w:szCs w:val="16"/>
        </w:rPr>
      </w:pPr>
      <w:r w:rsidRPr="00C76000">
        <w:rPr>
          <w:rFonts w:ascii="Verdana" w:hAnsi="Verdana"/>
          <w:sz w:val="16"/>
          <w:szCs w:val="16"/>
        </w:rPr>
        <w:t>LBPB00 – dotyczy Pakietu nr 1,</w:t>
      </w:r>
    </w:p>
    <w:p w14:paraId="4772FE84" w14:textId="77777777" w:rsidR="0038289D" w:rsidRPr="00C76000" w:rsidRDefault="0038289D" w:rsidP="00C76000">
      <w:pPr>
        <w:suppressAutoHyphens/>
        <w:spacing w:after="0"/>
        <w:ind w:left="851"/>
        <w:jc w:val="both"/>
        <w:rPr>
          <w:rFonts w:ascii="Verdana" w:hAnsi="Verdana" w:cs="Cambria"/>
          <w:sz w:val="16"/>
          <w:szCs w:val="16"/>
        </w:rPr>
      </w:pPr>
      <w:r w:rsidRPr="00C76000">
        <w:rPr>
          <w:rFonts w:ascii="Verdana" w:hAnsi="Verdana"/>
          <w:sz w:val="16"/>
          <w:szCs w:val="16"/>
        </w:rPr>
        <w:t>LB2K00 – dotyczy Pakietu nr 2;</w:t>
      </w:r>
    </w:p>
    <w:p w14:paraId="219AE76B" w14:textId="77777777" w:rsidR="0038289D" w:rsidRPr="00C76000" w:rsidRDefault="0038289D" w:rsidP="00C76000">
      <w:pPr>
        <w:suppressAutoHyphens/>
        <w:spacing w:after="0"/>
        <w:ind w:left="851" w:hanging="425"/>
        <w:jc w:val="both"/>
        <w:rPr>
          <w:rFonts w:ascii="Verdana" w:hAnsi="Verdana" w:cs="Cambria"/>
          <w:sz w:val="16"/>
          <w:szCs w:val="16"/>
        </w:rPr>
      </w:pPr>
      <w:r w:rsidRPr="00C76000">
        <w:rPr>
          <w:rFonts w:ascii="Verdana" w:hAnsi="Verdana" w:cs="Cambria"/>
          <w:sz w:val="16"/>
          <w:szCs w:val="16"/>
        </w:rPr>
        <w:t>16) Zamawiający nie określa szczegółowych warunków udziału w postępowaniu – wykonawca przedstawi oświadczenie na spełnienie warunków udziału w postępowaniu;</w:t>
      </w:r>
    </w:p>
    <w:p w14:paraId="4EACC910" w14:textId="77777777" w:rsidR="0038289D" w:rsidRPr="00C76000" w:rsidRDefault="0038289D" w:rsidP="00C76000">
      <w:pPr>
        <w:suppressAutoHyphens/>
        <w:spacing w:after="0"/>
        <w:ind w:left="851" w:hanging="425"/>
        <w:jc w:val="both"/>
        <w:rPr>
          <w:rFonts w:ascii="Verdana" w:hAnsi="Verdana" w:cs="Cambria"/>
          <w:sz w:val="16"/>
          <w:szCs w:val="16"/>
        </w:rPr>
      </w:pPr>
      <w:r w:rsidRPr="00C76000">
        <w:rPr>
          <w:rFonts w:ascii="Verdana" w:hAnsi="Verdana" w:cs="Cambria"/>
          <w:sz w:val="16"/>
          <w:szCs w:val="16"/>
        </w:rPr>
        <w:t>17) wysokość marży gastronomicznej – maksymalnie 100%.</w:t>
      </w:r>
    </w:p>
    <w:bookmarkEnd w:id="3"/>
    <w:p w14:paraId="55AA58CE" w14:textId="77777777" w:rsidR="0038289D" w:rsidRDefault="0038289D" w:rsidP="0038289D">
      <w:pPr>
        <w:ind w:left="284"/>
        <w:contextualSpacing/>
        <w:jc w:val="both"/>
        <w:textAlignment w:val="top"/>
        <w:rPr>
          <w:rFonts w:ascii="Verdana" w:hAnsi="Verdana"/>
          <w:b/>
          <w:bCs/>
          <w:caps/>
          <w:color w:val="FF0000"/>
          <w:sz w:val="16"/>
          <w:szCs w:val="16"/>
        </w:rPr>
      </w:pPr>
    </w:p>
    <w:p w14:paraId="031DC98E" w14:textId="77777777" w:rsidR="00F8502A" w:rsidRPr="00C76000" w:rsidRDefault="00F8502A" w:rsidP="0038289D">
      <w:pPr>
        <w:ind w:left="284"/>
        <w:contextualSpacing/>
        <w:jc w:val="both"/>
        <w:textAlignment w:val="top"/>
        <w:rPr>
          <w:rFonts w:ascii="Verdana" w:hAnsi="Verdana"/>
          <w:b/>
          <w:bCs/>
          <w:caps/>
          <w:color w:val="FF0000"/>
          <w:sz w:val="16"/>
          <w:szCs w:val="16"/>
        </w:rPr>
      </w:pPr>
    </w:p>
    <w:p w14:paraId="28CA0396" w14:textId="77777777" w:rsidR="001337B0" w:rsidRPr="00C76000" w:rsidRDefault="00E66092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caps/>
          <w:sz w:val="16"/>
          <w:szCs w:val="16"/>
        </w:rPr>
      </w:pPr>
      <w:r w:rsidRPr="00C76000">
        <w:rPr>
          <w:rFonts w:ascii="Verdana" w:hAnsi="Verdana"/>
          <w:b/>
          <w:bCs/>
          <w:caps/>
          <w:sz w:val="16"/>
          <w:szCs w:val="16"/>
        </w:rPr>
        <w:t>I</w:t>
      </w:r>
      <w:r w:rsidR="002729A9" w:rsidRPr="00C76000">
        <w:rPr>
          <w:rFonts w:ascii="Verdana" w:hAnsi="Verdana"/>
          <w:b/>
          <w:bCs/>
          <w:caps/>
          <w:sz w:val="16"/>
          <w:szCs w:val="16"/>
        </w:rPr>
        <w:t>V</w:t>
      </w:r>
      <w:r w:rsidR="001337B0" w:rsidRPr="00C76000">
        <w:rPr>
          <w:rFonts w:ascii="Verdana" w:hAnsi="Verdana"/>
          <w:b/>
          <w:bCs/>
          <w:caps/>
          <w:sz w:val="16"/>
          <w:szCs w:val="16"/>
        </w:rPr>
        <w:t>.</w:t>
      </w:r>
      <w:r w:rsidRPr="00C76000">
        <w:rPr>
          <w:rFonts w:ascii="Verdana" w:hAnsi="Verdana"/>
          <w:b/>
          <w:bCs/>
          <w:caps/>
          <w:sz w:val="16"/>
          <w:szCs w:val="16"/>
        </w:rPr>
        <w:t xml:space="preserve"> </w:t>
      </w:r>
      <w:r w:rsidR="001337B0" w:rsidRPr="00C76000">
        <w:rPr>
          <w:rFonts w:ascii="Verdana" w:hAnsi="Verdana"/>
          <w:b/>
          <w:bCs/>
          <w:caps/>
          <w:sz w:val="16"/>
          <w:szCs w:val="16"/>
        </w:rPr>
        <w:t>opis części zamówienia</w:t>
      </w:r>
    </w:p>
    <w:p w14:paraId="68F85168" w14:textId="77777777" w:rsidR="0038289D" w:rsidRPr="00C76000" w:rsidRDefault="0038289D" w:rsidP="0038289D">
      <w:pPr>
        <w:numPr>
          <w:ilvl w:val="0"/>
          <w:numId w:val="21"/>
        </w:numPr>
        <w:spacing w:after="0"/>
        <w:ind w:left="357" w:hanging="357"/>
        <w:jc w:val="both"/>
        <w:textAlignment w:val="top"/>
        <w:rPr>
          <w:rFonts w:ascii="Verdana" w:hAnsi="Verdana"/>
          <w:sz w:val="16"/>
          <w:szCs w:val="16"/>
        </w:rPr>
      </w:pPr>
      <w:r w:rsidRPr="00C76000">
        <w:rPr>
          <w:rFonts w:ascii="Verdana" w:hAnsi="Verdana"/>
          <w:sz w:val="16"/>
          <w:szCs w:val="16"/>
        </w:rPr>
        <w:t>Zamawiający dopuszczał składanie ofert częściowych</w:t>
      </w:r>
      <w:r w:rsidR="006B6DA5">
        <w:rPr>
          <w:rFonts w:ascii="Verdana" w:hAnsi="Verdana"/>
          <w:sz w:val="16"/>
          <w:szCs w:val="16"/>
        </w:rPr>
        <w:t>,</w:t>
      </w:r>
      <w:r w:rsidRPr="00C76000">
        <w:rPr>
          <w:rFonts w:ascii="Verdana" w:hAnsi="Verdana"/>
          <w:sz w:val="16"/>
          <w:szCs w:val="16"/>
        </w:rPr>
        <w:t xml:space="preserve"> liczba zadań (pakietów)</w:t>
      </w:r>
      <w:r w:rsidR="006B6DA5">
        <w:rPr>
          <w:rFonts w:ascii="Verdana" w:hAnsi="Verdana"/>
          <w:sz w:val="16"/>
          <w:szCs w:val="16"/>
        </w:rPr>
        <w:t xml:space="preserve"> –</w:t>
      </w:r>
      <w:r w:rsidRPr="00C76000">
        <w:rPr>
          <w:rFonts w:ascii="Verdana" w:hAnsi="Verdana"/>
          <w:sz w:val="16"/>
          <w:szCs w:val="16"/>
        </w:rPr>
        <w:t xml:space="preserve"> </w:t>
      </w:r>
      <w:r w:rsidRPr="00C76000">
        <w:rPr>
          <w:rFonts w:ascii="Verdana" w:hAnsi="Verdana"/>
          <w:b/>
          <w:bCs/>
          <w:sz w:val="16"/>
          <w:szCs w:val="16"/>
        </w:rPr>
        <w:t>2</w:t>
      </w:r>
      <w:r w:rsidR="006B6DA5">
        <w:rPr>
          <w:rFonts w:ascii="Verdana" w:hAnsi="Verdana"/>
          <w:b/>
          <w:bCs/>
          <w:sz w:val="16"/>
          <w:szCs w:val="16"/>
        </w:rPr>
        <w:t>:</w:t>
      </w:r>
    </w:p>
    <w:p w14:paraId="1957F14E" w14:textId="77777777" w:rsidR="0038289D" w:rsidRPr="00C76000" w:rsidRDefault="0038289D" w:rsidP="0038289D">
      <w:pPr>
        <w:pStyle w:val="Akapitzlist"/>
        <w:numPr>
          <w:ilvl w:val="0"/>
          <w:numId w:val="33"/>
        </w:numPr>
        <w:spacing w:after="0"/>
        <w:ind w:left="357" w:hanging="357"/>
        <w:contextualSpacing w:val="0"/>
        <w:jc w:val="both"/>
        <w:rPr>
          <w:rFonts w:ascii="Verdana" w:hAnsi="Verdana"/>
          <w:bCs/>
          <w:sz w:val="16"/>
          <w:szCs w:val="16"/>
        </w:rPr>
      </w:pPr>
      <w:bookmarkStart w:id="4" w:name="_Hlk32920940"/>
      <w:r w:rsidRPr="00C76000">
        <w:rPr>
          <w:rFonts w:ascii="Verdana" w:hAnsi="Verdana"/>
          <w:b/>
          <w:sz w:val="16"/>
          <w:szCs w:val="16"/>
        </w:rPr>
        <w:t>Pakiet nr 1</w:t>
      </w:r>
      <w:r w:rsidRPr="00C76000">
        <w:rPr>
          <w:rFonts w:ascii="Verdana" w:hAnsi="Verdana"/>
          <w:sz w:val="16"/>
          <w:szCs w:val="16"/>
        </w:rPr>
        <w:t xml:space="preserve"> – „Świadczenie usług żywienia osób zatrzymanych w pomieszczeniach dla osób zatrzymanych Komendy Powiatowej Policji w Hrubieszowie oraz policjantów skierowanych do działań w celu zapewnienia ładu i porządku publicznego” </w:t>
      </w:r>
      <w:r w:rsidRPr="00C76000">
        <w:rPr>
          <w:rFonts w:ascii="Verdana" w:hAnsi="Verdana"/>
          <w:bCs/>
          <w:iCs/>
          <w:sz w:val="16"/>
          <w:szCs w:val="16"/>
        </w:rPr>
        <w:t>- zgodnie z załącznikiem 1.A do „Instrukcji dla Wykonawcy”</w:t>
      </w:r>
      <w:r w:rsidRPr="00C76000">
        <w:rPr>
          <w:rFonts w:ascii="Verdana" w:hAnsi="Verdana"/>
          <w:sz w:val="16"/>
          <w:szCs w:val="16"/>
        </w:rPr>
        <w:t>;</w:t>
      </w:r>
    </w:p>
    <w:p w14:paraId="5DD0EDBD" w14:textId="77777777" w:rsidR="0038289D" w:rsidRPr="00C76000" w:rsidRDefault="0038289D" w:rsidP="0038289D">
      <w:pPr>
        <w:numPr>
          <w:ilvl w:val="0"/>
          <w:numId w:val="34"/>
        </w:numPr>
        <w:spacing w:after="0"/>
        <w:jc w:val="both"/>
        <w:rPr>
          <w:rFonts w:ascii="Verdana" w:hAnsi="Verdana"/>
          <w:bCs/>
          <w:sz w:val="16"/>
          <w:szCs w:val="16"/>
        </w:rPr>
      </w:pPr>
      <w:r w:rsidRPr="00C76000">
        <w:rPr>
          <w:rFonts w:ascii="Verdana" w:hAnsi="Verdana"/>
          <w:b/>
          <w:sz w:val="16"/>
          <w:szCs w:val="16"/>
        </w:rPr>
        <w:t>Pakiet nr 2</w:t>
      </w:r>
      <w:r w:rsidRPr="00C76000">
        <w:rPr>
          <w:rFonts w:ascii="Verdana" w:hAnsi="Verdana"/>
          <w:sz w:val="16"/>
          <w:szCs w:val="16"/>
        </w:rPr>
        <w:t xml:space="preserve"> – „Świadczenie usług żywienia zatrzymanych regionalnego PDOZ Wydziału Konwojowego KWP w Lublinie oraz policjantów skierowanych do działań w celu zapewnienia ładu i porządku publicznego, osób przebywających w Policyjnej Izbie Dziecka, Wydziału Konwojowego KWP w Lublinie oraz policjantów Samodzielnego Pododdziału </w:t>
      </w:r>
      <w:proofErr w:type="spellStart"/>
      <w:r w:rsidRPr="00C76000">
        <w:rPr>
          <w:rFonts w:ascii="Verdana" w:hAnsi="Verdana"/>
          <w:sz w:val="16"/>
          <w:szCs w:val="16"/>
        </w:rPr>
        <w:t>Kontrterrorystycznego</w:t>
      </w:r>
      <w:proofErr w:type="spellEnd"/>
      <w:r w:rsidRPr="00C76000">
        <w:rPr>
          <w:rFonts w:ascii="Verdana" w:hAnsi="Verdana"/>
          <w:sz w:val="16"/>
          <w:szCs w:val="16"/>
        </w:rPr>
        <w:t xml:space="preserve"> Policji w Lublinie" </w:t>
      </w:r>
      <w:r w:rsidRPr="00C76000">
        <w:rPr>
          <w:rFonts w:ascii="Verdana" w:hAnsi="Verdana"/>
          <w:bCs/>
          <w:iCs/>
          <w:sz w:val="16"/>
          <w:szCs w:val="16"/>
        </w:rPr>
        <w:t>- zgodnie z załącznikiem 1.B do „Instrukcji dla Wykonawcy”</w:t>
      </w:r>
      <w:r w:rsidRPr="00C76000">
        <w:rPr>
          <w:rFonts w:ascii="Verdana" w:hAnsi="Verdana"/>
          <w:sz w:val="16"/>
          <w:szCs w:val="16"/>
        </w:rPr>
        <w:t>;</w:t>
      </w:r>
    </w:p>
    <w:bookmarkEnd w:id="4"/>
    <w:p w14:paraId="333D528A" w14:textId="77777777" w:rsidR="00FE440E" w:rsidRPr="00E545EC" w:rsidRDefault="00FE440E" w:rsidP="00FE440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Verdana" w:hAnsi="Verdana"/>
          <w:bCs/>
          <w:sz w:val="16"/>
          <w:szCs w:val="16"/>
        </w:rPr>
      </w:pPr>
      <w:r w:rsidRPr="00E545EC">
        <w:rPr>
          <w:rFonts w:ascii="Verdana" w:hAnsi="Verdana"/>
          <w:sz w:val="16"/>
          <w:szCs w:val="16"/>
        </w:rPr>
        <w:t xml:space="preserve">Zamawiający </w:t>
      </w:r>
      <w:r w:rsidR="00E545EC" w:rsidRPr="00E545EC">
        <w:rPr>
          <w:rFonts w:ascii="Verdana" w:hAnsi="Verdana" w:cs="Verdana"/>
          <w:sz w:val="16"/>
          <w:szCs w:val="16"/>
        </w:rPr>
        <w:t>nie dopuszczał składania ofert częściowych na poszczególne usługi, pozycje wymienione w</w:t>
      </w:r>
      <w:r w:rsidR="00E545EC">
        <w:rPr>
          <w:rFonts w:ascii="Verdana" w:hAnsi="Verdana" w:cs="Verdana"/>
          <w:sz w:val="16"/>
          <w:szCs w:val="16"/>
        </w:rPr>
        <w:t> </w:t>
      </w:r>
      <w:r w:rsidR="00E545EC" w:rsidRPr="00E545EC">
        <w:rPr>
          <w:rFonts w:ascii="Verdana" w:hAnsi="Verdana" w:cs="Verdana"/>
          <w:sz w:val="16"/>
          <w:szCs w:val="16"/>
        </w:rPr>
        <w:t xml:space="preserve">załącznikach nr 1.A i nr 1.B </w:t>
      </w:r>
      <w:r w:rsidR="00E545EC" w:rsidRPr="00E545EC">
        <w:rPr>
          <w:rFonts w:ascii="Verdana" w:hAnsi="Verdana"/>
          <w:sz w:val="16"/>
          <w:szCs w:val="16"/>
        </w:rPr>
        <w:t>do „Instrukcji…”.</w:t>
      </w:r>
    </w:p>
    <w:p w14:paraId="52943AAB" w14:textId="77777777" w:rsidR="00810BE5" w:rsidRDefault="00810BE5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6"/>
          <w:szCs w:val="16"/>
        </w:rPr>
      </w:pPr>
    </w:p>
    <w:p w14:paraId="1B9B975A" w14:textId="77777777" w:rsidR="00F8502A" w:rsidRPr="00C76000" w:rsidRDefault="00F8502A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6"/>
          <w:szCs w:val="16"/>
        </w:rPr>
      </w:pPr>
    </w:p>
    <w:p w14:paraId="3B0A1A62" w14:textId="77777777" w:rsidR="001337B0" w:rsidRPr="00C76000" w:rsidRDefault="002729A9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6"/>
          <w:szCs w:val="16"/>
        </w:rPr>
      </w:pPr>
      <w:r w:rsidRPr="00C76000">
        <w:rPr>
          <w:rFonts w:ascii="Verdana" w:hAnsi="Verdana"/>
          <w:b/>
          <w:bCs/>
          <w:sz w:val="16"/>
          <w:szCs w:val="16"/>
        </w:rPr>
        <w:t>V</w:t>
      </w:r>
      <w:r w:rsidR="001337B0" w:rsidRPr="00C76000">
        <w:rPr>
          <w:rFonts w:ascii="Verdana" w:hAnsi="Verdana"/>
          <w:b/>
          <w:bCs/>
          <w:sz w:val="16"/>
          <w:szCs w:val="16"/>
        </w:rPr>
        <w:t>.</w:t>
      </w:r>
      <w:r w:rsidR="00E66092" w:rsidRPr="00C76000">
        <w:rPr>
          <w:rFonts w:ascii="Verdana" w:hAnsi="Verdana"/>
          <w:b/>
          <w:bCs/>
          <w:sz w:val="16"/>
          <w:szCs w:val="16"/>
        </w:rPr>
        <w:t xml:space="preserve"> </w:t>
      </w:r>
      <w:r w:rsidR="001337B0" w:rsidRPr="00C76000">
        <w:rPr>
          <w:rFonts w:ascii="Verdana" w:hAnsi="Verdana"/>
          <w:b/>
          <w:bCs/>
          <w:sz w:val="16"/>
          <w:szCs w:val="16"/>
        </w:rPr>
        <w:t>MIEJSCE ORAZ TERMIN SKŁADANIA I OTWARCIA OFERT</w:t>
      </w:r>
    </w:p>
    <w:p w14:paraId="0DA2EE68" w14:textId="77777777" w:rsidR="0038289D" w:rsidRPr="00C76000" w:rsidRDefault="001337B0" w:rsidP="0038289D">
      <w:pPr>
        <w:pStyle w:val="Tekstpodstawowy"/>
        <w:numPr>
          <w:ilvl w:val="0"/>
          <w:numId w:val="5"/>
        </w:numPr>
        <w:tabs>
          <w:tab w:val="clear" w:pos="1440"/>
        </w:tabs>
        <w:spacing w:after="0"/>
        <w:ind w:left="426" w:hanging="426"/>
        <w:contextualSpacing/>
        <w:jc w:val="both"/>
        <w:rPr>
          <w:rFonts w:ascii="Verdana" w:hAnsi="Verdana"/>
          <w:sz w:val="16"/>
          <w:szCs w:val="16"/>
        </w:rPr>
      </w:pPr>
      <w:r w:rsidRPr="00C76000">
        <w:rPr>
          <w:rFonts w:ascii="Verdana" w:hAnsi="Verdana"/>
          <w:bCs/>
          <w:sz w:val="16"/>
          <w:szCs w:val="16"/>
        </w:rPr>
        <w:t xml:space="preserve">Oferty należało składać w formie pisemnej </w:t>
      </w:r>
      <w:r w:rsidR="0038289D" w:rsidRPr="00C76000">
        <w:rPr>
          <w:rFonts w:ascii="Verdana" w:hAnsi="Verdana"/>
          <w:sz w:val="16"/>
          <w:szCs w:val="16"/>
        </w:rPr>
        <w:t xml:space="preserve">w Komendzie Wojewódzkiej Policji w Lublinie, ul. Narutowicza 73, </w:t>
      </w:r>
      <w:r w:rsidR="0038289D" w:rsidRPr="00C76000">
        <w:rPr>
          <w:rFonts w:ascii="Verdana" w:hAnsi="Verdana"/>
          <w:bCs/>
          <w:sz w:val="16"/>
          <w:szCs w:val="16"/>
        </w:rPr>
        <w:t>Kancelaria Ogólna (wejście główne)</w:t>
      </w:r>
      <w:r w:rsidR="0038289D" w:rsidRPr="00C76000">
        <w:rPr>
          <w:rFonts w:ascii="Verdana" w:hAnsi="Verdana"/>
          <w:sz w:val="16"/>
          <w:szCs w:val="16"/>
        </w:rPr>
        <w:t xml:space="preserve">, nie później niż do godziny </w:t>
      </w:r>
      <w:r w:rsidR="0038289D" w:rsidRPr="00C76000">
        <w:rPr>
          <w:rFonts w:ascii="Verdana" w:hAnsi="Verdana"/>
          <w:b/>
          <w:sz w:val="16"/>
          <w:szCs w:val="16"/>
        </w:rPr>
        <w:t>11:00</w:t>
      </w:r>
      <w:r w:rsidR="0038289D" w:rsidRPr="00C76000">
        <w:rPr>
          <w:rFonts w:ascii="Verdana" w:hAnsi="Verdana"/>
          <w:sz w:val="16"/>
          <w:szCs w:val="16"/>
        </w:rPr>
        <w:t xml:space="preserve"> dnia </w:t>
      </w:r>
      <w:r w:rsidR="0038289D" w:rsidRPr="00C76000">
        <w:rPr>
          <w:rFonts w:ascii="Verdana" w:hAnsi="Verdana"/>
          <w:b/>
          <w:sz w:val="16"/>
          <w:szCs w:val="16"/>
        </w:rPr>
        <w:t>27.02.2020 r.</w:t>
      </w:r>
    </w:p>
    <w:p w14:paraId="3EA0C63A" w14:textId="77777777" w:rsidR="001337B0" w:rsidRPr="00C76000" w:rsidRDefault="001337B0" w:rsidP="0038289D">
      <w:pPr>
        <w:pStyle w:val="Tekstpodstawowy"/>
        <w:numPr>
          <w:ilvl w:val="0"/>
          <w:numId w:val="5"/>
        </w:numPr>
        <w:tabs>
          <w:tab w:val="clear" w:pos="1440"/>
        </w:tabs>
        <w:spacing w:after="0"/>
        <w:ind w:left="426" w:hanging="426"/>
        <w:contextualSpacing/>
        <w:jc w:val="both"/>
        <w:rPr>
          <w:rFonts w:ascii="Verdana" w:hAnsi="Verdana"/>
          <w:sz w:val="16"/>
          <w:szCs w:val="16"/>
        </w:rPr>
      </w:pPr>
      <w:r w:rsidRPr="00C76000">
        <w:rPr>
          <w:rFonts w:ascii="Verdana" w:hAnsi="Verdana"/>
          <w:sz w:val="16"/>
          <w:szCs w:val="16"/>
        </w:rPr>
        <w:lastRenderedPageBreak/>
        <w:t xml:space="preserve">Zamawiający </w:t>
      </w:r>
      <w:r w:rsidR="007B3544" w:rsidRPr="00C76000">
        <w:rPr>
          <w:rFonts w:ascii="Verdana" w:hAnsi="Verdana"/>
          <w:sz w:val="16"/>
          <w:szCs w:val="16"/>
        </w:rPr>
        <w:t xml:space="preserve">dokonał otwarcia </w:t>
      </w:r>
      <w:r w:rsidRPr="00C76000">
        <w:rPr>
          <w:rFonts w:ascii="Verdana" w:hAnsi="Verdana"/>
          <w:sz w:val="16"/>
          <w:szCs w:val="16"/>
        </w:rPr>
        <w:t xml:space="preserve">ofert w dniu </w:t>
      </w:r>
      <w:r w:rsidR="007B3544" w:rsidRPr="00C76000">
        <w:rPr>
          <w:rFonts w:ascii="Verdana" w:hAnsi="Verdana"/>
          <w:sz w:val="16"/>
          <w:szCs w:val="16"/>
        </w:rPr>
        <w:t>2</w:t>
      </w:r>
      <w:r w:rsidR="00C75D8C">
        <w:rPr>
          <w:rFonts w:ascii="Verdana" w:hAnsi="Verdana"/>
          <w:sz w:val="16"/>
          <w:szCs w:val="16"/>
        </w:rPr>
        <w:t>7</w:t>
      </w:r>
      <w:r w:rsidRPr="00C76000">
        <w:rPr>
          <w:rFonts w:ascii="Verdana" w:hAnsi="Verdana"/>
          <w:sz w:val="16"/>
          <w:szCs w:val="16"/>
        </w:rPr>
        <w:t>.0</w:t>
      </w:r>
      <w:r w:rsidR="00C75D8C">
        <w:rPr>
          <w:rFonts w:ascii="Verdana" w:hAnsi="Verdana"/>
          <w:sz w:val="16"/>
          <w:szCs w:val="16"/>
        </w:rPr>
        <w:t>2</w:t>
      </w:r>
      <w:r w:rsidRPr="00C76000">
        <w:rPr>
          <w:rFonts w:ascii="Verdana" w:hAnsi="Verdana"/>
          <w:sz w:val="16"/>
          <w:szCs w:val="16"/>
        </w:rPr>
        <w:t>.20</w:t>
      </w:r>
      <w:r w:rsidR="00C75D8C">
        <w:rPr>
          <w:rFonts w:ascii="Verdana" w:hAnsi="Verdana"/>
          <w:sz w:val="16"/>
          <w:szCs w:val="16"/>
        </w:rPr>
        <w:t>20</w:t>
      </w:r>
      <w:r w:rsidRPr="00C76000">
        <w:rPr>
          <w:rFonts w:ascii="Verdana" w:hAnsi="Verdana"/>
          <w:sz w:val="16"/>
          <w:szCs w:val="16"/>
        </w:rPr>
        <w:t xml:space="preserve"> r. o godz. 11:</w:t>
      </w:r>
      <w:r w:rsidR="00704ECA" w:rsidRPr="00C76000">
        <w:rPr>
          <w:rFonts w:ascii="Verdana" w:hAnsi="Verdana"/>
          <w:sz w:val="16"/>
          <w:szCs w:val="16"/>
        </w:rPr>
        <w:t>3</w:t>
      </w:r>
      <w:r w:rsidRPr="00C76000">
        <w:rPr>
          <w:rFonts w:ascii="Verdana" w:hAnsi="Verdana"/>
          <w:sz w:val="16"/>
          <w:szCs w:val="16"/>
        </w:rPr>
        <w:t>0 w Sekcji</w:t>
      </w:r>
      <w:r w:rsidR="00704ECA" w:rsidRPr="00C76000">
        <w:rPr>
          <w:rFonts w:ascii="Verdana" w:hAnsi="Verdana"/>
          <w:sz w:val="16"/>
          <w:szCs w:val="16"/>
        </w:rPr>
        <w:t xml:space="preserve"> </w:t>
      </w:r>
      <w:r w:rsidRPr="00C76000">
        <w:rPr>
          <w:rFonts w:ascii="Verdana" w:hAnsi="Verdana"/>
          <w:sz w:val="16"/>
          <w:szCs w:val="16"/>
        </w:rPr>
        <w:t xml:space="preserve">Zamówień </w:t>
      </w:r>
      <w:r w:rsidR="00FE440E" w:rsidRPr="00C76000">
        <w:rPr>
          <w:rFonts w:ascii="Verdana" w:hAnsi="Verdana"/>
          <w:sz w:val="16"/>
          <w:szCs w:val="16"/>
        </w:rPr>
        <w:br/>
      </w:r>
      <w:r w:rsidRPr="00C76000">
        <w:rPr>
          <w:rFonts w:ascii="Verdana" w:hAnsi="Verdana"/>
          <w:sz w:val="16"/>
          <w:szCs w:val="16"/>
        </w:rPr>
        <w:t>Publicznych Komendy Wojewódzkiej Policji w Lublinie, ul. Narutowicza 73 (pokój nr 18).</w:t>
      </w:r>
    </w:p>
    <w:p w14:paraId="38E16C9F" w14:textId="77777777" w:rsidR="00810BE5" w:rsidRDefault="00810BE5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6"/>
          <w:szCs w:val="16"/>
        </w:rPr>
      </w:pPr>
    </w:p>
    <w:p w14:paraId="3B10E987" w14:textId="77777777" w:rsidR="006B6DA5" w:rsidRPr="00C76000" w:rsidRDefault="006B6DA5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6"/>
          <w:szCs w:val="16"/>
        </w:rPr>
      </w:pPr>
    </w:p>
    <w:p w14:paraId="12DBAAC0" w14:textId="77777777" w:rsidR="001337B0" w:rsidRDefault="001337B0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6"/>
          <w:szCs w:val="16"/>
        </w:rPr>
      </w:pPr>
      <w:r w:rsidRPr="00C76000">
        <w:rPr>
          <w:rFonts w:ascii="Verdana" w:hAnsi="Verdana"/>
          <w:b/>
          <w:bCs/>
          <w:sz w:val="16"/>
          <w:szCs w:val="16"/>
        </w:rPr>
        <w:t>V</w:t>
      </w:r>
      <w:r w:rsidR="002729A9" w:rsidRPr="00C76000">
        <w:rPr>
          <w:rFonts w:ascii="Verdana" w:hAnsi="Verdana"/>
          <w:b/>
          <w:bCs/>
          <w:sz w:val="16"/>
          <w:szCs w:val="16"/>
        </w:rPr>
        <w:t>I</w:t>
      </w:r>
      <w:r w:rsidRPr="00C76000">
        <w:rPr>
          <w:rFonts w:ascii="Verdana" w:hAnsi="Verdana"/>
          <w:b/>
          <w:bCs/>
          <w:sz w:val="16"/>
          <w:szCs w:val="16"/>
        </w:rPr>
        <w:t>.</w:t>
      </w:r>
      <w:r w:rsidR="00E66092" w:rsidRPr="00C76000">
        <w:rPr>
          <w:rFonts w:ascii="Verdana" w:hAnsi="Verdana"/>
          <w:b/>
          <w:bCs/>
          <w:sz w:val="16"/>
          <w:szCs w:val="16"/>
        </w:rPr>
        <w:t xml:space="preserve"> </w:t>
      </w:r>
      <w:r w:rsidRPr="00C76000">
        <w:rPr>
          <w:rFonts w:ascii="Verdana" w:hAnsi="Verdana"/>
          <w:b/>
          <w:bCs/>
          <w:sz w:val="16"/>
          <w:szCs w:val="16"/>
        </w:rPr>
        <w:t xml:space="preserve">OPIS KRYTERIÓW, KTÓRYMI KIEROWAŁ </w:t>
      </w:r>
      <w:r w:rsidR="00E66092" w:rsidRPr="00C76000">
        <w:rPr>
          <w:rFonts w:ascii="Verdana" w:hAnsi="Verdana"/>
          <w:b/>
          <w:bCs/>
          <w:sz w:val="16"/>
          <w:szCs w:val="16"/>
        </w:rPr>
        <w:t xml:space="preserve">SIĘ </w:t>
      </w:r>
      <w:r w:rsidRPr="00C76000">
        <w:rPr>
          <w:rFonts w:ascii="Verdana" w:hAnsi="Verdana"/>
          <w:b/>
          <w:bCs/>
          <w:sz w:val="16"/>
          <w:szCs w:val="16"/>
        </w:rPr>
        <w:t>ZAMAWIAJĄCY PRZY WYBORZE</w:t>
      </w:r>
      <w:r w:rsidR="00A4493B" w:rsidRPr="00C76000">
        <w:rPr>
          <w:rFonts w:ascii="Verdana" w:hAnsi="Verdana"/>
          <w:b/>
          <w:bCs/>
          <w:sz w:val="16"/>
          <w:szCs w:val="16"/>
        </w:rPr>
        <w:t xml:space="preserve"> </w:t>
      </w:r>
      <w:r w:rsidRPr="00C76000">
        <w:rPr>
          <w:rFonts w:ascii="Verdana" w:hAnsi="Verdana"/>
          <w:b/>
          <w:bCs/>
          <w:sz w:val="16"/>
          <w:szCs w:val="16"/>
        </w:rPr>
        <w:t>OFERTY WRAZ Z PODANIEM ZNACZENIA TYCH KRYTERIÓW I SPOSOBU OCENY OFERT</w:t>
      </w:r>
    </w:p>
    <w:p w14:paraId="10323EE7" w14:textId="77777777" w:rsidR="006B6DA5" w:rsidRPr="00C76000" w:rsidRDefault="006B6DA5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6"/>
          <w:szCs w:val="16"/>
        </w:rPr>
      </w:pPr>
    </w:p>
    <w:p w14:paraId="72A3CB67" w14:textId="77777777" w:rsidR="001337B0" w:rsidRPr="00C76000" w:rsidRDefault="001337B0" w:rsidP="000F206C">
      <w:pPr>
        <w:pStyle w:val="Tekstpodstawowy"/>
        <w:numPr>
          <w:ilvl w:val="0"/>
          <w:numId w:val="27"/>
        </w:numPr>
        <w:spacing w:after="0" w:line="240" w:lineRule="auto"/>
        <w:contextualSpacing/>
        <w:jc w:val="both"/>
        <w:rPr>
          <w:rFonts w:ascii="Verdana" w:hAnsi="Verdana"/>
          <w:bCs/>
          <w:sz w:val="16"/>
          <w:szCs w:val="16"/>
        </w:rPr>
      </w:pPr>
      <w:r w:rsidRPr="00C76000">
        <w:rPr>
          <w:rFonts w:ascii="Verdana" w:hAnsi="Verdana"/>
          <w:bCs/>
          <w:sz w:val="16"/>
          <w:szCs w:val="16"/>
        </w:rPr>
        <w:t xml:space="preserve">Przy wyborze ofert Zamawiający kierował </w:t>
      </w:r>
      <w:r w:rsidR="006B6DA5">
        <w:rPr>
          <w:rFonts w:ascii="Verdana" w:hAnsi="Verdana"/>
          <w:bCs/>
          <w:sz w:val="16"/>
          <w:szCs w:val="16"/>
        </w:rPr>
        <w:t xml:space="preserve">się </w:t>
      </w:r>
      <w:r w:rsidRPr="00C76000">
        <w:rPr>
          <w:rFonts w:ascii="Verdana" w:hAnsi="Verdana"/>
          <w:bCs/>
          <w:sz w:val="16"/>
          <w:szCs w:val="16"/>
        </w:rPr>
        <w:t>następującym kryterium:</w:t>
      </w:r>
    </w:p>
    <w:p w14:paraId="10BF240F" w14:textId="77777777" w:rsidR="0038289D" w:rsidRPr="00C76000" w:rsidRDefault="0038289D" w:rsidP="0038289D">
      <w:pPr>
        <w:widowControl w:val="0"/>
        <w:numPr>
          <w:ilvl w:val="0"/>
          <w:numId w:val="11"/>
        </w:numPr>
        <w:tabs>
          <w:tab w:val="left" w:pos="709"/>
        </w:tabs>
        <w:suppressAutoHyphens/>
        <w:overflowPunct w:val="0"/>
        <w:autoSpaceDE w:val="0"/>
        <w:spacing w:after="0"/>
        <w:contextualSpacing/>
        <w:jc w:val="both"/>
        <w:textAlignment w:val="baseline"/>
        <w:rPr>
          <w:rFonts w:ascii="Verdana" w:hAnsi="Verdana"/>
          <w:sz w:val="16"/>
          <w:szCs w:val="16"/>
        </w:rPr>
      </w:pPr>
      <w:r w:rsidRPr="00C76000">
        <w:rPr>
          <w:rFonts w:ascii="Verdana" w:hAnsi="Verdana"/>
          <w:b/>
          <w:sz w:val="16"/>
          <w:szCs w:val="16"/>
        </w:rPr>
        <w:t>cena oferty brutto</w:t>
      </w:r>
      <w:r w:rsidRPr="00C76000">
        <w:rPr>
          <w:rFonts w:ascii="Verdana" w:hAnsi="Verdana"/>
          <w:sz w:val="16"/>
          <w:szCs w:val="16"/>
        </w:rPr>
        <w:t xml:space="preserve"> – </w:t>
      </w:r>
      <w:r w:rsidRPr="00C76000">
        <w:rPr>
          <w:rFonts w:ascii="Verdana" w:hAnsi="Verdana"/>
          <w:b/>
          <w:sz w:val="16"/>
          <w:szCs w:val="16"/>
        </w:rPr>
        <w:t xml:space="preserve">95 % </w:t>
      </w:r>
      <w:r w:rsidRPr="00C76000">
        <w:rPr>
          <w:rFonts w:ascii="Verdana" w:hAnsi="Verdana"/>
          <w:sz w:val="16"/>
          <w:szCs w:val="16"/>
        </w:rPr>
        <w:t>(odpowiednio 95 pkt)</w:t>
      </w:r>
    </w:p>
    <w:p w14:paraId="0FD70DD2" w14:textId="77777777" w:rsidR="0038289D" w:rsidRDefault="0038289D" w:rsidP="0038289D">
      <w:pPr>
        <w:widowControl w:val="0"/>
        <w:numPr>
          <w:ilvl w:val="0"/>
          <w:numId w:val="11"/>
        </w:numPr>
        <w:tabs>
          <w:tab w:val="left" w:pos="709"/>
        </w:tabs>
        <w:suppressAutoHyphens/>
        <w:overflowPunct w:val="0"/>
        <w:autoSpaceDE w:val="0"/>
        <w:spacing w:after="0"/>
        <w:contextualSpacing/>
        <w:jc w:val="both"/>
        <w:textAlignment w:val="baseline"/>
        <w:rPr>
          <w:rFonts w:ascii="Verdana" w:hAnsi="Verdana"/>
          <w:sz w:val="16"/>
          <w:szCs w:val="16"/>
        </w:rPr>
      </w:pPr>
      <w:r w:rsidRPr="00C76000">
        <w:rPr>
          <w:rFonts w:ascii="Verdana" w:hAnsi="Verdana"/>
          <w:b/>
          <w:sz w:val="16"/>
          <w:szCs w:val="16"/>
        </w:rPr>
        <w:t>urozmaicenie posiłku - 5%</w:t>
      </w:r>
      <w:r w:rsidRPr="00C76000">
        <w:rPr>
          <w:rFonts w:ascii="Verdana" w:hAnsi="Verdana"/>
          <w:sz w:val="16"/>
          <w:szCs w:val="16"/>
        </w:rPr>
        <w:t xml:space="preserve"> (odpowiednio 5 pkt) </w:t>
      </w:r>
    </w:p>
    <w:p w14:paraId="4839F7DF" w14:textId="77777777" w:rsidR="006B6DA5" w:rsidRPr="00C76000" w:rsidRDefault="006B6DA5" w:rsidP="006B6DA5">
      <w:pPr>
        <w:widowControl w:val="0"/>
        <w:tabs>
          <w:tab w:val="left" w:pos="709"/>
        </w:tabs>
        <w:suppressAutoHyphens/>
        <w:overflowPunct w:val="0"/>
        <w:autoSpaceDE w:val="0"/>
        <w:spacing w:after="0"/>
        <w:ind w:left="720"/>
        <w:contextualSpacing/>
        <w:jc w:val="both"/>
        <w:textAlignment w:val="baseline"/>
        <w:rPr>
          <w:rFonts w:ascii="Verdana" w:hAnsi="Verdana"/>
          <w:sz w:val="16"/>
          <w:szCs w:val="16"/>
        </w:rPr>
      </w:pPr>
    </w:p>
    <w:p w14:paraId="72E703E5" w14:textId="77777777" w:rsidR="0038289D" w:rsidRPr="00C76000" w:rsidRDefault="0038289D" w:rsidP="006B6DA5">
      <w:pPr>
        <w:spacing w:after="0"/>
        <w:ind w:left="426"/>
        <w:contextualSpacing/>
        <w:jc w:val="both"/>
        <w:rPr>
          <w:rFonts w:ascii="Verdana" w:hAnsi="Verdana"/>
          <w:bCs/>
          <w:sz w:val="16"/>
          <w:szCs w:val="16"/>
        </w:rPr>
      </w:pPr>
      <w:r w:rsidRPr="00C76000">
        <w:rPr>
          <w:rFonts w:ascii="Verdana" w:hAnsi="Verdana"/>
          <w:bCs/>
          <w:sz w:val="16"/>
          <w:szCs w:val="16"/>
        </w:rPr>
        <w:t>Dla niniejszego kryterium ilość punktów zostanie przyznana zgodnie z poniższymi zasadami:</w:t>
      </w:r>
    </w:p>
    <w:p w14:paraId="238D58E3" w14:textId="77777777" w:rsidR="0038289D" w:rsidRPr="00C76000" w:rsidRDefault="0038289D" w:rsidP="006B6DA5">
      <w:pPr>
        <w:pStyle w:val="Bezodstpw"/>
        <w:numPr>
          <w:ilvl w:val="0"/>
          <w:numId w:val="35"/>
        </w:numPr>
        <w:spacing w:line="276" w:lineRule="auto"/>
        <w:ind w:hanging="153"/>
        <w:contextualSpacing/>
        <w:jc w:val="both"/>
        <w:rPr>
          <w:rFonts w:ascii="Verdana" w:hAnsi="Verdana"/>
          <w:sz w:val="16"/>
          <w:szCs w:val="16"/>
        </w:rPr>
      </w:pPr>
      <w:r w:rsidRPr="00C76000">
        <w:rPr>
          <w:rFonts w:ascii="Verdana" w:hAnsi="Verdana"/>
          <w:sz w:val="16"/>
          <w:szCs w:val="16"/>
        </w:rPr>
        <w:t>gdy wykonawca zaoferuje do wyboru 1 zestaw obiadowy dziennie – otrzyma 0 pkt,</w:t>
      </w:r>
    </w:p>
    <w:p w14:paraId="0097B723" w14:textId="77777777" w:rsidR="0038289D" w:rsidRPr="00C76000" w:rsidRDefault="0038289D" w:rsidP="006B6DA5">
      <w:pPr>
        <w:pStyle w:val="Bezodstpw"/>
        <w:numPr>
          <w:ilvl w:val="0"/>
          <w:numId w:val="35"/>
        </w:numPr>
        <w:spacing w:line="276" w:lineRule="auto"/>
        <w:ind w:hanging="153"/>
        <w:contextualSpacing/>
        <w:jc w:val="both"/>
        <w:rPr>
          <w:rFonts w:ascii="Verdana" w:hAnsi="Verdana"/>
          <w:sz w:val="16"/>
          <w:szCs w:val="16"/>
        </w:rPr>
      </w:pPr>
      <w:r w:rsidRPr="00C76000">
        <w:rPr>
          <w:rFonts w:ascii="Verdana" w:hAnsi="Verdana"/>
          <w:sz w:val="16"/>
          <w:szCs w:val="16"/>
        </w:rPr>
        <w:t>gdy wykonawca zaoferuje do wyboru 2 zestawy obiadowe dziennie – otrzyma 3 pkt,</w:t>
      </w:r>
    </w:p>
    <w:p w14:paraId="575975CE" w14:textId="77777777" w:rsidR="0038289D" w:rsidRPr="00C76000" w:rsidRDefault="0038289D" w:rsidP="0038289D">
      <w:pPr>
        <w:pStyle w:val="Bezodstpw"/>
        <w:numPr>
          <w:ilvl w:val="0"/>
          <w:numId w:val="35"/>
        </w:numPr>
        <w:spacing w:line="276" w:lineRule="auto"/>
        <w:ind w:hanging="153"/>
        <w:contextualSpacing/>
        <w:jc w:val="both"/>
        <w:rPr>
          <w:rFonts w:ascii="Verdana" w:hAnsi="Verdana"/>
          <w:sz w:val="16"/>
          <w:szCs w:val="16"/>
        </w:rPr>
      </w:pPr>
      <w:r w:rsidRPr="00C76000">
        <w:rPr>
          <w:rFonts w:ascii="Verdana" w:hAnsi="Verdana"/>
          <w:sz w:val="16"/>
          <w:szCs w:val="16"/>
        </w:rPr>
        <w:t xml:space="preserve">gdy wykonawca zaoferuje do wyboru 3 zestawy obiadowe dziennie – otrzyma 5 pkt, </w:t>
      </w:r>
    </w:p>
    <w:p w14:paraId="1E09539B" w14:textId="77777777" w:rsidR="0038289D" w:rsidRPr="00C76000" w:rsidRDefault="0038289D" w:rsidP="0038289D">
      <w:pPr>
        <w:pStyle w:val="Bezodstpw"/>
        <w:spacing w:line="276" w:lineRule="auto"/>
        <w:ind w:left="720"/>
        <w:contextualSpacing/>
        <w:jc w:val="both"/>
        <w:rPr>
          <w:rFonts w:ascii="Verdana" w:hAnsi="Verdana"/>
          <w:sz w:val="16"/>
          <w:szCs w:val="16"/>
          <w:u w:val="single"/>
        </w:rPr>
      </w:pPr>
      <w:r w:rsidRPr="00C76000">
        <w:rPr>
          <w:rFonts w:ascii="Verdana" w:hAnsi="Verdana"/>
          <w:sz w:val="16"/>
          <w:szCs w:val="16"/>
          <w:u w:val="single"/>
        </w:rPr>
        <w:t>gdzie 1 pkt równa się 1%.</w:t>
      </w:r>
    </w:p>
    <w:p w14:paraId="66D9123C" w14:textId="77777777" w:rsidR="0038289D" w:rsidRPr="00C76000" w:rsidRDefault="0038289D" w:rsidP="0038289D">
      <w:pPr>
        <w:pStyle w:val="Bezodstpw"/>
        <w:spacing w:line="276" w:lineRule="auto"/>
        <w:ind w:left="993"/>
        <w:contextualSpacing/>
        <w:jc w:val="both"/>
        <w:rPr>
          <w:rFonts w:ascii="Verdana" w:hAnsi="Verdana"/>
          <w:sz w:val="16"/>
          <w:szCs w:val="16"/>
        </w:rPr>
      </w:pPr>
    </w:p>
    <w:p w14:paraId="309D7917" w14:textId="77777777" w:rsidR="00975D6A" w:rsidRPr="00C76000" w:rsidRDefault="00975D6A" w:rsidP="00975D6A">
      <w:pPr>
        <w:pStyle w:val="Tekstpodstawowy"/>
        <w:spacing w:after="0" w:line="240" w:lineRule="auto"/>
        <w:ind w:left="360"/>
        <w:contextualSpacing/>
        <w:jc w:val="both"/>
        <w:rPr>
          <w:rFonts w:ascii="Verdana" w:hAnsi="Verdana"/>
          <w:sz w:val="16"/>
          <w:szCs w:val="16"/>
        </w:rPr>
      </w:pPr>
      <w:r w:rsidRPr="00C76000">
        <w:rPr>
          <w:rFonts w:ascii="Verdana" w:hAnsi="Verdana"/>
          <w:sz w:val="16"/>
          <w:szCs w:val="16"/>
        </w:rPr>
        <w:t>Dla powyższych kryteriów przyj</w:t>
      </w:r>
      <w:r w:rsidR="006B6DA5">
        <w:rPr>
          <w:rFonts w:ascii="Verdana" w:hAnsi="Verdana"/>
          <w:sz w:val="16"/>
          <w:szCs w:val="16"/>
        </w:rPr>
        <w:t>ęto</w:t>
      </w:r>
      <w:r w:rsidRPr="00C76000">
        <w:rPr>
          <w:rFonts w:ascii="Verdana" w:hAnsi="Verdana"/>
          <w:sz w:val="16"/>
          <w:szCs w:val="16"/>
        </w:rPr>
        <w:t xml:space="preserve"> skalę punktową od 0 do 100</w:t>
      </w:r>
      <w:r w:rsidR="006B6DA5">
        <w:rPr>
          <w:rFonts w:ascii="Verdana" w:hAnsi="Verdana"/>
          <w:sz w:val="16"/>
          <w:szCs w:val="16"/>
        </w:rPr>
        <w:t>.</w:t>
      </w:r>
    </w:p>
    <w:p w14:paraId="243B3369" w14:textId="77777777" w:rsidR="001337B0" w:rsidRPr="00C76000" w:rsidRDefault="001337B0" w:rsidP="000F206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hAnsi="Verdana"/>
          <w:sz w:val="16"/>
          <w:szCs w:val="16"/>
        </w:rPr>
      </w:pPr>
      <w:r w:rsidRPr="00C76000">
        <w:rPr>
          <w:rFonts w:ascii="Verdana" w:hAnsi="Verdana"/>
          <w:iCs/>
          <w:sz w:val="16"/>
          <w:szCs w:val="16"/>
        </w:rPr>
        <w:t xml:space="preserve">Szczegółowy opis kryteriów oceny ofert znajduje się w punkcie </w:t>
      </w:r>
      <w:r w:rsidR="00810BE5" w:rsidRPr="00C76000">
        <w:rPr>
          <w:rFonts w:ascii="Verdana" w:hAnsi="Verdana"/>
          <w:sz w:val="16"/>
          <w:szCs w:val="16"/>
        </w:rPr>
        <w:t>XIII</w:t>
      </w:r>
      <w:r w:rsidRPr="00C76000">
        <w:rPr>
          <w:rFonts w:ascii="Verdana" w:hAnsi="Verdana"/>
          <w:sz w:val="16"/>
          <w:szCs w:val="16"/>
        </w:rPr>
        <w:t xml:space="preserve"> Instrukcji dla Wykonawcy.</w:t>
      </w:r>
    </w:p>
    <w:p w14:paraId="0E3004A3" w14:textId="77777777" w:rsidR="00810BE5" w:rsidRDefault="00810BE5" w:rsidP="000F206C">
      <w:pPr>
        <w:spacing w:after="0" w:line="240" w:lineRule="auto"/>
        <w:contextualSpacing/>
        <w:jc w:val="both"/>
        <w:rPr>
          <w:rFonts w:ascii="Verdana" w:hAnsi="Verdana"/>
          <w:b/>
          <w:iCs/>
          <w:sz w:val="16"/>
          <w:szCs w:val="16"/>
        </w:rPr>
      </w:pPr>
    </w:p>
    <w:p w14:paraId="632E8B3F" w14:textId="77777777" w:rsidR="006B6DA5" w:rsidRPr="00C76000" w:rsidRDefault="006B6DA5" w:rsidP="000F206C">
      <w:pPr>
        <w:spacing w:after="0" w:line="240" w:lineRule="auto"/>
        <w:contextualSpacing/>
        <w:jc w:val="both"/>
        <w:rPr>
          <w:rFonts w:ascii="Verdana" w:hAnsi="Verdana"/>
          <w:b/>
          <w:iCs/>
          <w:sz w:val="16"/>
          <w:szCs w:val="16"/>
        </w:rPr>
      </w:pPr>
    </w:p>
    <w:p w14:paraId="0BA0EC45" w14:textId="77777777" w:rsidR="00107C09" w:rsidRPr="00C76000" w:rsidRDefault="00107C09" w:rsidP="00B635F3">
      <w:pPr>
        <w:spacing w:after="120" w:line="240" w:lineRule="auto"/>
        <w:contextualSpacing/>
        <w:jc w:val="both"/>
        <w:rPr>
          <w:rFonts w:ascii="Verdana" w:hAnsi="Verdana"/>
          <w:b/>
          <w:iCs/>
          <w:sz w:val="16"/>
          <w:szCs w:val="16"/>
        </w:rPr>
      </w:pPr>
      <w:r w:rsidRPr="00C76000">
        <w:rPr>
          <w:rFonts w:ascii="Verdana" w:hAnsi="Verdana"/>
          <w:b/>
          <w:iCs/>
          <w:sz w:val="16"/>
          <w:szCs w:val="16"/>
        </w:rPr>
        <w:t>V</w:t>
      </w:r>
      <w:r w:rsidR="002729A9" w:rsidRPr="00C76000">
        <w:rPr>
          <w:rFonts w:ascii="Verdana" w:hAnsi="Verdana"/>
          <w:b/>
          <w:iCs/>
          <w:sz w:val="16"/>
          <w:szCs w:val="16"/>
        </w:rPr>
        <w:t>II</w:t>
      </w:r>
      <w:r w:rsidRPr="00C76000">
        <w:rPr>
          <w:rFonts w:ascii="Verdana" w:hAnsi="Verdana"/>
          <w:b/>
          <w:iCs/>
          <w:sz w:val="16"/>
          <w:szCs w:val="16"/>
        </w:rPr>
        <w:t>.</w:t>
      </w:r>
      <w:r w:rsidR="002729A9" w:rsidRPr="00C76000">
        <w:rPr>
          <w:rFonts w:ascii="Verdana" w:hAnsi="Verdana"/>
          <w:b/>
          <w:iCs/>
          <w:sz w:val="16"/>
          <w:szCs w:val="16"/>
        </w:rPr>
        <w:t xml:space="preserve"> UDZIELENIE ZAMÓWIENIA</w:t>
      </w:r>
      <w:r w:rsidR="00B635F3" w:rsidRPr="00C76000">
        <w:rPr>
          <w:rFonts w:ascii="Verdana" w:hAnsi="Verdana"/>
          <w:b/>
          <w:iCs/>
          <w:sz w:val="16"/>
          <w:szCs w:val="16"/>
        </w:rPr>
        <w:t xml:space="preserve"> / UNIEWAŻNIENIE POSTĘPOWANIA</w:t>
      </w:r>
    </w:p>
    <w:p w14:paraId="3794DAA0" w14:textId="77777777" w:rsidR="003A40B8" w:rsidRDefault="003A40B8" w:rsidP="00012EC1">
      <w:pPr>
        <w:suppressAutoHyphens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14:paraId="6493F182" w14:textId="487DEC48" w:rsidR="003A40B8" w:rsidRPr="00F672E6" w:rsidRDefault="00C1660D" w:rsidP="00F672E6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ascii="Verdana" w:hAnsi="Verdana" w:cs="Arial"/>
          <w:b/>
          <w:bCs/>
          <w:sz w:val="16"/>
          <w:szCs w:val="16"/>
        </w:rPr>
      </w:pPr>
      <w:r w:rsidRPr="00F672E6">
        <w:rPr>
          <w:rFonts w:ascii="Verdana" w:hAnsi="Verdana" w:cs="Arial"/>
          <w:b/>
          <w:bCs/>
          <w:sz w:val="16"/>
          <w:szCs w:val="16"/>
        </w:rPr>
        <w:t>Udziel</w:t>
      </w:r>
      <w:r w:rsidR="003A40B8" w:rsidRPr="00F672E6">
        <w:rPr>
          <w:rFonts w:ascii="Verdana" w:hAnsi="Verdana" w:cs="Arial"/>
          <w:b/>
          <w:bCs/>
          <w:sz w:val="16"/>
          <w:szCs w:val="16"/>
        </w:rPr>
        <w:t xml:space="preserve">ono zamówienia w zakresie Pakietu nr 2: </w:t>
      </w:r>
    </w:p>
    <w:p w14:paraId="21DE5296" w14:textId="77777777" w:rsidR="00F672E6" w:rsidRPr="00F672E6" w:rsidRDefault="00F672E6" w:rsidP="00F672E6">
      <w:pPr>
        <w:suppressAutoHyphens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14:paraId="1AA4E9B6" w14:textId="77777777" w:rsidR="00C76000" w:rsidRDefault="00C76000" w:rsidP="004555E9">
      <w:pPr>
        <w:suppressAutoHyphens/>
        <w:jc w:val="both"/>
        <w:rPr>
          <w:rFonts w:ascii="Verdana" w:hAnsi="Verdana"/>
          <w:sz w:val="16"/>
          <w:szCs w:val="16"/>
        </w:rPr>
      </w:pPr>
      <w:r w:rsidRPr="00F178D1">
        <w:rPr>
          <w:rFonts w:ascii="Verdana" w:hAnsi="Verdana" w:cs="Arial"/>
          <w:sz w:val="16"/>
          <w:szCs w:val="16"/>
        </w:rPr>
        <w:t>Pakiet nr 2:</w:t>
      </w:r>
      <w:r>
        <w:rPr>
          <w:rFonts w:ascii="Verdana" w:hAnsi="Verdana" w:cs="Arial"/>
          <w:color w:val="FF0000"/>
          <w:sz w:val="16"/>
          <w:szCs w:val="16"/>
        </w:rPr>
        <w:t xml:space="preserve"> </w:t>
      </w:r>
      <w:r w:rsidR="007D7AF9" w:rsidRPr="00C76000">
        <w:rPr>
          <w:rFonts w:ascii="Verdana" w:hAnsi="Verdana"/>
          <w:sz w:val="16"/>
          <w:szCs w:val="16"/>
        </w:rPr>
        <w:t>„Świadczenie usług żywienia zatrzymanych regionalnego PDOZ Wydziału Konwojowego KWP w</w:t>
      </w:r>
      <w:r w:rsidR="001E3613">
        <w:rPr>
          <w:rFonts w:ascii="Verdana" w:hAnsi="Verdana"/>
          <w:sz w:val="16"/>
          <w:szCs w:val="16"/>
        </w:rPr>
        <w:t> </w:t>
      </w:r>
      <w:r w:rsidR="007D7AF9" w:rsidRPr="00C76000">
        <w:rPr>
          <w:rFonts w:ascii="Verdana" w:hAnsi="Verdana"/>
          <w:sz w:val="16"/>
          <w:szCs w:val="16"/>
        </w:rPr>
        <w:t xml:space="preserve">Lublinie oraz policjantów skierowanych do działań w celu zapewnienia ładu i porządku publicznego, osób przebywających w Policyjnej Izbie Dziecka, Wydziału Konwojowego KWP w Lublinie oraz policjantów Samodzielnego Pododdziału </w:t>
      </w:r>
      <w:proofErr w:type="spellStart"/>
      <w:r w:rsidR="007D7AF9" w:rsidRPr="00C76000">
        <w:rPr>
          <w:rFonts w:ascii="Verdana" w:hAnsi="Verdana"/>
          <w:sz w:val="16"/>
          <w:szCs w:val="16"/>
        </w:rPr>
        <w:t>Kontrterrorystycznego</w:t>
      </w:r>
      <w:proofErr w:type="spellEnd"/>
      <w:r w:rsidR="007D7AF9" w:rsidRPr="00C76000">
        <w:rPr>
          <w:rFonts w:ascii="Verdana" w:hAnsi="Verdana"/>
          <w:sz w:val="16"/>
          <w:szCs w:val="16"/>
        </w:rPr>
        <w:t xml:space="preserve"> Policji w Lublinie"</w:t>
      </w:r>
      <w:r w:rsidR="00D734BB">
        <w:rPr>
          <w:rFonts w:ascii="Verdana" w:hAnsi="Verdana"/>
          <w:sz w:val="16"/>
          <w:szCs w:val="16"/>
        </w:rPr>
        <w:t>:</w:t>
      </w:r>
    </w:p>
    <w:p w14:paraId="43A6AAA8" w14:textId="7B5B9177" w:rsidR="00D734BB" w:rsidRPr="00A275DF" w:rsidRDefault="008D66FB" w:rsidP="004C2DE9">
      <w:pPr>
        <w:pStyle w:val="Akapitzlist"/>
        <w:numPr>
          <w:ilvl w:val="0"/>
          <w:numId w:val="36"/>
        </w:numPr>
        <w:suppressAutoHyphens/>
        <w:jc w:val="both"/>
        <w:rPr>
          <w:rFonts w:ascii="Verdana" w:hAnsi="Verdana"/>
          <w:sz w:val="16"/>
          <w:szCs w:val="16"/>
        </w:rPr>
      </w:pPr>
      <w:r w:rsidRPr="00A275DF">
        <w:rPr>
          <w:rFonts w:ascii="Verdana" w:hAnsi="Verdana" w:cs="Arial"/>
          <w:sz w:val="16"/>
          <w:szCs w:val="16"/>
        </w:rPr>
        <w:t>U</w:t>
      </w:r>
      <w:r w:rsidR="000531CE" w:rsidRPr="00A275DF">
        <w:rPr>
          <w:rFonts w:ascii="Verdana" w:hAnsi="Verdana" w:cs="Arial"/>
          <w:sz w:val="16"/>
          <w:szCs w:val="16"/>
        </w:rPr>
        <w:t xml:space="preserve">mowa nr </w:t>
      </w:r>
      <w:r w:rsidR="0051431F" w:rsidRPr="00A275DF">
        <w:rPr>
          <w:rFonts w:ascii="Verdana" w:hAnsi="Verdana" w:cs="Arial"/>
          <w:sz w:val="16"/>
          <w:szCs w:val="16"/>
        </w:rPr>
        <w:t>1</w:t>
      </w:r>
      <w:r w:rsidR="00A275DF" w:rsidRPr="00A275DF">
        <w:rPr>
          <w:rFonts w:ascii="Verdana" w:hAnsi="Verdana" w:cs="Arial"/>
          <w:sz w:val="16"/>
          <w:szCs w:val="16"/>
        </w:rPr>
        <w:t>7</w:t>
      </w:r>
      <w:r w:rsidR="0051431F" w:rsidRPr="00A275DF">
        <w:rPr>
          <w:rFonts w:ascii="Verdana" w:hAnsi="Verdana" w:cs="Arial"/>
          <w:sz w:val="16"/>
          <w:szCs w:val="16"/>
        </w:rPr>
        <w:t xml:space="preserve">/2020 </w:t>
      </w:r>
      <w:r w:rsidR="000531CE" w:rsidRPr="00A275DF">
        <w:rPr>
          <w:rFonts w:ascii="Verdana" w:hAnsi="Verdana" w:cs="Arial"/>
          <w:sz w:val="16"/>
          <w:szCs w:val="16"/>
        </w:rPr>
        <w:t xml:space="preserve">zawarta </w:t>
      </w:r>
      <w:r w:rsidR="002165BD" w:rsidRPr="00A275DF">
        <w:rPr>
          <w:rFonts w:ascii="Verdana" w:hAnsi="Verdana"/>
          <w:sz w:val="16"/>
          <w:szCs w:val="16"/>
        </w:rPr>
        <w:t xml:space="preserve">w dniu </w:t>
      </w:r>
      <w:r w:rsidR="0051431F" w:rsidRPr="00A275DF">
        <w:rPr>
          <w:rFonts w:ascii="Verdana" w:hAnsi="Verdana"/>
          <w:sz w:val="16"/>
          <w:szCs w:val="16"/>
        </w:rPr>
        <w:t xml:space="preserve">20.03.2020 </w:t>
      </w:r>
      <w:r w:rsidR="002165BD" w:rsidRPr="00A275DF">
        <w:rPr>
          <w:rFonts w:ascii="Verdana" w:hAnsi="Verdana"/>
          <w:sz w:val="16"/>
          <w:szCs w:val="16"/>
        </w:rPr>
        <w:t xml:space="preserve">r. </w:t>
      </w:r>
      <w:r w:rsidR="003E01F0" w:rsidRPr="00A275DF">
        <w:rPr>
          <w:rFonts w:ascii="Verdana" w:hAnsi="Verdana"/>
          <w:sz w:val="16"/>
          <w:szCs w:val="16"/>
        </w:rPr>
        <w:t xml:space="preserve">na kwotę </w:t>
      </w:r>
      <w:r w:rsidR="00A275DF" w:rsidRPr="00A275DF">
        <w:rPr>
          <w:rFonts w:ascii="Verdana" w:hAnsi="Verdana"/>
          <w:sz w:val="16"/>
          <w:szCs w:val="16"/>
        </w:rPr>
        <w:t>17 336,04</w:t>
      </w:r>
      <w:r w:rsidR="0051431F" w:rsidRPr="00A275DF">
        <w:rPr>
          <w:rFonts w:ascii="Verdana" w:hAnsi="Verdana"/>
          <w:sz w:val="16"/>
          <w:szCs w:val="16"/>
        </w:rPr>
        <w:t xml:space="preserve"> </w:t>
      </w:r>
      <w:r w:rsidR="003E01F0" w:rsidRPr="00A275DF">
        <w:rPr>
          <w:rFonts w:ascii="Verdana" w:hAnsi="Verdana"/>
          <w:sz w:val="16"/>
          <w:szCs w:val="16"/>
        </w:rPr>
        <w:t>zł brutto</w:t>
      </w:r>
      <w:r w:rsidR="00694C8E" w:rsidRPr="00A275DF">
        <w:rPr>
          <w:rFonts w:ascii="Verdana" w:hAnsi="Verdana"/>
          <w:sz w:val="16"/>
          <w:szCs w:val="16"/>
        </w:rPr>
        <w:t xml:space="preserve"> z</w:t>
      </w:r>
      <w:r w:rsidR="00E66092" w:rsidRPr="00A275DF">
        <w:rPr>
          <w:rFonts w:ascii="Verdana" w:hAnsi="Verdana"/>
          <w:sz w:val="16"/>
          <w:szCs w:val="16"/>
        </w:rPr>
        <w:t> </w:t>
      </w:r>
      <w:r w:rsidR="00694C8E" w:rsidRPr="00A275DF">
        <w:rPr>
          <w:rFonts w:ascii="Verdana" w:hAnsi="Verdana"/>
          <w:sz w:val="16"/>
          <w:szCs w:val="16"/>
        </w:rPr>
        <w:t>Wykonawcą:</w:t>
      </w:r>
      <w:r w:rsidR="007B3544" w:rsidRPr="00A275DF">
        <w:rPr>
          <w:rFonts w:ascii="Verdana" w:hAnsi="Verdana"/>
          <w:sz w:val="16"/>
          <w:szCs w:val="16"/>
        </w:rPr>
        <w:t xml:space="preserve"> </w:t>
      </w:r>
      <w:r w:rsidR="00D734BB" w:rsidRPr="00A275DF">
        <w:rPr>
          <w:rFonts w:ascii="Verdana" w:hAnsi="Verdana"/>
          <w:sz w:val="16"/>
          <w:szCs w:val="16"/>
        </w:rPr>
        <w:t xml:space="preserve">Fundacja </w:t>
      </w:r>
      <w:proofErr w:type="spellStart"/>
      <w:r w:rsidR="00D734BB" w:rsidRPr="00A275DF">
        <w:rPr>
          <w:rFonts w:ascii="Verdana" w:hAnsi="Verdana"/>
          <w:sz w:val="16"/>
          <w:szCs w:val="16"/>
        </w:rPr>
        <w:t>Dantis</w:t>
      </w:r>
      <w:proofErr w:type="spellEnd"/>
      <w:r w:rsidR="00D734BB" w:rsidRPr="00A275DF">
        <w:rPr>
          <w:rFonts w:ascii="Verdana" w:hAnsi="Verdana"/>
          <w:sz w:val="16"/>
          <w:szCs w:val="16"/>
        </w:rPr>
        <w:t xml:space="preserve">, </w:t>
      </w:r>
      <w:r w:rsidR="0051431F" w:rsidRPr="00A275DF">
        <w:rPr>
          <w:rFonts w:ascii="Verdana" w:hAnsi="Verdana"/>
          <w:sz w:val="16"/>
          <w:szCs w:val="16"/>
        </w:rPr>
        <w:t>Al.</w:t>
      </w:r>
      <w:r w:rsidR="00D734BB" w:rsidRPr="00A275DF">
        <w:rPr>
          <w:rFonts w:ascii="Verdana" w:hAnsi="Verdana"/>
          <w:sz w:val="16"/>
          <w:szCs w:val="16"/>
        </w:rPr>
        <w:t xml:space="preserve"> Unii Lubelskiej 15, 20-108 Lublin </w:t>
      </w:r>
      <w:r w:rsidR="005C2193" w:rsidRPr="00A275DF">
        <w:rPr>
          <w:rFonts w:ascii="Verdana" w:hAnsi="Verdana" w:cs="Arial"/>
          <w:sz w:val="16"/>
          <w:szCs w:val="16"/>
        </w:rPr>
        <w:t>w przedmiocie:</w:t>
      </w:r>
      <w:r w:rsidR="007B3544" w:rsidRPr="00A275DF">
        <w:rPr>
          <w:rFonts w:ascii="Verdana" w:hAnsi="Verdana"/>
          <w:sz w:val="16"/>
          <w:szCs w:val="16"/>
        </w:rPr>
        <w:t xml:space="preserve"> </w:t>
      </w:r>
      <w:r w:rsidR="00AE5FBB" w:rsidRPr="00A275DF">
        <w:rPr>
          <w:rFonts w:ascii="Verdana" w:hAnsi="Verdana"/>
          <w:sz w:val="16"/>
          <w:szCs w:val="16"/>
        </w:rPr>
        <w:t>świadczenie usług</w:t>
      </w:r>
      <w:r w:rsidR="0051431F" w:rsidRPr="00A275DF">
        <w:rPr>
          <w:rFonts w:ascii="Verdana" w:hAnsi="Verdana"/>
          <w:sz w:val="16"/>
          <w:szCs w:val="16"/>
        </w:rPr>
        <w:t>i</w:t>
      </w:r>
      <w:r w:rsidR="00AE5FBB" w:rsidRPr="00A275DF">
        <w:rPr>
          <w:rFonts w:ascii="Verdana" w:hAnsi="Verdana"/>
          <w:sz w:val="16"/>
          <w:szCs w:val="16"/>
        </w:rPr>
        <w:t xml:space="preserve"> żywienia </w:t>
      </w:r>
      <w:r w:rsidR="00A275DF" w:rsidRPr="00A275DF">
        <w:rPr>
          <w:rFonts w:ascii="Verdana" w:hAnsi="Verdana"/>
          <w:sz w:val="16"/>
          <w:szCs w:val="16"/>
        </w:rPr>
        <w:t>osób przebywających w Policyjnej Izbie Dziecka Wydziału Konwojowego KWP w Lublinie</w:t>
      </w:r>
      <w:r w:rsidR="00894997">
        <w:rPr>
          <w:rFonts w:ascii="Verdana" w:hAnsi="Verdana"/>
          <w:sz w:val="16"/>
          <w:szCs w:val="16"/>
        </w:rPr>
        <w:t>.</w:t>
      </w:r>
    </w:p>
    <w:p w14:paraId="6DEA408F" w14:textId="2F8E6E91" w:rsidR="00867411" w:rsidRPr="00A10D0D" w:rsidRDefault="00867411" w:rsidP="00867411">
      <w:pPr>
        <w:pStyle w:val="Akapitzlist"/>
        <w:numPr>
          <w:ilvl w:val="0"/>
          <w:numId w:val="36"/>
        </w:numPr>
        <w:suppressAutoHyphens/>
        <w:jc w:val="both"/>
        <w:rPr>
          <w:rFonts w:ascii="Verdana" w:hAnsi="Verdana"/>
          <w:sz w:val="16"/>
          <w:szCs w:val="16"/>
        </w:rPr>
      </w:pPr>
      <w:r w:rsidRPr="00A10D0D">
        <w:rPr>
          <w:rFonts w:ascii="Verdana" w:hAnsi="Verdana" w:cs="Arial"/>
          <w:sz w:val="16"/>
          <w:szCs w:val="16"/>
        </w:rPr>
        <w:t>Umowa nr 1</w:t>
      </w:r>
      <w:r w:rsidR="00A10D0D" w:rsidRPr="00A10D0D">
        <w:rPr>
          <w:rFonts w:ascii="Verdana" w:hAnsi="Verdana" w:cs="Arial"/>
          <w:sz w:val="16"/>
          <w:szCs w:val="16"/>
        </w:rPr>
        <w:t>8</w:t>
      </w:r>
      <w:r w:rsidRPr="00A10D0D">
        <w:rPr>
          <w:rFonts w:ascii="Verdana" w:hAnsi="Verdana" w:cs="Arial"/>
          <w:sz w:val="16"/>
          <w:szCs w:val="16"/>
        </w:rPr>
        <w:t xml:space="preserve">/2020 zawarta </w:t>
      </w:r>
      <w:r w:rsidRPr="00A10D0D">
        <w:rPr>
          <w:rFonts w:ascii="Verdana" w:hAnsi="Verdana"/>
          <w:sz w:val="16"/>
          <w:szCs w:val="16"/>
        </w:rPr>
        <w:t xml:space="preserve">w dniu 20.03.2020 r. na kwotę </w:t>
      </w:r>
      <w:r w:rsidR="00A10D0D" w:rsidRPr="00A10D0D">
        <w:rPr>
          <w:rFonts w:ascii="Verdana" w:hAnsi="Verdana"/>
          <w:sz w:val="16"/>
          <w:szCs w:val="16"/>
        </w:rPr>
        <w:t>160 800,75</w:t>
      </w:r>
      <w:r w:rsidRPr="00A10D0D">
        <w:rPr>
          <w:rFonts w:ascii="Verdana" w:hAnsi="Verdana"/>
          <w:sz w:val="16"/>
          <w:szCs w:val="16"/>
        </w:rPr>
        <w:t xml:space="preserve"> zł brutto z Wykonawcą: Fundacja </w:t>
      </w:r>
      <w:proofErr w:type="spellStart"/>
      <w:r w:rsidRPr="00A10D0D">
        <w:rPr>
          <w:rFonts w:ascii="Verdana" w:hAnsi="Verdana"/>
          <w:sz w:val="16"/>
          <w:szCs w:val="16"/>
        </w:rPr>
        <w:t>Dantis</w:t>
      </w:r>
      <w:proofErr w:type="spellEnd"/>
      <w:r w:rsidRPr="00A10D0D">
        <w:rPr>
          <w:rFonts w:ascii="Verdana" w:hAnsi="Verdana"/>
          <w:sz w:val="16"/>
          <w:szCs w:val="16"/>
        </w:rPr>
        <w:t xml:space="preserve">, Al. Unii Lubelskiej 15, 20-108 Lublin </w:t>
      </w:r>
      <w:r w:rsidRPr="00A10D0D">
        <w:rPr>
          <w:rFonts w:ascii="Verdana" w:hAnsi="Verdana" w:cs="Arial"/>
          <w:sz w:val="16"/>
          <w:szCs w:val="16"/>
        </w:rPr>
        <w:t>w przedmiocie:</w:t>
      </w:r>
      <w:r w:rsidRPr="00A10D0D">
        <w:rPr>
          <w:rFonts w:ascii="Verdana" w:hAnsi="Verdana"/>
          <w:sz w:val="16"/>
          <w:szCs w:val="16"/>
        </w:rPr>
        <w:t xml:space="preserve"> świadczenie usługi żywienia </w:t>
      </w:r>
      <w:r w:rsidR="00A10D0D" w:rsidRPr="00A10D0D">
        <w:rPr>
          <w:rFonts w:ascii="Verdana" w:hAnsi="Verdana"/>
          <w:sz w:val="16"/>
          <w:szCs w:val="16"/>
        </w:rPr>
        <w:t xml:space="preserve">policjantów Samodzielnego Pododdziału </w:t>
      </w:r>
      <w:proofErr w:type="spellStart"/>
      <w:r w:rsidR="00A10D0D" w:rsidRPr="00A10D0D">
        <w:rPr>
          <w:rFonts w:ascii="Verdana" w:hAnsi="Verdana"/>
          <w:sz w:val="16"/>
          <w:szCs w:val="16"/>
        </w:rPr>
        <w:t>Kontrterrorystycznego</w:t>
      </w:r>
      <w:proofErr w:type="spellEnd"/>
      <w:r w:rsidR="00A10D0D" w:rsidRPr="00A10D0D">
        <w:rPr>
          <w:rFonts w:ascii="Verdana" w:hAnsi="Verdana"/>
          <w:sz w:val="16"/>
          <w:szCs w:val="16"/>
        </w:rPr>
        <w:t xml:space="preserve"> Policji</w:t>
      </w:r>
      <w:r w:rsidRPr="00A10D0D">
        <w:rPr>
          <w:rFonts w:ascii="Verdana" w:hAnsi="Verdana"/>
          <w:sz w:val="16"/>
          <w:szCs w:val="16"/>
        </w:rPr>
        <w:t xml:space="preserve"> w Lublinie</w:t>
      </w:r>
      <w:r w:rsidR="00A10D0D" w:rsidRPr="00A10D0D">
        <w:rPr>
          <w:rFonts w:ascii="Verdana" w:hAnsi="Verdana"/>
          <w:sz w:val="16"/>
          <w:szCs w:val="16"/>
        </w:rPr>
        <w:t>.</w:t>
      </w:r>
    </w:p>
    <w:p w14:paraId="277240BF" w14:textId="6EA380CC" w:rsidR="00867411" w:rsidRPr="00867411" w:rsidRDefault="00867411" w:rsidP="00867411">
      <w:pPr>
        <w:pStyle w:val="Akapitzlist"/>
        <w:numPr>
          <w:ilvl w:val="0"/>
          <w:numId w:val="36"/>
        </w:numPr>
        <w:suppressAutoHyphens/>
        <w:jc w:val="both"/>
        <w:rPr>
          <w:rFonts w:ascii="Verdana" w:hAnsi="Verdana"/>
          <w:sz w:val="16"/>
          <w:szCs w:val="16"/>
        </w:rPr>
      </w:pPr>
      <w:r w:rsidRPr="00867411">
        <w:rPr>
          <w:rFonts w:ascii="Verdana" w:hAnsi="Verdana" w:cs="Arial"/>
          <w:sz w:val="16"/>
          <w:szCs w:val="16"/>
        </w:rPr>
        <w:t xml:space="preserve">Umowa nr 19/2020 zawarta </w:t>
      </w:r>
      <w:r w:rsidRPr="00867411">
        <w:rPr>
          <w:rFonts w:ascii="Verdana" w:hAnsi="Verdana"/>
          <w:sz w:val="16"/>
          <w:szCs w:val="16"/>
        </w:rPr>
        <w:t xml:space="preserve">w dniu 20.03.2020 r. na kwotę 187 904,30 zł brutto z Wykonawcą: Fundacja </w:t>
      </w:r>
      <w:proofErr w:type="spellStart"/>
      <w:r w:rsidRPr="00867411">
        <w:rPr>
          <w:rFonts w:ascii="Verdana" w:hAnsi="Verdana"/>
          <w:sz w:val="16"/>
          <w:szCs w:val="16"/>
        </w:rPr>
        <w:t>Dantis</w:t>
      </w:r>
      <w:proofErr w:type="spellEnd"/>
      <w:r w:rsidRPr="00867411">
        <w:rPr>
          <w:rFonts w:ascii="Verdana" w:hAnsi="Verdana"/>
          <w:sz w:val="16"/>
          <w:szCs w:val="16"/>
        </w:rPr>
        <w:t xml:space="preserve">, Al. Unii Lubelskiej 15, 20-108 Lublin </w:t>
      </w:r>
      <w:r w:rsidRPr="00867411">
        <w:rPr>
          <w:rFonts w:ascii="Verdana" w:hAnsi="Verdana" w:cs="Arial"/>
          <w:sz w:val="16"/>
          <w:szCs w:val="16"/>
        </w:rPr>
        <w:t>w przedmiocie:</w:t>
      </w:r>
      <w:r w:rsidRPr="00867411">
        <w:rPr>
          <w:rFonts w:ascii="Verdana" w:hAnsi="Verdana"/>
          <w:sz w:val="16"/>
          <w:szCs w:val="16"/>
        </w:rPr>
        <w:t xml:space="preserve"> świadczenie usługi żywienia zatrzymanych regionalnego </w:t>
      </w:r>
      <w:proofErr w:type="spellStart"/>
      <w:r w:rsidRPr="00867411">
        <w:rPr>
          <w:rFonts w:ascii="Verdana" w:hAnsi="Verdana"/>
          <w:sz w:val="16"/>
          <w:szCs w:val="16"/>
        </w:rPr>
        <w:t>PdOZ</w:t>
      </w:r>
      <w:proofErr w:type="spellEnd"/>
      <w:r w:rsidRPr="00867411">
        <w:rPr>
          <w:rFonts w:ascii="Verdana" w:hAnsi="Verdana"/>
          <w:sz w:val="16"/>
          <w:szCs w:val="16"/>
        </w:rPr>
        <w:t xml:space="preserve"> w Lublinie, Wydziału Konwojowego KWP w Lublinie oraz policjantów skierowanych do działań w celu zapewnienia ładu i porządku publicznego</w:t>
      </w:r>
      <w:r w:rsidR="00894997">
        <w:rPr>
          <w:rFonts w:ascii="Verdana" w:hAnsi="Verdana"/>
          <w:sz w:val="16"/>
          <w:szCs w:val="16"/>
        </w:rPr>
        <w:t>.</w:t>
      </w:r>
      <w:r w:rsidRPr="00867411">
        <w:rPr>
          <w:rFonts w:ascii="Verdana" w:hAnsi="Verdana"/>
          <w:sz w:val="16"/>
          <w:szCs w:val="16"/>
        </w:rPr>
        <w:t xml:space="preserve"> </w:t>
      </w:r>
    </w:p>
    <w:p w14:paraId="6912A278" w14:textId="77777777" w:rsidR="00F672E6" w:rsidRDefault="00F672E6" w:rsidP="00E863B1">
      <w:pPr>
        <w:suppressAutoHyphens/>
        <w:spacing w:after="0"/>
        <w:jc w:val="both"/>
        <w:rPr>
          <w:rFonts w:ascii="Verdana" w:hAnsi="Verdana"/>
          <w:b/>
          <w:bCs/>
          <w:sz w:val="16"/>
          <w:szCs w:val="16"/>
          <w:u w:val="single"/>
        </w:rPr>
      </w:pPr>
    </w:p>
    <w:p w14:paraId="6BEDCA11" w14:textId="56911CA2" w:rsidR="00D8192D" w:rsidRPr="00F672E6" w:rsidRDefault="00D8192D" w:rsidP="00F672E6">
      <w:pPr>
        <w:pStyle w:val="Akapitzlist"/>
        <w:numPr>
          <w:ilvl w:val="0"/>
          <w:numId w:val="37"/>
        </w:numPr>
        <w:suppressAutoHyphens/>
        <w:spacing w:after="0"/>
        <w:jc w:val="both"/>
        <w:rPr>
          <w:rFonts w:ascii="Verdana" w:hAnsi="Verdana"/>
          <w:b/>
          <w:bCs/>
          <w:sz w:val="16"/>
          <w:szCs w:val="16"/>
        </w:rPr>
      </w:pPr>
      <w:r w:rsidRPr="00F672E6">
        <w:rPr>
          <w:rFonts w:ascii="Verdana" w:hAnsi="Verdana"/>
          <w:b/>
          <w:bCs/>
          <w:sz w:val="16"/>
          <w:szCs w:val="16"/>
        </w:rPr>
        <w:t>Unieważni</w:t>
      </w:r>
      <w:r w:rsidR="00F672E6">
        <w:rPr>
          <w:rFonts w:ascii="Verdana" w:hAnsi="Verdana"/>
          <w:b/>
          <w:bCs/>
          <w:sz w:val="16"/>
          <w:szCs w:val="16"/>
        </w:rPr>
        <w:t>ono</w:t>
      </w:r>
      <w:r w:rsidRPr="00F672E6">
        <w:rPr>
          <w:rFonts w:ascii="Verdana" w:hAnsi="Verdana"/>
          <w:b/>
          <w:bCs/>
          <w:sz w:val="16"/>
          <w:szCs w:val="16"/>
        </w:rPr>
        <w:t xml:space="preserve"> postępowania</w:t>
      </w:r>
      <w:r w:rsidR="00E863B1" w:rsidRPr="00F672E6">
        <w:rPr>
          <w:rFonts w:ascii="Verdana" w:hAnsi="Verdana"/>
          <w:b/>
          <w:bCs/>
          <w:sz w:val="16"/>
          <w:szCs w:val="16"/>
        </w:rPr>
        <w:t xml:space="preserve"> w zakresie pakietu nr 1</w:t>
      </w:r>
      <w:r w:rsidRPr="00F672E6">
        <w:rPr>
          <w:rFonts w:ascii="Verdana" w:hAnsi="Verdana"/>
          <w:b/>
          <w:bCs/>
          <w:sz w:val="16"/>
          <w:szCs w:val="16"/>
        </w:rPr>
        <w:t xml:space="preserve">: </w:t>
      </w:r>
    </w:p>
    <w:p w14:paraId="42EE11CD" w14:textId="77777777" w:rsidR="00F672E6" w:rsidRPr="00F672E6" w:rsidRDefault="00F672E6" w:rsidP="00F672E6">
      <w:pPr>
        <w:pStyle w:val="Akapitzlist"/>
        <w:suppressAutoHyphens/>
        <w:spacing w:after="0"/>
        <w:jc w:val="both"/>
        <w:rPr>
          <w:rFonts w:ascii="Verdana" w:hAnsi="Verdana"/>
          <w:b/>
          <w:bCs/>
          <w:sz w:val="16"/>
          <w:szCs w:val="16"/>
          <w:u w:val="single"/>
        </w:rPr>
      </w:pPr>
    </w:p>
    <w:p w14:paraId="1C6DE29E" w14:textId="77777777" w:rsidR="00C76000" w:rsidRPr="00D8192D" w:rsidRDefault="00C76000" w:rsidP="00E863B1">
      <w:pPr>
        <w:suppressAutoHyphens/>
        <w:spacing w:after="0"/>
        <w:jc w:val="both"/>
        <w:rPr>
          <w:rFonts w:ascii="Verdana" w:hAnsi="Verdana"/>
          <w:sz w:val="16"/>
          <w:szCs w:val="16"/>
        </w:rPr>
      </w:pPr>
      <w:r w:rsidRPr="00F178D1">
        <w:rPr>
          <w:rFonts w:ascii="Verdana" w:hAnsi="Verdana"/>
          <w:sz w:val="16"/>
          <w:szCs w:val="16"/>
        </w:rPr>
        <w:t>Pakiet nr 1: „Świadczenie usług żywienia osób zatrzymanych w pomieszczeniach dla osób zatrzymanych Komendy Powiatowej Policji w Hrubieszowie oraz policjantów skierowanych do działań w celu zapewnienia ładu i</w:t>
      </w:r>
      <w:r w:rsidR="00D734BB" w:rsidRPr="00F178D1">
        <w:rPr>
          <w:rFonts w:ascii="Verdana" w:hAnsi="Verdana"/>
          <w:sz w:val="16"/>
          <w:szCs w:val="16"/>
        </w:rPr>
        <w:t> </w:t>
      </w:r>
      <w:r w:rsidRPr="00F178D1">
        <w:rPr>
          <w:rFonts w:ascii="Verdana" w:hAnsi="Verdana"/>
          <w:sz w:val="16"/>
          <w:szCs w:val="16"/>
        </w:rPr>
        <w:t>porządku publicznego</w:t>
      </w:r>
      <w:r w:rsidRPr="00D8192D">
        <w:rPr>
          <w:rFonts w:ascii="Verdana" w:hAnsi="Verdana"/>
          <w:sz w:val="16"/>
          <w:szCs w:val="16"/>
        </w:rPr>
        <w:t>”</w:t>
      </w:r>
      <w:r w:rsidR="00D8192D" w:rsidRPr="00D8192D">
        <w:rPr>
          <w:rFonts w:ascii="Verdana" w:hAnsi="Verdana"/>
          <w:sz w:val="16"/>
          <w:szCs w:val="16"/>
        </w:rPr>
        <w:t>.</w:t>
      </w:r>
    </w:p>
    <w:p w14:paraId="3E9B855D" w14:textId="4EFA8EEE" w:rsidR="007D7AF9" w:rsidRPr="00D8192D" w:rsidRDefault="00D8192D" w:rsidP="00D734BB">
      <w:pPr>
        <w:suppressAutoHyphens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Postępowanie zostało unieważnione w</w:t>
      </w:r>
      <w:r w:rsidRPr="00D8192D">
        <w:rPr>
          <w:rFonts w:ascii="Verdana" w:hAnsi="Verdana"/>
          <w:bCs/>
          <w:sz w:val="16"/>
          <w:szCs w:val="16"/>
        </w:rPr>
        <w:t xml:space="preserve"> oparciu o art. 93 ust. 1 pkt 1 ustawy</w:t>
      </w:r>
      <w:r>
        <w:rPr>
          <w:rFonts w:ascii="Verdana" w:hAnsi="Verdana"/>
          <w:bCs/>
          <w:sz w:val="16"/>
          <w:szCs w:val="16"/>
        </w:rPr>
        <w:t xml:space="preserve"> </w:t>
      </w:r>
      <w:proofErr w:type="spellStart"/>
      <w:r>
        <w:rPr>
          <w:rFonts w:ascii="Verdana" w:hAnsi="Verdana"/>
          <w:bCs/>
          <w:sz w:val="16"/>
          <w:szCs w:val="16"/>
        </w:rPr>
        <w:t>Pzp</w:t>
      </w:r>
      <w:proofErr w:type="spellEnd"/>
      <w:r>
        <w:rPr>
          <w:rFonts w:ascii="Verdana" w:hAnsi="Verdana"/>
          <w:bCs/>
          <w:sz w:val="16"/>
          <w:szCs w:val="16"/>
        </w:rPr>
        <w:t xml:space="preserve">. </w:t>
      </w:r>
      <w:r w:rsidR="007D7AF9" w:rsidRPr="00D8192D">
        <w:rPr>
          <w:rFonts w:ascii="Verdana" w:hAnsi="Verdana"/>
          <w:sz w:val="16"/>
          <w:szCs w:val="16"/>
        </w:rPr>
        <w:t>W przedmiotowym postępowaniu na powyższy pakiet nie złożono żadnej oferty</w:t>
      </w:r>
    </w:p>
    <w:p w14:paraId="6F5822F0" w14:textId="77777777" w:rsidR="007D7AF9" w:rsidRPr="00D8192D" w:rsidRDefault="007D7AF9" w:rsidP="007D7AF9">
      <w:pPr>
        <w:jc w:val="both"/>
        <w:rPr>
          <w:rFonts w:ascii="Verdana" w:hAnsi="Verdana"/>
          <w:sz w:val="16"/>
          <w:szCs w:val="16"/>
        </w:rPr>
      </w:pPr>
    </w:p>
    <w:p w14:paraId="23414F72" w14:textId="77777777" w:rsidR="00C76000" w:rsidRPr="00C76000" w:rsidRDefault="00C76000" w:rsidP="004555E9">
      <w:pPr>
        <w:suppressAutoHyphens/>
        <w:jc w:val="both"/>
        <w:rPr>
          <w:rFonts w:ascii="Verdana" w:hAnsi="Verdana"/>
          <w:color w:val="FF0000"/>
          <w:sz w:val="16"/>
          <w:szCs w:val="16"/>
        </w:rPr>
      </w:pPr>
    </w:p>
    <w:sectPr w:rsidR="00C76000" w:rsidRPr="00C76000" w:rsidSect="00710FDF">
      <w:footerReference w:type="default" r:id="rId8"/>
      <w:pgSz w:w="11906" w:h="16838" w:code="9"/>
      <w:pgMar w:top="1418" w:right="1418" w:bottom="1418" w:left="1418" w:header="567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A52A2" w14:textId="77777777" w:rsidR="00C27787" w:rsidRDefault="00C27787" w:rsidP="00111DF8">
      <w:pPr>
        <w:spacing w:after="0" w:line="240" w:lineRule="auto"/>
      </w:pPr>
      <w:r>
        <w:separator/>
      </w:r>
    </w:p>
  </w:endnote>
  <w:endnote w:type="continuationSeparator" w:id="0">
    <w:p w14:paraId="4DB1674F" w14:textId="77777777" w:rsidR="00C27787" w:rsidRDefault="00C27787" w:rsidP="0011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bertus (W1)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009623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1EADC52E" w14:textId="77777777" w:rsidR="00111DF8" w:rsidRPr="00427FBC" w:rsidRDefault="00F77585">
        <w:pPr>
          <w:pStyle w:val="Stopka"/>
          <w:jc w:val="center"/>
          <w:rPr>
            <w:rFonts w:ascii="Verdana" w:hAnsi="Verdana"/>
            <w:sz w:val="16"/>
            <w:szCs w:val="16"/>
          </w:rPr>
        </w:pPr>
        <w:r w:rsidRPr="00427FBC">
          <w:rPr>
            <w:rFonts w:ascii="Verdana" w:hAnsi="Verdana"/>
            <w:noProof/>
            <w:sz w:val="16"/>
            <w:szCs w:val="16"/>
          </w:rPr>
          <w:fldChar w:fldCharType="begin"/>
        </w:r>
        <w:r w:rsidRPr="00427FBC">
          <w:rPr>
            <w:rFonts w:ascii="Verdana" w:hAnsi="Verdana"/>
            <w:noProof/>
            <w:sz w:val="16"/>
            <w:szCs w:val="16"/>
          </w:rPr>
          <w:instrText xml:space="preserve"> PAGE   \* MERGEFORMAT </w:instrText>
        </w:r>
        <w:r w:rsidRPr="00427FBC">
          <w:rPr>
            <w:rFonts w:ascii="Verdana" w:hAnsi="Verdana"/>
            <w:noProof/>
            <w:sz w:val="16"/>
            <w:szCs w:val="16"/>
          </w:rPr>
          <w:fldChar w:fldCharType="separate"/>
        </w:r>
        <w:r w:rsidR="00DA6C2D" w:rsidRPr="00427FBC">
          <w:rPr>
            <w:rFonts w:ascii="Verdana" w:hAnsi="Verdana"/>
            <w:noProof/>
            <w:sz w:val="16"/>
            <w:szCs w:val="16"/>
          </w:rPr>
          <w:t>3</w:t>
        </w:r>
        <w:r w:rsidRPr="00427FBC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  <w:p w14:paraId="0B723361" w14:textId="77777777" w:rsidR="00111DF8" w:rsidRDefault="00111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132C1" w14:textId="77777777" w:rsidR="00C27787" w:rsidRDefault="00C27787" w:rsidP="00111DF8">
      <w:pPr>
        <w:spacing w:after="0" w:line="240" w:lineRule="auto"/>
      </w:pPr>
      <w:r>
        <w:separator/>
      </w:r>
    </w:p>
  </w:footnote>
  <w:footnote w:type="continuationSeparator" w:id="0">
    <w:p w14:paraId="1C878518" w14:textId="77777777" w:rsidR="00C27787" w:rsidRDefault="00C27787" w:rsidP="00111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EFAFD86"/>
    <w:lvl w:ilvl="0">
      <w:start w:val="1"/>
      <w:numFmt w:val="lowerLetter"/>
      <w:lvlText w:val="%1)"/>
      <w:lvlJc w:val="left"/>
      <w:pPr>
        <w:ind w:left="727" w:hanging="360"/>
      </w:pPr>
      <w:rPr>
        <w:b/>
        <w:bCs/>
      </w:rPr>
    </w:lvl>
  </w:abstractNum>
  <w:abstractNum w:abstractNumId="1" w15:restartNumberingAfterBreak="0">
    <w:nsid w:val="06A21D2C"/>
    <w:multiLevelType w:val="hybridMultilevel"/>
    <w:tmpl w:val="7E3A1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7169B"/>
    <w:multiLevelType w:val="hybridMultilevel"/>
    <w:tmpl w:val="DCC056A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BC7D7D"/>
    <w:multiLevelType w:val="hybridMultilevel"/>
    <w:tmpl w:val="E3F6118E"/>
    <w:lvl w:ilvl="0" w:tplc="11704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C252B"/>
    <w:multiLevelType w:val="hybridMultilevel"/>
    <w:tmpl w:val="4886D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F1C8F"/>
    <w:multiLevelType w:val="hybridMultilevel"/>
    <w:tmpl w:val="A3883B36"/>
    <w:lvl w:ilvl="0" w:tplc="DA1057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82CBB"/>
    <w:multiLevelType w:val="hybridMultilevel"/>
    <w:tmpl w:val="9176F7A6"/>
    <w:lvl w:ilvl="0" w:tplc="389E4EC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BA659B"/>
    <w:multiLevelType w:val="multilevel"/>
    <w:tmpl w:val="824A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EC2DD2"/>
    <w:multiLevelType w:val="hybridMultilevel"/>
    <w:tmpl w:val="8CE22CD0"/>
    <w:lvl w:ilvl="0" w:tplc="61C08A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36B12"/>
    <w:multiLevelType w:val="hybridMultilevel"/>
    <w:tmpl w:val="905200F4"/>
    <w:lvl w:ilvl="0" w:tplc="DA105736">
      <w:start w:val="1"/>
      <w:numFmt w:val="bullet"/>
      <w:lvlText w:val=""/>
      <w:lvlJc w:val="left"/>
      <w:pPr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 w15:restartNumberingAfterBreak="0">
    <w:nsid w:val="238A2001"/>
    <w:multiLevelType w:val="hybridMultilevel"/>
    <w:tmpl w:val="18640F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74C6A"/>
    <w:multiLevelType w:val="hybridMultilevel"/>
    <w:tmpl w:val="7D406462"/>
    <w:lvl w:ilvl="0" w:tplc="734E0D8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E2185"/>
    <w:multiLevelType w:val="hybridMultilevel"/>
    <w:tmpl w:val="617E9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66E3A"/>
    <w:multiLevelType w:val="hybridMultilevel"/>
    <w:tmpl w:val="0AEA16E6"/>
    <w:lvl w:ilvl="0" w:tplc="BAD0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BA872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(W1)" w:hAnsi="Albertus (W1)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4927469"/>
    <w:multiLevelType w:val="hybridMultilevel"/>
    <w:tmpl w:val="7598C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E5831"/>
    <w:multiLevelType w:val="hybridMultilevel"/>
    <w:tmpl w:val="9FF05F04"/>
    <w:lvl w:ilvl="0" w:tplc="59E4E4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A4227"/>
    <w:multiLevelType w:val="hybridMultilevel"/>
    <w:tmpl w:val="05D4E230"/>
    <w:lvl w:ilvl="0" w:tplc="110C5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A11FF"/>
    <w:multiLevelType w:val="hybridMultilevel"/>
    <w:tmpl w:val="191E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064C7"/>
    <w:multiLevelType w:val="hybridMultilevel"/>
    <w:tmpl w:val="F6B4E5C0"/>
    <w:lvl w:ilvl="0" w:tplc="0C0A2E48">
      <w:start w:val="1"/>
      <w:numFmt w:val="bullet"/>
      <w:lvlText w:val=""/>
      <w:lvlJc w:val="left"/>
      <w:pPr>
        <w:ind w:left="4647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07" w:hanging="360"/>
      </w:pPr>
      <w:rPr>
        <w:rFonts w:ascii="Wingdings" w:hAnsi="Wingdings" w:hint="default"/>
      </w:rPr>
    </w:lvl>
  </w:abstractNum>
  <w:abstractNum w:abstractNumId="19" w15:restartNumberingAfterBreak="0">
    <w:nsid w:val="4601475A"/>
    <w:multiLevelType w:val="hybridMultilevel"/>
    <w:tmpl w:val="FBB2A5F4"/>
    <w:lvl w:ilvl="0" w:tplc="01903C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DD4FFE"/>
    <w:multiLevelType w:val="hybridMultilevel"/>
    <w:tmpl w:val="5BF09B2E"/>
    <w:lvl w:ilvl="0" w:tplc="C37298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B156E0"/>
    <w:multiLevelType w:val="hybridMultilevel"/>
    <w:tmpl w:val="204C8A2E"/>
    <w:lvl w:ilvl="0" w:tplc="6EBC9C2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C6455"/>
    <w:multiLevelType w:val="hybridMultilevel"/>
    <w:tmpl w:val="A9826B26"/>
    <w:lvl w:ilvl="0" w:tplc="F3CA37B2">
      <w:start w:val="1"/>
      <w:numFmt w:val="bullet"/>
      <w:lvlText w:val="-"/>
      <w:lvlJc w:val="left"/>
      <w:pPr>
        <w:ind w:left="720" w:hanging="360"/>
      </w:pPr>
      <w:rPr>
        <w:rFonts w:ascii="Albertus (W1)" w:hAnsi="Albertus (W1)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A233C"/>
    <w:multiLevelType w:val="hybridMultilevel"/>
    <w:tmpl w:val="987EB99E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16EEBC">
      <w:numFmt w:val="none"/>
      <w:lvlText w:val=""/>
      <w:lvlJc w:val="left"/>
      <w:pPr>
        <w:tabs>
          <w:tab w:val="num" w:pos="360"/>
        </w:tabs>
      </w:pPr>
    </w:lvl>
    <w:lvl w:ilvl="2" w:tplc="30720A36">
      <w:numFmt w:val="none"/>
      <w:lvlText w:val=""/>
      <w:lvlJc w:val="left"/>
      <w:pPr>
        <w:tabs>
          <w:tab w:val="num" w:pos="360"/>
        </w:tabs>
      </w:pPr>
    </w:lvl>
    <w:lvl w:ilvl="3" w:tplc="36720FDE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63C0D68"/>
    <w:multiLevelType w:val="hybridMultilevel"/>
    <w:tmpl w:val="6DCCA196"/>
    <w:lvl w:ilvl="0" w:tplc="6706F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035E8A"/>
    <w:multiLevelType w:val="hybridMultilevel"/>
    <w:tmpl w:val="17BAA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7666716" w:tentative="1">
      <w:start w:val="1"/>
      <w:numFmt w:val="decimal"/>
      <w:lvlText w:val="%4."/>
      <w:lvlJc w:val="left"/>
      <w:pPr>
        <w:ind w:left="2880" w:hanging="360"/>
      </w:pPr>
    </w:lvl>
    <w:lvl w:ilvl="4" w:tplc="485433B2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37921"/>
    <w:multiLevelType w:val="hybridMultilevel"/>
    <w:tmpl w:val="B3B48124"/>
    <w:lvl w:ilvl="0" w:tplc="9F6A12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2449E"/>
    <w:multiLevelType w:val="hybridMultilevel"/>
    <w:tmpl w:val="65AAB0CA"/>
    <w:lvl w:ilvl="0" w:tplc="110C52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731C80"/>
    <w:multiLevelType w:val="hybridMultilevel"/>
    <w:tmpl w:val="28F2101A"/>
    <w:lvl w:ilvl="0" w:tplc="DA105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BAD0560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DE9A4F5E">
      <w:start w:val="2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05F57DD"/>
    <w:multiLevelType w:val="hybridMultilevel"/>
    <w:tmpl w:val="E668ADCA"/>
    <w:lvl w:ilvl="0" w:tplc="DA105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0B374E4"/>
    <w:multiLevelType w:val="hybridMultilevel"/>
    <w:tmpl w:val="858E35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5857E79"/>
    <w:multiLevelType w:val="hybridMultilevel"/>
    <w:tmpl w:val="22961F18"/>
    <w:lvl w:ilvl="0" w:tplc="614C1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olor w:val="auto"/>
        <w:sz w:val="16"/>
        <w:szCs w:val="16"/>
      </w:rPr>
    </w:lvl>
    <w:lvl w:ilvl="1" w:tplc="BAD0560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DE9A4F5E">
      <w:start w:val="2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85F58E7"/>
    <w:multiLevelType w:val="hybridMultilevel"/>
    <w:tmpl w:val="A1420E3A"/>
    <w:lvl w:ilvl="0" w:tplc="110C52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8A3FB1"/>
    <w:multiLevelType w:val="hybridMultilevel"/>
    <w:tmpl w:val="C610FB96"/>
    <w:name w:val="WW8Num824"/>
    <w:lvl w:ilvl="0" w:tplc="385468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18"/>
        <w:szCs w:val="18"/>
      </w:rPr>
    </w:lvl>
    <w:lvl w:ilvl="1" w:tplc="82BA8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A81027"/>
    <w:multiLevelType w:val="hybridMultilevel"/>
    <w:tmpl w:val="B06A5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9"/>
  </w:num>
  <w:num w:numId="4">
    <w:abstractNumId w:val="20"/>
  </w:num>
  <w:num w:numId="5">
    <w:abstractNumId w:val="3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3"/>
  </w:num>
  <w:num w:numId="9">
    <w:abstractNumId w:val="17"/>
  </w:num>
  <w:num w:numId="10">
    <w:abstractNumId w:val="9"/>
  </w:num>
  <w:num w:numId="11">
    <w:abstractNumId w:val="4"/>
  </w:num>
  <w:num w:numId="12">
    <w:abstractNumId w:val="32"/>
  </w:num>
  <w:num w:numId="13">
    <w:abstractNumId w:val="2"/>
  </w:num>
  <w:num w:numId="14">
    <w:abstractNumId w:val="24"/>
  </w:num>
  <w:num w:numId="15">
    <w:abstractNumId w:val="31"/>
  </w:num>
  <w:num w:numId="16">
    <w:abstractNumId w:val="6"/>
  </w:num>
  <w:num w:numId="17">
    <w:abstractNumId w:val="16"/>
  </w:num>
  <w:num w:numId="18">
    <w:abstractNumId w:val="26"/>
  </w:num>
  <w:num w:numId="19">
    <w:abstractNumId w:val="12"/>
  </w:num>
  <w:num w:numId="20">
    <w:abstractNumId w:val="28"/>
  </w:num>
  <w:num w:numId="21">
    <w:abstractNumId w:val="3"/>
  </w:num>
  <w:num w:numId="22">
    <w:abstractNumId w:val="29"/>
  </w:num>
  <w:num w:numId="23">
    <w:abstractNumId w:val="27"/>
  </w:num>
  <w:num w:numId="24">
    <w:abstractNumId w:val="21"/>
  </w:num>
  <w:num w:numId="25">
    <w:abstractNumId w:val="30"/>
  </w:num>
  <w:num w:numId="26">
    <w:abstractNumId w:val="10"/>
  </w:num>
  <w:num w:numId="27">
    <w:abstractNumId w:val="13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8"/>
  </w:num>
  <w:num w:numId="31">
    <w:abstractNumId w:val="0"/>
  </w:num>
  <w:num w:numId="32">
    <w:abstractNumId w:val="34"/>
  </w:num>
  <w:num w:numId="33">
    <w:abstractNumId w:val="18"/>
  </w:num>
  <w:num w:numId="34">
    <w:abstractNumId w:val="5"/>
  </w:num>
  <w:num w:numId="35">
    <w:abstractNumId w:val="22"/>
  </w:num>
  <w:num w:numId="36">
    <w:abstractNumId w:val="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ACF"/>
    <w:rsid w:val="00012EC1"/>
    <w:rsid w:val="00022EBE"/>
    <w:rsid w:val="00034C1C"/>
    <w:rsid w:val="00037CE2"/>
    <w:rsid w:val="00043453"/>
    <w:rsid w:val="000531CE"/>
    <w:rsid w:val="00061292"/>
    <w:rsid w:val="000755E1"/>
    <w:rsid w:val="000931F7"/>
    <w:rsid w:val="000B7903"/>
    <w:rsid w:val="000D571C"/>
    <w:rsid w:val="000F206C"/>
    <w:rsid w:val="00101604"/>
    <w:rsid w:val="00102C6B"/>
    <w:rsid w:val="00107C09"/>
    <w:rsid w:val="00107FDE"/>
    <w:rsid w:val="0011051A"/>
    <w:rsid w:val="00111DF8"/>
    <w:rsid w:val="001212C3"/>
    <w:rsid w:val="00125AE6"/>
    <w:rsid w:val="001337B0"/>
    <w:rsid w:val="00160924"/>
    <w:rsid w:val="00171E74"/>
    <w:rsid w:val="00174512"/>
    <w:rsid w:val="001825B0"/>
    <w:rsid w:val="00183924"/>
    <w:rsid w:val="00192466"/>
    <w:rsid w:val="001942DC"/>
    <w:rsid w:val="001A2726"/>
    <w:rsid w:val="001A4283"/>
    <w:rsid w:val="001B0F0E"/>
    <w:rsid w:val="001B2752"/>
    <w:rsid w:val="001B5702"/>
    <w:rsid w:val="001B6CE7"/>
    <w:rsid w:val="001E3613"/>
    <w:rsid w:val="001E681E"/>
    <w:rsid w:val="001F3A17"/>
    <w:rsid w:val="001F72F0"/>
    <w:rsid w:val="00211457"/>
    <w:rsid w:val="00212BE4"/>
    <w:rsid w:val="00213BE3"/>
    <w:rsid w:val="002165BD"/>
    <w:rsid w:val="002321C6"/>
    <w:rsid w:val="00234FE7"/>
    <w:rsid w:val="00241A9A"/>
    <w:rsid w:val="002431E7"/>
    <w:rsid w:val="002729A9"/>
    <w:rsid w:val="00280999"/>
    <w:rsid w:val="00296DF2"/>
    <w:rsid w:val="002973D9"/>
    <w:rsid w:val="002A0033"/>
    <w:rsid w:val="002A3D0F"/>
    <w:rsid w:val="002B23D1"/>
    <w:rsid w:val="002E725F"/>
    <w:rsid w:val="002F1444"/>
    <w:rsid w:val="002F7AF1"/>
    <w:rsid w:val="003010C6"/>
    <w:rsid w:val="003036E3"/>
    <w:rsid w:val="00326CE3"/>
    <w:rsid w:val="00343654"/>
    <w:rsid w:val="00343E05"/>
    <w:rsid w:val="003506B7"/>
    <w:rsid w:val="00363486"/>
    <w:rsid w:val="0038289D"/>
    <w:rsid w:val="00383837"/>
    <w:rsid w:val="00396321"/>
    <w:rsid w:val="003A40B8"/>
    <w:rsid w:val="003B2FA0"/>
    <w:rsid w:val="003D5D19"/>
    <w:rsid w:val="003E01F0"/>
    <w:rsid w:val="003E0DB5"/>
    <w:rsid w:val="003F7031"/>
    <w:rsid w:val="003F789D"/>
    <w:rsid w:val="003F78D1"/>
    <w:rsid w:val="00427FBC"/>
    <w:rsid w:val="0043476B"/>
    <w:rsid w:val="00442009"/>
    <w:rsid w:val="00445224"/>
    <w:rsid w:val="00451492"/>
    <w:rsid w:val="00453940"/>
    <w:rsid w:val="0045508D"/>
    <w:rsid w:val="004555E9"/>
    <w:rsid w:val="00455E91"/>
    <w:rsid w:val="00456196"/>
    <w:rsid w:val="00461DDE"/>
    <w:rsid w:val="004801D4"/>
    <w:rsid w:val="004910B8"/>
    <w:rsid w:val="00496557"/>
    <w:rsid w:val="004A36BB"/>
    <w:rsid w:val="004B5338"/>
    <w:rsid w:val="004C06D9"/>
    <w:rsid w:val="004C2DE9"/>
    <w:rsid w:val="004C60B0"/>
    <w:rsid w:val="004D3946"/>
    <w:rsid w:val="004D6C18"/>
    <w:rsid w:val="004E0D0D"/>
    <w:rsid w:val="0050410A"/>
    <w:rsid w:val="00513B57"/>
    <w:rsid w:val="0051431F"/>
    <w:rsid w:val="005217A2"/>
    <w:rsid w:val="00526E0D"/>
    <w:rsid w:val="00551F39"/>
    <w:rsid w:val="005578F7"/>
    <w:rsid w:val="0056173B"/>
    <w:rsid w:val="00566F4A"/>
    <w:rsid w:val="005708C9"/>
    <w:rsid w:val="00580E3B"/>
    <w:rsid w:val="00581C6B"/>
    <w:rsid w:val="005911C1"/>
    <w:rsid w:val="005A2942"/>
    <w:rsid w:val="005B3F2B"/>
    <w:rsid w:val="005C2193"/>
    <w:rsid w:val="005D3A60"/>
    <w:rsid w:val="005E3F1E"/>
    <w:rsid w:val="005F129F"/>
    <w:rsid w:val="00600CC0"/>
    <w:rsid w:val="00601598"/>
    <w:rsid w:val="006042C0"/>
    <w:rsid w:val="006049AD"/>
    <w:rsid w:val="0060550A"/>
    <w:rsid w:val="00606A6F"/>
    <w:rsid w:val="00617ECE"/>
    <w:rsid w:val="00621FE4"/>
    <w:rsid w:val="0062324F"/>
    <w:rsid w:val="0062552C"/>
    <w:rsid w:val="006311CD"/>
    <w:rsid w:val="00657ECB"/>
    <w:rsid w:val="00662BC8"/>
    <w:rsid w:val="00665470"/>
    <w:rsid w:val="00666161"/>
    <w:rsid w:val="00670DE6"/>
    <w:rsid w:val="00681D63"/>
    <w:rsid w:val="00683F9A"/>
    <w:rsid w:val="00687939"/>
    <w:rsid w:val="00694C8E"/>
    <w:rsid w:val="006B6DA5"/>
    <w:rsid w:val="006C1A19"/>
    <w:rsid w:val="006C7194"/>
    <w:rsid w:val="006D1DBA"/>
    <w:rsid w:val="006D53ED"/>
    <w:rsid w:val="006D5891"/>
    <w:rsid w:val="00702513"/>
    <w:rsid w:val="00703580"/>
    <w:rsid w:val="00704ECA"/>
    <w:rsid w:val="00710FDF"/>
    <w:rsid w:val="007245DA"/>
    <w:rsid w:val="00730384"/>
    <w:rsid w:val="0073430A"/>
    <w:rsid w:val="00736205"/>
    <w:rsid w:val="00745CE1"/>
    <w:rsid w:val="007601C0"/>
    <w:rsid w:val="007635E4"/>
    <w:rsid w:val="00790F0B"/>
    <w:rsid w:val="00792E4F"/>
    <w:rsid w:val="007A62BC"/>
    <w:rsid w:val="007A6DE2"/>
    <w:rsid w:val="007B0FE4"/>
    <w:rsid w:val="007B13CB"/>
    <w:rsid w:val="007B2457"/>
    <w:rsid w:val="007B3544"/>
    <w:rsid w:val="007D384E"/>
    <w:rsid w:val="007D7AF9"/>
    <w:rsid w:val="007E0D55"/>
    <w:rsid w:val="007E7429"/>
    <w:rsid w:val="00807105"/>
    <w:rsid w:val="00810BE5"/>
    <w:rsid w:val="00811949"/>
    <w:rsid w:val="00816570"/>
    <w:rsid w:val="008369F7"/>
    <w:rsid w:val="00837173"/>
    <w:rsid w:val="00845391"/>
    <w:rsid w:val="00847B0C"/>
    <w:rsid w:val="008512E7"/>
    <w:rsid w:val="00855FBC"/>
    <w:rsid w:val="00862571"/>
    <w:rsid w:val="00863766"/>
    <w:rsid w:val="00867411"/>
    <w:rsid w:val="00873505"/>
    <w:rsid w:val="00881EBF"/>
    <w:rsid w:val="00885ABD"/>
    <w:rsid w:val="00894997"/>
    <w:rsid w:val="008A3790"/>
    <w:rsid w:val="008C166A"/>
    <w:rsid w:val="008C3251"/>
    <w:rsid w:val="008C4187"/>
    <w:rsid w:val="008C740B"/>
    <w:rsid w:val="008D4B2D"/>
    <w:rsid w:val="008D66FB"/>
    <w:rsid w:val="008E3B92"/>
    <w:rsid w:val="008F61E7"/>
    <w:rsid w:val="00904008"/>
    <w:rsid w:val="00912339"/>
    <w:rsid w:val="009228AD"/>
    <w:rsid w:val="00926717"/>
    <w:rsid w:val="00933C83"/>
    <w:rsid w:val="00952568"/>
    <w:rsid w:val="00954ACF"/>
    <w:rsid w:val="00975D6A"/>
    <w:rsid w:val="00980D9E"/>
    <w:rsid w:val="009A0D46"/>
    <w:rsid w:val="009C0C73"/>
    <w:rsid w:val="009C179B"/>
    <w:rsid w:val="009C5F2E"/>
    <w:rsid w:val="009C61E4"/>
    <w:rsid w:val="009D3EA1"/>
    <w:rsid w:val="009D4292"/>
    <w:rsid w:val="009D50E1"/>
    <w:rsid w:val="009D576F"/>
    <w:rsid w:val="009D5932"/>
    <w:rsid w:val="009F7A23"/>
    <w:rsid w:val="00A03498"/>
    <w:rsid w:val="00A10D0D"/>
    <w:rsid w:val="00A16A27"/>
    <w:rsid w:val="00A2304C"/>
    <w:rsid w:val="00A275DF"/>
    <w:rsid w:val="00A371A6"/>
    <w:rsid w:val="00A4141D"/>
    <w:rsid w:val="00A4321D"/>
    <w:rsid w:val="00A4493B"/>
    <w:rsid w:val="00A54C9E"/>
    <w:rsid w:val="00A5502A"/>
    <w:rsid w:val="00A6212F"/>
    <w:rsid w:val="00A809D7"/>
    <w:rsid w:val="00A84D9B"/>
    <w:rsid w:val="00A93449"/>
    <w:rsid w:val="00A94B13"/>
    <w:rsid w:val="00A958B3"/>
    <w:rsid w:val="00AB0B1A"/>
    <w:rsid w:val="00AB2D50"/>
    <w:rsid w:val="00AB3C15"/>
    <w:rsid w:val="00AC5F1A"/>
    <w:rsid w:val="00AD48F1"/>
    <w:rsid w:val="00AE06EA"/>
    <w:rsid w:val="00AE268C"/>
    <w:rsid w:val="00AE3722"/>
    <w:rsid w:val="00AE5FBB"/>
    <w:rsid w:val="00AF5CA9"/>
    <w:rsid w:val="00AF7B63"/>
    <w:rsid w:val="00B14B1D"/>
    <w:rsid w:val="00B212C9"/>
    <w:rsid w:val="00B24FE1"/>
    <w:rsid w:val="00B635F3"/>
    <w:rsid w:val="00B74ECD"/>
    <w:rsid w:val="00B8611F"/>
    <w:rsid w:val="00BA0422"/>
    <w:rsid w:val="00BB260C"/>
    <w:rsid w:val="00BB44AA"/>
    <w:rsid w:val="00BB7752"/>
    <w:rsid w:val="00BC7867"/>
    <w:rsid w:val="00BE6B02"/>
    <w:rsid w:val="00BF198E"/>
    <w:rsid w:val="00C054CE"/>
    <w:rsid w:val="00C06EDD"/>
    <w:rsid w:val="00C138D9"/>
    <w:rsid w:val="00C1660D"/>
    <w:rsid w:val="00C27787"/>
    <w:rsid w:val="00C3083C"/>
    <w:rsid w:val="00C375A6"/>
    <w:rsid w:val="00C416A8"/>
    <w:rsid w:val="00C45569"/>
    <w:rsid w:val="00C67059"/>
    <w:rsid w:val="00C71964"/>
    <w:rsid w:val="00C75320"/>
    <w:rsid w:val="00C75D8C"/>
    <w:rsid w:val="00C76000"/>
    <w:rsid w:val="00C76467"/>
    <w:rsid w:val="00C82A77"/>
    <w:rsid w:val="00C83A97"/>
    <w:rsid w:val="00C920E6"/>
    <w:rsid w:val="00CA154C"/>
    <w:rsid w:val="00CA35A5"/>
    <w:rsid w:val="00CB1034"/>
    <w:rsid w:val="00CB5D9A"/>
    <w:rsid w:val="00CC3088"/>
    <w:rsid w:val="00CC7C6D"/>
    <w:rsid w:val="00CD5F91"/>
    <w:rsid w:val="00CE1134"/>
    <w:rsid w:val="00CF3EEC"/>
    <w:rsid w:val="00D02F52"/>
    <w:rsid w:val="00D13820"/>
    <w:rsid w:val="00D31C6E"/>
    <w:rsid w:val="00D3591D"/>
    <w:rsid w:val="00D403A6"/>
    <w:rsid w:val="00D408AE"/>
    <w:rsid w:val="00D4311A"/>
    <w:rsid w:val="00D538EA"/>
    <w:rsid w:val="00D55380"/>
    <w:rsid w:val="00D65C49"/>
    <w:rsid w:val="00D734BB"/>
    <w:rsid w:val="00D8192D"/>
    <w:rsid w:val="00D85947"/>
    <w:rsid w:val="00D86C0F"/>
    <w:rsid w:val="00D903C4"/>
    <w:rsid w:val="00DA3BC9"/>
    <w:rsid w:val="00DA6C2D"/>
    <w:rsid w:val="00DA7BD0"/>
    <w:rsid w:val="00DB7A29"/>
    <w:rsid w:val="00DB7EF4"/>
    <w:rsid w:val="00DC2502"/>
    <w:rsid w:val="00DC45B7"/>
    <w:rsid w:val="00DD0029"/>
    <w:rsid w:val="00DE67C3"/>
    <w:rsid w:val="00DF08D3"/>
    <w:rsid w:val="00DF1496"/>
    <w:rsid w:val="00DF1B2D"/>
    <w:rsid w:val="00DF4F32"/>
    <w:rsid w:val="00E174EA"/>
    <w:rsid w:val="00E17E5B"/>
    <w:rsid w:val="00E200D4"/>
    <w:rsid w:val="00E37147"/>
    <w:rsid w:val="00E45265"/>
    <w:rsid w:val="00E47038"/>
    <w:rsid w:val="00E52980"/>
    <w:rsid w:val="00E53661"/>
    <w:rsid w:val="00E545EC"/>
    <w:rsid w:val="00E6521B"/>
    <w:rsid w:val="00E66092"/>
    <w:rsid w:val="00E72399"/>
    <w:rsid w:val="00E729B5"/>
    <w:rsid w:val="00E73103"/>
    <w:rsid w:val="00E83ABB"/>
    <w:rsid w:val="00E863B1"/>
    <w:rsid w:val="00E94334"/>
    <w:rsid w:val="00E94E46"/>
    <w:rsid w:val="00EA2519"/>
    <w:rsid w:val="00EB1955"/>
    <w:rsid w:val="00EC2699"/>
    <w:rsid w:val="00EC4618"/>
    <w:rsid w:val="00F178D1"/>
    <w:rsid w:val="00F332A2"/>
    <w:rsid w:val="00F40FF8"/>
    <w:rsid w:val="00F60EAD"/>
    <w:rsid w:val="00F672E6"/>
    <w:rsid w:val="00F7127F"/>
    <w:rsid w:val="00F760C5"/>
    <w:rsid w:val="00F77585"/>
    <w:rsid w:val="00F8502A"/>
    <w:rsid w:val="00F960BF"/>
    <w:rsid w:val="00FB5B6F"/>
    <w:rsid w:val="00FB6065"/>
    <w:rsid w:val="00FC63AE"/>
    <w:rsid w:val="00FE3A2C"/>
    <w:rsid w:val="00FE440E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CA912"/>
  <w15:docId w15:val="{7704D5AC-183C-496D-A27E-EB5034A7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C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7C09"/>
    <w:rPr>
      <w:color w:val="0000FF" w:themeColor="hyperlink"/>
      <w:u w:val="single"/>
    </w:rPr>
  </w:style>
  <w:style w:type="paragraph" w:styleId="Akapitzlist">
    <w:name w:val="List Paragraph"/>
    <w:aliases w:val="Preambuła,Colorful List Accent 1,Odstavec,Medium Grid 1 Accent 2,Medium Grid 1 - Accent 21,Bullet Number,List Paragraph1,lp1,List Paragraph2,ISCG Numerowanie,lp11,List Paragraph11,Bullet 1,Use Case List Paragraph,Body MS Bullet,CW_Lista"/>
    <w:basedOn w:val="Normalny"/>
    <w:link w:val="AkapitzlistZnak"/>
    <w:qFormat/>
    <w:rsid w:val="00107C0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B7E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7EF4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839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392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1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D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DF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,Colorful List Accent 1 Znak,Odstavec Znak,Medium Grid 1 Accent 2 Znak,Medium Grid 1 - Accent 21 Znak,Bullet Number Znak,List Paragraph1 Znak,lp1 Znak,List Paragraph2 Znak,ISCG Numerowanie Znak,lp11 Znak,Bullet 1 Znak"/>
    <w:link w:val="Akapitzlist"/>
    <w:locked/>
    <w:rsid w:val="00343E05"/>
    <w:rPr>
      <w:rFonts w:ascii="Calibri" w:eastAsia="Calibri" w:hAnsi="Calibri" w:cs="Times New Roman"/>
    </w:rPr>
  </w:style>
  <w:style w:type="paragraph" w:styleId="Bezodstpw">
    <w:name w:val="No Spacing"/>
    <w:qFormat/>
    <w:rsid w:val="0038289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w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3</Pages>
  <Words>1642</Words>
  <Characters>9858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KWP</dc:creator>
  <cp:lastModifiedBy>Agnieszka Pik</cp:lastModifiedBy>
  <cp:revision>262</cp:revision>
  <cp:lastPrinted>2020-03-11T06:58:00Z</cp:lastPrinted>
  <dcterms:created xsi:type="dcterms:W3CDTF">2017-02-09T10:06:00Z</dcterms:created>
  <dcterms:modified xsi:type="dcterms:W3CDTF">2020-04-01T07:55:00Z</dcterms:modified>
</cp:coreProperties>
</file>