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F636" w14:textId="77777777" w:rsidR="00FA5335" w:rsidRPr="00FA5335" w:rsidRDefault="00FA5335" w:rsidP="00FA5335">
      <w:pPr>
        <w:pBdr>
          <w:bottom w:val="single" w:sz="6" w:space="1" w:color="auto"/>
        </w:pBdr>
        <w:spacing w:after="0" w:line="240" w:lineRule="auto"/>
        <w:jc w:val="center"/>
        <w:rPr>
          <w:rFonts w:ascii="Arial" w:eastAsia="Times New Roman" w:hAnsi="Arial" w:cs="Arial"/>
          <w:vanish/>
          <w:sz w:val="16"/>
          <w:szCs w:val="16"/>
          <w:lang w:eastAsia="pl-PL"/>
        </w:rPr>
      </w:pPr>
      <w:r w:rsidRPr="00FA5335">
        <w:rPr>
          <w:rFonts w:ascii="Arial" w:eastAsia="Times New Roman" w:hAnsi="Arial" w:cs="Arial"/>
          <w:vanish/>
          <w:sz w:val="16"/>
          <w:szCs w:val="16"/>
          <w:lang w:eastAsia="pl-PL"/>
        </w:rPr>
        <w:t>Początek formularza</w:t>
      </w:r>
    </w:p>
    <w:p w14:paraId="48FC40EB"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bookmarkStart w:id="0" w:name="_GoBack"/>
      <w:bookmarkEnd w:id="0"/>
      <w:r w:rsidRPr="00FA5335">
        <w:rPr>
          <w:rFonts w:ascii="Times New Roman" w:eastAsia="Times New Roman" w:hAnsi="Times New Roman" w:cs="Times New Roman"/>
          <w:sz w:val="24"/>
          <w:szCs w:val="24"/>
          <w:lang w:eastAsia="pl-PL"/>
        </w:rPr>
        <w:br/>
        <w:t xml:space="preserve">Ogłoszenie nr 510964-N-2019 z dnia 2019-02-07 r. </w:t>
      </w:r>
    </w:p>
    <w:p w14:paraId="10536645" w14:textId="77777777" w:rsidR="00FA5335" w:rsidRPr="00FA5335" w:rsidRDefault="00FA5335" w:rsidP="00FA5335">
      <w:pPr>
        <w:spacing w:after="0" w:line="240" w:lineRule="auto"/>
        <w:jc w:val="center"/>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Komenda Wojewódzka Policji w Lublinie: Serwisowanie, wzorcowanie i kalibracja urządzeń do badania zawartości alkoholu w wydychanym powietrzu</w:t>
      </w:r>
      <w:r w:rsidRPr="00FA5335">
        <w:rPr>
          <w:rFonts w:ascii="Times New Roman" w:eastAsia="Times New Roman" w:hAnsi="Times New Roman" w:cs="Times New Roman"/>
          <w:sz w:val="24"/>
          <w:szCs w:val="24"/>
          <w:lang w:eastAsia="pl-PL"/>
        </w:rPr>
        <w:br/>
        <w:t xml:space="preserve">OGŁOSZENIE O ZAMÓWIENIU - Usługi </w:t>
      </w:r>
    </w:p>
    <w:p w14:paraId="6A8711F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Zamieszczanie ogłoszenia:</w:t>
      </w:r>
      <w:r w:rsidRPr="00FA5335">
        <w:rPr>
          <w:rFonts w:ascii="Times New Roman" w:eastAsia="Times New Roman" w:hAnsi="Times New Roman" w:cs="Times New Roman"/>
          <w:sz w:val="24"/>
          <w:szCs w:val="24"/>
          <w:lang w:eastAsia="pl-PL"/>
        </w:rPr>
        <w:t xml:space="preserve"> Zamieszczanie obowiązkowe </w:t>
      </w:r>
    </w:p>
    <w:p w14:paraId="5AC8698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Ogłoszenie dotyczy:</w:t>
      </w:r>
      <w:r w:rsidRPr="00FA5335">
        <w:rPr>
          <w:rFonts w:ascii="Times New Roman" w:eastAsia="Times New Roman" w:hAnsi="Times New Roman" w:cs="Times New Roman"/>
          <w:sz w:val="24"/>
          <w:szCs w:val="24"/>
          <w:lang w:eastAsia="pl-PL"/>
        </w:rPr>
        <w:t xml:space="preserve"> Zamówienia publicznego </w:t>
      </w:r>
    </w:p>
    <w:p w14:paraId="55860AA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252BC7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0B153CB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Nazwa projektu lub programu</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p>
    <w:p w14:paraId="48C6C1E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C0A503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02B4A49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5335">
        <w:rPr>
          <w:rFonts w:ascii="Times New Roman" w:eastAsia="Times New Roman" w:hAnsi="Times New Roman" w:cs="Times New Roman"/>
          <w:sz w:val="24"/>
          <w:szCs w:val="24"/>
          <w:lang w:eastAsia="pl-PL"/>
        </w:rPr>
        <w:br/>
      </w:r>
    </w:p>
    <w:p w14:paraId="671A7DA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u w:val="single"/>
          <w:lang w:eastAsia="pl-PL"/>
        </w:rPr>
        <w:t>SEKCJA I: ZAMAWIAJĄCY</w:t>
      </w:r>
      <w:r w:rsidRPr="00FA5335">
        <w:rPr>
          <w:rFonts w:ascii="Times New Roman" w:eastAsia="Times New Roman" w:hAnsi="Times New Roman" w:cs="Times New Roman"/>
          <w:sz w:val="24"/>
          <w:szCs w:val="24"/>
          <w:lang w:eastAsia="pl-PL"/>
        </w:rPr>
        <w:t xml:space="preserve"> </w:t>
      </w:r>
    </w:p>
    <w:p w14:paraId="7E528EB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Postępowanie przeprowadza centralny zamawiający </w:t>
      </w:r>
    </w:p>
    <w:p w14:paraId="4039CB50"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043984D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DA92E1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4E597B2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Informacje na temat podmiotu któremu zamawiający powierzył/powierzyli prowadzenie postępowania:</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Postępowanie jest przeprowadzane wspólnie przez zamawiających</w:t>
      </w:r>
      <w:r w:rsidRPr="00FA5335">
        <w:rPr>
          <w:rFonts w:ascii="Times New Roman" w:eastAsia="Times New Roman" w:hAnsi="Times New Roman" w:cs="Times New Roman"/>
          <w:sz w:val="24"/>
          <w:szCs w:val="24"/>
          <w:lang w:eastAsia="pl-PL"/>
        </w:rPr>
        <w:t xml:space="preserve"> </w:t>
      </w:r>
    </w:p>
    <w:p w14:paraId="59D732E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2FC7D12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FAFC93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35C6389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Informacje dodatkowe:</w:t>
      </w:r>
      <w:r w:rsidRPr="00FA5335">
        <w:rPr>
          <w:rFonts w:ascii="Times New Roman" w:eastAsia="Times New Roman" w:hAnsi="Times New Roman" w:cs="Times New Roman"/>
          <w:sz w:val="24"/>
          <w:szCs w:val="24"/>
          <w:lang w:eastAsia="pl-PL"/>
        </w:rPr>
        <w:t xml:space="preserve"> </w:t>
      </w:r>
    </w:p>
    <w:p w14:paraId="1075BFE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 1) NAZWA I ADRES: </w:t>
      </w:r>
      <w:r w:rsidRPr="00FA5335">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lastRenderedPageBreak/>
        <w:t xml:space="preserve">Adres strony internetowej (URL): www.lubelska.policja.gov.pl </w:t>
      </w:r>
      <w:r w:rsidRPr="00FA5335">
        <w:rPr>
          <w:rFonts w:ascii="Times New Roman" w:eastAsia="Times New Roman" w:hAnsi="Times New Roman" w:cs="Times New Roman"/>
          <w:sz w:val="24"/>
          <w:szCs w:val="24"/>
          <w:lang w:eastAsia="pl-PL"/>
        </w:rPr>
        <w:br/>
        <w:t xml:space="preserve">Adres profilu nabywcy: </w:t>
      </w:r>
      <w:r w:rsidRPr="00FA53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04F48C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 2) RODZAJ ZAMAWIAJĄCEGO: </w:t>
      </w:r>
      <w:r w:rsidRPr="00FA5335">
        <w:rPr>
          <w:rFonts w:ascii="Times New Roman" w:eastAsia="Times New Roman" w:hAnsi="Times New Roman" w:cs="Times New Roman"/>
          <w:sz w:val="24"/>
          <w:szCs w:val="24"/>
          <w:lang w:eastAsia="pl-PL"/>
        </w:rPr>
        <w:t xml:space="preserve">Administracja rządowa terenowa </w:t>
      </w:r>
      <w:r w:rsidRPr="00FA5335">
        <w:rPr>
          <w:rFonts w:ascii="Times New Roman" w:eastAsia="Times New Roman" w:hAnsi="Times New Roman" w:cs="Times New Roman"/>
          <w:sz w:val="24"/>
          <w:szCs w:val="24"/>
          <w:lang w:eastAsia="pl-PL"/>
        </w:rPr>
        <w:br/>
      </w:r>
    </w:p>
    <w:p w14:paraId="4CA8921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I.3) WSPÓLNE UDZIELANIE ZAMÓWIENIA </w:t>
      </w:r>
      <w:r w:rsidRPr="00FA5335">
        <w:rPr>
          <w:rFonts w:ascii="Times New Roman" w:eastAsia="Times New Roman" w:hAnsi="Times New Roman" w:cs="Times New Roman"/>
          <w:b/>
          <w:bCs/>
          <w:i/>
          <w:iCs/>
          <w:sz w:val="24"/>
          <w:szCs w:val="24"/>
          <w:lang w:eastAsia="pl-PL"/>
        </w:rPr>
        <w:t>(jeżeli dotyczy)</w:t>
      </w:r>
      <w:r w:rsidRPr="00FA5335">
        <w:rPr>
          <w:rFonts w:ascii="Times New Roman" w:eastAsia="Times New Roman" w:hAnsi="Times New Roman" w:cs="Times New Roman"/>
          <w:b/>
          <w:bCs/>
          <w:sz w:val="24"/>
          <w:szCs w:val="24"/>
          <w:lang w:eastAsia="pl-PL"/>
        </w:rPr>
        <w:t xml:space="preserve">: </w:t>
      </w:r>
    </w:p>
    <w:p w14:paraId="79F8C62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5335">
        <w:rPr>
          <w:rFonts w:ascii="Times New Roman" w:eastAsia="Times New Roman" w:hAnsi="Times New Roman" w:cs="Times New Roman"/>
          <w:sz w:val="24"/>
          <w:szCs w:val="24"/>
          <w:lang w:eastAsia="pl-PL"/>
        </w:rPr>
        <w:br/>
      </w:r>
    </w:p>
    <w:p w14:paraId="57D7C66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I.4) KOMUNIKACJA: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5335">
        <w:rPr>
          <w:rFonts w:ascii="Times New Roman" w:eastAsia="Times New Roman" w:hAnsi="Times New Roman" w:cs="Times New Roman"/>
          <w:sz w:val="24"/>
          <w:szCs w:val="24"/>
          <w:lang w:eastAsia="pl-PL"/>
        </w:rPr>
        <w:t xml:space="preserve"> </w:t>
      </w:r>
    </w:p>
    <w:p w14:paraId="0BE3224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Tak </w:t>
      </w:r>
      <w:r w:rsidRPr="00FA5335">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23A6D4D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240D84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Tak </w:t>
      </w:r>
      <w:r w:rsidRPr="00FA5335">
        <w:rPr>
          <w:rFonts w:ascii="Times New Roman" w:eastAsia="Times New Roman" w:hAnsi="Times New Roman" w:cs="Times New Roman"/>
          <w:sz w:val="24"/>
          <w:szCs w:val="24"/>
          <w:lang w:eastAsia="pl-PL"/>
        </w:rPr>
        <w:br/>
        <w:t xml:space="preserve">www.lubelska.policja.gov.pl </w:t>
      </w:r>
    </w:p>
    <w:p w14:paraId="1CB7271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9646A4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r>
    </w:p>
    <w:p w14:paraId="5C4D674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Oferty lub wnioski o dopuszczenie do udziału w postępowaniu należy przesyłać:</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Elektronicznie</w:t>
      </w:r>
      <w:r w:rsidRPr="00FA5335">
        <w:rPr>
          <w:rFonts w:ascii="Times New Roman" w:eastAsia="Times New Roman" w:hAnsi="Times New Roman" w:cs="Times New Roman"/>
          <w:sz w:val="24"/>
          <w:szCs w:val="24"/>
          <w:lang w:eastAsia="pl-PL"/>
        </w:rPr>
        <w:t xml:space="preserve"> </w:t>
      </w:r>
    </w:p>
    <w:p w14:paraId="2080E27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adres </w:t>
      </w:r>
      <w:r w:rsidRPr="00FA5335">
        <w:rPr>
          <w:rFonts w:ascii="Times New Roman" w:eastAsia="Times New Roman" w:hAnsi="Times New Roman" w:cs="Times New Roman"/>
          <w:sz w:val="24"/>
          <w:szCs w:val="24"/>
          <w:lang w:eastAsia="pl-PL"/>
        </w:rPr>
        <w:br/>
      </w:r>
    </w:p>
    <w:p w14:paraId="0B7BF15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p>
    <w:p w14:paraId="2CE6DD8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Nie </w:t>
      </w:r>
      <w:r w:rsidRPr="00FA5335">
        <w:rPr>
          <w:rFonts w:ascii="Times New Roman" w:eastAsia="Times New Roman" w:hAnsi="Times New Roman" w:cs="Times New Roman"/>
          <w:sz w:val="24"/>
          <w:szCs w:val="24"/>
          <w:lang w:eastAsia="pl-PL"/>
        </w:rPr>
        <w:br/>
        <w:t xml:space="preserve">Inny sposób: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Tak </w:t>
      </w:r>
      <w:r w:rsidRPr="00FA5335">
        <w:rPr>
          <w:rFonts w:ascii="Times New Roman" w:eastAsia="Times New Roman" w:hAnsi="Times New Roman" w:cs="Times New Roman"/>
          <w:sz w:val="24"/>
          <w:szCs w:val="24"/>
          <w:lang w:eastAsia="pl-PL"/>
        </w:rPr>
        <w:br/>
        <w:t xml:space="preserve">Inny sposób: </w:t>
      </w:r>
      <w:r w:rsidRPr="00FA5335">
        <w:rPr>
          <w:rFonts w:ascii="Times New Roman" w:eastAsia="Times New Roman" w:hAnsi="Times New Roman" w:cs="Times New Roman"/>
          <w:sz w:val="24"/>
          <w:szCs w:val="24"/>
          <w:lang w:eastAsia="pl-PL"/>
        </w:rPr>
        <w:br/>
        <w:t xml:space="preserve">Wymagana jest forma pisemna dokumentów. Zamawiający nie dopuszcza składania ofert w postaci elektronicznej.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lastRenderedPageBreak/>
        <w:t xml:space="preserve">Adres: </w:t>
      </w:r>
      <w:r w:rsidRPr="00FA5335">
        <w:rPr>
          <w:rFonts w:ascii="Times New Roman" w:eastAsia="Times New Roman" w:hAnsi="Times New Roman" w:cs="Times New Roman"/>
          <w:sz w:val="24"/>
          <w:szCs w:val="24"/>
          <w:lang w:eastAsia="pl-PL"/>
        </w:rPr>
        <w:br/>
        <w:t xml:space="preserve">Sekcja Zamówień Publicznych KWP w Lublinie, pok. 17, ul. Narutowicza 73, 20-019 Lublin </w:t>
      </w:r>
    </w:p>
    <w:p w14:paraId="2FCDDAC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5335">
        <w:rPr>
          <w:rFonts w:ascii="Times New Roman" w:eastAsia="Times New Roman" w:hAnsi="Times New Roman" w:cs="Times New Roman"/>
          <w:sz w:val="24"/>
          <w:szCs w:val="24"/>
          <w:lang w:eastAsia="pl-PL"/>
        </w:rPr>
        <w:t xml:space="preserve"> </w:t>
      </w:r>
    </w:p>
    <w:p w14:paraId="074F413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5335">
        <w:rPr>
          <w:rFonts w:ascii="Times New Roman" w:eastAsia="Times New Roman" w:hAnsi="Times New Roman" w:cs="Times New Roman"/>
          <w:sz w:val="24"/>
          <w:szCs w:val="24"/>
          <w:lang w:eastAsia="pl-PL"/>
        </w:rPr>
        <w:br/>
      </w:r>
    </w:p>
    <w:p w14:paraId="0684A50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u w:val="single"/>
          <w:lang w:eastAsia="pl-PL"/>
        </w:rPr>
        <w:t xml:space="preserve">SEKCJA II: PRZEDMIOT ZAMÓWIENIA </w:t>
      </w:r>
    </w:p>
    <w:p w14:paraId="29BCE30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II.1) Nazwa nadana zamówieniu przez zamawiającego: </w:t>
      </w:r>
      <w:r w:rsidRPr="00FA5335">
        <w:rPr>
          <w:rFonts w:ascii="Times New Roman" w:eastAsia="Times New Roman" w:hAnsi="Times New Roman" w:cs="Times New Roman"/>
          <w:sz w:val="24"/>
          <w:szCs w:val="24"/>
          <w:lang w:eastAsia="pl-PL"/>
        </w:rPr>
        <w:t xml:space="preserve">Serwisowanie, wzorcowanie i kalibracja urządzeń do badania zawartości alkoholu w wydychanym powietrzu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Numer referencyjny: </w:t>
      </w:r>
      <w:r w:rsidRPr="00FA5335">
        <w:rPr>
          <w:rFonts w:ascii="Times New Roman" w:eastAsia="Times New Roman" w:hAnsi="Times New Roman" w:cs="Times New Roman"/>
          <w:sz w:val="24"/>
          <w:szCs w:val="24"/>
          <w:lang w:eastAsia="pl-PL"/>
        </w:rPr>
        <w:t xml:space="preserve">znak sprawy 09/15/19/SZP/U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E5E4E52" w14:textId="77777777" w:rsidR="00FA5335" w:rsidRPr="00FA5335" w:rsidRDefault="00FA5335" w:rsidP="00FA5335">
      <w:pPr>
        <w:spacing w:after="0" w:line="240" w:lineRule="auto"/>
        <w:jc w:val="both"/>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p>
    <w:p w14:paraId="12EF844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II.2) Rodzaj zamówienia: </w:t>
      </w:r>
      <w:r w:rsidRPr="00FA5335">
        <w:rPr>
          <w:rFonts w:ascii="Times New Roman" w:eastAsia="Times New Roman" w:hAnsi="Times New Roman" w:cs="Times New Roman"/>
          <w:sz w:val="24"/>
          <w:szCs w:val="24"/>
          <w:lang w:eastAsia="pl-PL"/>
        </w:rPr>
        <w:t xml:space="preserve">Usługi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II.3) Informacja o możliwości składania ofert częściowych</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Zamówienie podzielone jest na części: </w:t>
      </w:r>
    </w:p>
    <w:p w14:paraId="09B214C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Tak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Oferty lub wnioski o dopuszczenie do udziału w postępowaniu można składać w odniesieniu do:</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wszystkich części </w:t>
      </w:r>
    </w:p>
    <w:p w14:paraId="0FD4A5C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II.4)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53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5335">
        <w:rPr>
          <w:rFonts w:ascii="Times New Roman" w:eastAsia="Times New Roman" w:hAnsi="Times New Roman" w:cs="Times New Roman"/>
          <w:sz w:val="24"/>
          <w:szCs w:val="24"/>
          <w:lang w:eastAsia="pl-PL"/>
        </w:rPr>
        <w:t xml:space="preserve">1. Przedmiotem zamówienia jest serwisowanie urządzeń do badania zawartości alkoholu w wydychanym powietrzu typu: - </w:t>
      </w:r>
      <w:proofErr w:type="spellStart"/>
      <w:r w:rsidRPr="00FA5335">
        <w:rPr>
          <w:rFonts w:ascii="Times New Roman" w:eastAsia="Times New Roman" w:hAnsi="Times New Roman" w:cs="Times New Roman"/>
          <w:sz w:val="24"/>
          <w:szCs w:val="24"/>
          <w:lang w:eastAsia="pl-PL"/>
        </w:rPr>
        <w:t>Alkometr</w:t>
      </w:r>
      <w:proofErr w:type="spellEnd"/>
      <w:r w:rsidRPr="00FA5335">
        <w:rPr>
          <w:rFonts w:ascii="Times New Roman" w:eastAsia="Times New Roman" w:hAnsi="Times New Roman" w:cs="Times New Roman"/>
          <w:sz w:val="24"/>
          <w:szCs w:val="24"/>
          <w:lang w:eastAsia="pl-PL"/>
        </w:rPr>
        <w:t xml:space="preserve"> A 2.0, A 2.0/04 (106 szt.) - Alkomat Simens (3 szt.) -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Dräger</w:t>
      </w:r>
      <w:proofErr w:type="spellEnd"/>
      <w:r w:rsidRPr="00FA5335">
        <w:rPr>
          <w:rFonts w:ascii="Times New Roman" w:eastAsia="Times New Roman" w:hAnsi="Times New Roman" w:cs="Times New Roman"/>
          <w:sz w:val="24"/>
          <w:szCs w:val="24"/>
          <w:lang w:eastAsia="pl-PL"/>
        </w:rPr>
        <w:t xml:space="preserve"> 7410 (153 szt.) -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Dräger</w:t>
      </w:r>
      <w:proofErr w:type="spellEnd"/>
      <w:r w:rsidRPr="00FA5335">
        <w:rPr>
          <w:rFonts w:ascii="Times New Roman" w:eastAsia="Times New Roman" w:hAnsi="Times New Roman" w:cs="Times New Roman"/>
          <w:sz w:val="24"/>
          <w:szCs w:val="24"/>
          <w:lang w:eastAsia="pl-PL"/>
        </w:rPr>
        <w:t xml:space="preserve"> 7110 MK III PL (11 szt.) - </w:t>
      </w:r>
      <w:proofErr w:type="spellStart"/>
      <w:r w:rsidRPr="00FA5335">
        <w:rPr>
          <w:rFonts w:ascii="Times New Roman" w:eastAsia="Times New Roman" w:hAnsi="Times New Roman" w:cs="Times New Roman"/>
          <w:sz w:val="24"/>
          <w:szCs w:val="24"/>
          <w:lang w:eastAsia="pl-PL"/>
        </w:rPr>
        <w:t>Alco</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Sense</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Prodigy</w:t>
      </w:r>
      <w:proofErr w:type="spellEnd"/>
      <w:r w:rsidRPr="00FA5335">
        <w:rPr>
          <w:rFonts w:ascii="Times New Roman" w:eastAsia="Times New Roman" w:hAnsi="Times New Roman" w:cs="Times New Roman"/>
          <w:sz w:val="24"/>
          <w:szCs w:val="24"/>
          <w:lang w:eastAsia="pl-PL"/>
        </w:rPr>
        <w:t xml:space="preserve"> (42 szt.) - ALP 1 (13 szt.) -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Dräger</w:t>
      </w:r>
      <w:proofErr w:type="spellEnd"/>
      <w:r w:rsidRPr="00FA5335">
        <w:rPr>
          <w:rFonts w:ascii="Times New Roman" w:eastAsia="Times New Roman" w:hAnsi="Times New Roman" w:cs="Times New Roman"/>
          <w:sz w:val="24"/>
          <w:szCs w:val="24"/>
          <w:lang w:eastAsia="pl-PL"/>
        </w:rPr>
        <w:t xml:space="preserve"> 6810 (1 szt.) - AL 4000 (6 szt.) -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Alcosensor</w:t>
      </w:r>
      <w:proofErr w:type="spellEnd"/>
      <w:r w:rsidRPr="00FA5335">
        <w:rPr>
          <w:rFonts w:ascii="Times New Roman" w:eastAsia="Times New Roman" w:hAnsi="Times New Roman" w:cs="Times New Roman"/>
          <w:sz w:val="24"/>
          <w:szCs w:val="24"/>
          <w:lang w:eastAsia="pl-PL"/>
        </w:rPr>
        <w:t xml:space="preserve"> IV (220 szt.) łącznie z zapewnieniem przez Wykonawcę wszystkich części zamiennych i materiałów eksploatacyjnych celem przeprowadzenia przeglądów technicznych, kalibracji, wzorcowania (wzorcowanie nie dotyczy pakietu nr 8) oraz napraw. 2. Szczegółowy zakres usługi (opis przedmiotu zamówienia) określony jest w załącznikach od nr 1.1 do 1.9 do SIWZ oraz we wzorach umów – załącznik nr 5 do SIWZ. Zamawiający wymaga akceptacji wzorów umów w całości. 3. Zaoferowane przez Wykonawcę usługi oraz części zamienne winny spełniać wszystkie parametry określone w załącznikach od nr 1.1 do nr 1.9 do SIWZ. W przedmiotowych załącznikach należy wypełnić odpowiednie miejsca podając w szczególności: - ceny jednostkowe brutto i wartości brutto (z dokładnością do dwóch miejsc po przecinku); - czas </w:t>
      </w:r>
      <w:r w:rsidRPr="00FA5335">
        <w:rPr>
          <w:rFonts w:ascii="Times New Roman" w:eastAsia="Times New Roman" w:hAnsi="Times New Roman" w:cs="Times New Roman"/>
          <w:sz w:val="24"/>
          <w:szCs w:val="24"/>
          <w:lang w:eastAsia="pl-PL"/>
        </w:rPr>
        <w:lastRenderedPageBreak/>
        <w:t xml:space="preserve">realizacji usługi; - okres gwarancji na wykonaną naprawę; oraz podać inne wymagane dane. Wykonawca oświadczy, że zaoferowane przez niego usługi oraz asortyment spełnia wymogi Zamawiającego opisane w załącznikach od nr 1.1 do nr 1.9 do SIWZ. Oświadczenie znajduje się w załącznikach od nr 1.1 do nr 1.9 do SIWZ.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II.5) Główny kod CPV: </w:t>
      </w:r>
      <w:r w:rsidRPr="00FA5335">
        <w:rPr>
          <w:rFonts w:ascii="Times New Roman" w:eastAsia="Times New Roman" w:hAnsi="Times New Roman" w:cs="Times New Roman"/>
          <w:sz w:val="24"/>
          <w:szCs w:val="24"/>
          <w:lang w:eastAsia="pl-PL"/>
        </w:rPr>
        <w:t xml:space="preserve">50433000-9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Dodatkowe kody CPV:</w:t>
      </w:r>
      <w:r w:rsidRPr="00FA53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5335" w:rsidRPr="00FA5335" w14:paraId="399DD88A"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BE7E08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Kod CPV</w:t>
            </w:r>
          </w:p>
        </w:tc>
      </w:tr>
      <w:tr w:rsidR="00FA5335" w:rsidRPr="00FA5335" w14:paraId="5A332EC5"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788E7D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50413000-3</w:t>
            </w:r>
          </w:p>
        </w:tc>
      </w:tr>
    </w:tbl>
    <w:p w14:paraId="78962B9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II.6) Całkowita wartość zamówienia </w:t>
      </w:r>
      <w:r w:rsidRPr="00FA5335">
        <w:rPr>
          <w:rFonts w:ascii="Times New Roman" w:eastAsia="Times New Roman" w:hAnsi="Times New Roman" w:cs="Times New Roman"/>
          <w:i/>
          <w:iCs/>
          <w:sz w:val="24"/>
          <w:szCs w:val="24"/>
          <w:lang w:eastAsia="pl-PL"/>
        </w:rPr>
        <w:t>(jeżeli zamawiający podaje informacje o wartości zamówienia)</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Wartość bez VAT: 617886,18 </w:t>
      </w:r>
      <w:r w:rsidRPr="00FA5335">
        <w:rPr>
          <w:rFonts w:ascii="Times New Roman" w:eastAsia="Times New Roman" w:hAnsi="Times New Roman" w:cs="Times New Roman"/>
          <w:sz w:val="24"/>
          <w:szCs w:val="24"/>
          <w:lang w:eastAsia="pl-PL"/>
        </w:rPr>
        <w:br/>
        <w:t xml:space="preserve">Waluta: </w:t>
      </w:r>
    </w:p>
    <w:p w14:paraId="3412E22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zł netto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5335">
        <w:rPr>
          <w:rFonts w:ascii="Times New Roman" w:eastAsia="Times New Roman" w:hAnsi="Times New Roman" w:cs="Times New Roman"/>
          <w:sz w:val="24"/>
          <w:szCs w:val="24"/>
          <w:lang w:eastAsia="pl-PL"/>
        </w:rPr>
        <w:t xml:space="preserve"> </w:t>
      </w:r>
    </w:p>
    <w:p w14:paraId="537B935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5335">
        <w:rPr>
          <w:rFonts w:ascii="Times New Roman" w:eastAsia="Times New Roman" w:hAnsi="Times New Roman" w:cs="Times New Roman"/>
          <w:b/>
          <w:bCs/>
          <w:sz w:val="24"/>
          <w:szCs w:val="24"/>
          <w:lang w:eastAsia="pl-PL"/>
        </w:rPr>
        <w:t>Pzp</w:t>
      </w:r>
      <w:proofErr w:type="spellEnd"/>
      <w:r w:rsidRPr="00FA5335">
        <w:rPr>
          <w:rFonts w:ascii="Times New Roman" w:eastAsia="Times New Roman" w:hAnsi="Times New Roman" w:cs="Times New Roman"/>
          <w:b/>
          <w:bCs/>
          <w:sz w:val="24"/>
          <w:szCs w:val="24"/>
          <w:lang w:eastAsia="pl-PL"/>
        </w:rPr>
        <w:t xml:space="preserve">: </w:t>
      </w: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miesiącach:  24  </w:t>
      </w:r>
      <w:r w:rsidRPr="00FA5335">
        <w:rPr>
          <w:rFonts w:ascii="Times New Roman" w:eastAsia="Times New Roman" w:hAnsi="Times New Roman" w:cs="Times New Roman"/>
          <w:i/>
          <w:iCs/>
          <w:sz w:val="24"/>
          <w:szCs w:val="24"/>
          <w:lang w:eastAsia="pl-PL"/>
        </w:rPr>
        <w:t xml:space="preserve"> lub </w:t>
      </w:r>
      <w:r w:rsidRPr="00FA5335">
        <w:rPr>
          <w:rFonts w:ascii="Times New Roman" w:eastAsia="Times New Roman" w:hAnsi="Times New Roman" w:cs="Times New Roman"/>
          <w:b/>
          <w:bCs/>
          <w:sz w:val="24"/>
          <w:szCs w:val="24"/>
          <w:lang w:eastAsia="pl-PL"/>
        </w:rPr>
        <w:t>dniach:</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i/>
          <w:iCs/>
          <w:sz w:val="24"/>
          <w:szCs w:val="24"/>
          <w:lang w:eastAsia="pl-PL"/>
        </w:rPr>
        <w:t>lub</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data rozpoczęcia: </w:t>
      </w:r>
      <w:r w:rsidRPr="00FA5335">
        <w:rPr>
          <w:rFonts w:ascii="Times New Roman" w:eastAsia="Times New Roman" w:hAnsi="Times New Roman" w:cs="Times New Roman"/>
          <w:sz w:val="24"/>
          <w:szCs w:val="24"/>
          <w:lang w:eastAsia="pl-PL"/>
        </w:rPr>
        <w:t> </w:t>
      </w:r>
      <w:r w:rsidRPr="00FA5335">
        <w:rPr>
          <w:rFonts w:ascii="Times New Roman" w:eastAsia="Times New Roman" w:hAnsi="Times New Roman" w:cs="Times New Roman"/>
          <w:i/>
          <w:iCs/>
          <w:sz w:val="24"/>
          <w:szCs w:val="24"/>
          <w:lang w:eastAsia="pl-PL"/>
        </w:rPr>
        <w:t xml:space="preserve"> lub </w:t>
      </w:r>
      <w:r w:rsidRPr="00FA5335">
        <w:rPr>
          <w:rFonts w:ascii="Times New Roman" w:eastAsia="Times New Roman" w:hAnsi="Times New Roman" w:cs="Times New Roman"/>
          <w:b/>
          <w:bCs/>
          <w:sz w:val="24"/>
          <w:szCs w:val="24"/>
          <w:lang w:eastAsia="pl-PL"/>
        </w:rPr>
        <w:t xml:space="preserve">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II.9) Informacje dodatkowe: </w:t>
      </w:r>
      <w:r w:rsidRPr="00FA5335">
        <w:rPr>
          <w:rFonts w:ascii="Times New Roman" w:eastAsia="Times New Roman" w:hAnsi="Times New Roman" w:cs="Times New Roman"/>
          <w:sz w:val="24"/>
          <w:szCs w:val="24"/>
          <w:lang w:eastAsia="pl-PL"/>
        </w:rPr>
        <w:t xml:space="preserve">Termin realizacji zamówienia: 24 miesiące od daty zawarcia umowy lub do pełnego wykorzystania kwoty umowy. Zamawiający przewiduje możliwość przedłużenia terminu obowiązywania umowy o maksymalnie 6 miesięcy jeśli nie zostanie w pełni wykorzystana kwota, na jaką umowa została zawarta. Zamawiający przewiduje n/w terminy obowiązywania umów serwisowych: Pakiet nr 1 – 15.05.2019 r. – 14.05.2021 r. Pakiet nr 2 – 01.07.2019 r. – 30.06.2021 r. Pakiet nr 3 – 03.07.2019 r. – 02.07.2021 r. Pakiet nr 4 – 01.06.2019 r. – 31.05.2021 r. Pakiet nr 5 – 08.06.2019 r. – 07.06.2021 r. Pakiet nr 6 – od dnia podpisania umowy. Pakiet nr 7 – 15.10.2019 r. – 14.10.2021 r. Pakiet nr 8 – 19.06.2019 r. – 18.06.2021 r. Pakiet nr 9 – od dnia podpisania umowy. </w:t>
      </w:r>
    </w:p>
    <w:p w14:paraId="46CF626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CFE799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III.1) WARUNKI UDZIAŁU W POSTĘPOWANIU </w:t>
      </w:r>
    </w:p>
    <w:p w14:paraId="698C22F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III.1.2) Sytuacja finansowa lub ekonomiczna </w:t>
      </w:r>
      <w:r w:rsidRPr="00FA5335">
        <w:rPr>
          <w:rFonts w:ascii="Times New Roman" w:eastAsia="Times New Roman" w:hAnsi="Times New Roman" w:cs="Times New Roman"/>
          <w:sz w:val="24"/>
          <w:szCs w:val="24"/>
          <w:lang w:eastAsia="pl-PL"/>
        </w:rPr>
        <w:br/>
        <w:t xml:space="preserve">Określenie warunków: Zamawiający nie określa szczegółowego wymogu dotyczącego w/w </w:t>
      </w:r>
      <w:r w:rsidRPr="00FA5335">
        <w:rPr>
          <w:rFonts w:ascii="Times New Roman" w:eastAsia="Times New Roman" w:hAnsi="Times New Roman" w:cs="Times New Roman"/>
          <w:sz w:val="24"/>
          <w:szCs w:val="24"/>
          <w:lang w:eastAsia="pl-PL"/>
        </w:rPr>
        <w:lastRenderedPageBreak/>
        <w:t xml:space="preserve">warunku. </w:t>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III.1.3) Zdolność techniczna lub zawodowa </w:t>
      </w:r>
      <w:r w:rsidRPr="00FA5335">
        <w:rPr>
          <w:rFonts w:ascii="Times New Roman" w:eastAsia="Times New Roman" w:hAnsi="Times New Roman" w:cs="Times New Roman"/>
          <w:sz w:val="24"/>
          <w:szCs w:val="24"/>
          <w:lang w:eastAsia="pl-PL"/>
        </w:rPr>
        <w:br/>
        <w:t xml:space="preserve">Określenie warunków: Zamawiający uzna w/w warunek za spełniony, jeśli Wykonawca wykaże się wykonaniem lub wykonywaniem w okresie ostatnich 3 lat przed upływem terminu składania ofert, a jeżeli okres prowadzenia działalności jest krótszy w tym okresie, co najmniej jednej usługi serwisowania urządzeń do badania zawartości alkoholu w wydychanym powietrzu i (lub, albo) wskaźników obecności alkoholu w wydychanym powietrzu o wartości co najmniej: dla pakietu nr 1 – 100.000,00 zł brutto (sto tysięcy zł); dla pakietu nr 2 – 4.000,00 zł brutto (cztery tysiące zł); dla pakietu nr 3 – 50.000,00zl brutto (pięćdziesiąt tysięcy zł); dla pakietu nr 4 – 10.00,00 zł brutto (dziesięć tysięcy zł); dla pakietu nr 5 – 25.000,00 zł brutto (dwadzieścia pięć tysięcy zł); dla pakietu nr 6 – 3.000,00 zł brutto (trzy tysiące zł); dla pakietu nr 7 – 700,00 zł brutto (siedemset zł); dla pakietu nr 8 – 1.500,00 zł brutto (jeden tysiąc pięćset zł); dla pakietu nr 9 – 150.000,00 zł brutto (sto pięćdziesiąt tysięcy zł); Wskazana wartość dla każdego pakietu musi wynikać z nie więcej niż 3 umów (zamówień /usług) w w/w zakresie. W przypadku złożenia oferty przez jednego Wykonawcę na więcej niż jeden pakiet, Zamawiający uzna warunek za spełniony, jeśli Wykonawca wykaże się spełnieniem warunku na pakiet o wyższej wartości. W przypadku usług w trakcie realizacji, Wykonawca winien wykazać się wykonaniem usługi o wartości nie mniejszej niż zostało wskazane powyżej. – zgodnie z załącznikiem nr 6 do SIWZ. </w:t>
      </w:r>
      <w:r w:rsidRPr="00FA53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5335">
        <w:rPr>
          <w:rFonts w:ascii="Times New Roman" w:eastAsia="Times New Roman" w:hAnsi="Times New Roman" w:cs="Times New Roman"/>
          <w:sz w:val="24"/>
          <w:szCs w:val="24"/>
          <w:lang w:eastAsia="pl-PL"/>
        </w:rPr>
        <w:br/>
        <w:t xml:space="preserve">Informacje dodatkowe: </w:t>
      </w:r>
    </w:p>
    <w:p w14:paraId="40277BD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III.2) PODSTAWY WYKLUCZENIA </w:t>
      </w:r>
    </w:p>
    <w:p w14:paraId="45C77DF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5335">
        <w:rPr>
          <w:rFonts w:ascii="Times New Roman" w:eastAsia="Times New Roman" w:hAnsi="Times New Roman" w:cs="Times New Roman"/>
          <w:b/>
          <w:bCs/>
          <w:sz w:val="24"/>
          <w:szCs w:val="24"/>
          <w:lang w:eastAsia="pl-PL"/>
        </w:rPr>
        <w:t>Pzp</w:t>
      </w:r>
      <w:proofErr w:type="spellEnd"/>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5335">
        <w:rPr>
          <w:rFonts w:ascii="Times New Roman" w:eastAsia="Times New Roman" w:hAnsi="Times New Roman" w:cs="Times New Roman"/>
          <w:b/>
          <w:bCs/>
          <w:sz w:val="24"/>
          <w:szCs w:val="24"/>
          <w:lang w:eastAsia="pl-PL"/>
        </w:rPr>
        <w:t>Pzp</w:t>
      </w:r>
      <w:proofErr w:type="spellEnd"/>
      <w:r w:rsidRPr="00FA53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p>
    <w:p w14:paraId="11392F4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9D84F0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5335">
        <w:rPr>
          <w:rFonts w:ascii="Times New Roman" w:eastAsia="Times New Roman" w:hAnsi="Times New Roman" w:cs="Times New Roman"/>
          <w:sz w:val="24"/>
          <w:szCs w:val="24"/>
          <w:lang w:eastAsia="pl-PL"/>
        </w:rPr>
        <w:br/>
        <w:t xml:space="preserve">Tak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Oświadczenie o spełnianiu kryteriów selekcji </w:t>
      </w:r>
      <w:r w:rsidRPr="00FA5335">
        <w:rPr>
          <w:rFonts w:ascii="Times New Roman" w:eastAsia="Times New Roman" w:hAnsi="Times New Roman" w:cs="Times New Roman"/>
          <w:sz w:val="24"/>
          <w:szCs w:val="24"/>
          <w:lang w:eastAsia="pl-PL"/>
        </w:rPr>
        <w:br/>
        <w:t xml:space="preserve">Nie </w:t>
      </w:r>
    </w:p>
    <w:p w14:paraId="5A5C7FE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9A3C23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0A5FB1F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43C459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III.5.1) W ZAKRESIE SPEŁNIANIA WARUNKÓW UDZIAŁU W POSTĘPOWANIU:</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 wykaz wykonanych / wykonywanych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 - zgodnie z rozdziałem IV pkt 2 </w:t>
      </w:r>
      <w:proofErr w:type="spellStart"/>
      <w:r w:rsidRPr="00FA5335">
        <w:rPr>
          <w:rFonts w:ascii="Times New Roman" w:eastAsia="Times New Roman" w:hAnsi="Times New Roman" w:cs="Times New Roman"/>
          <w:sz w:val="24"/>
          <w:szCs w:val="24"/>
          <w:lang w:eastAsia="pl-PL"/>
        </w:rPr>
        <w:t>ppkt</w:t>
      </w:r>
      <w:proofErr w:type="spellEnd"/>
      <w:r w:rsidRPr="00FA5335">
        <w:rPr>
          <w:rFonts w:ascii="Times New Roman" w:eastAsia="Times New Roman" w:hAnsi="Times New Roman" w:cs="Times New Roman"/>
          <w:sz w:val="24"/>
          <w:szCs w:val="24"/>
          <w:lang w:eastAsia="pl-PL"/>
        </w:rPr>
        <w:t xml:space="preserve">. 3 oraz załącznikiem nr 6 do SIWZ (wykaz usług należy złożyć w oryginale, referencje zaś w formie oryginału lub kopii potwierdzonej za zgodność z oryginałem).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III.5.2) W ZAKRESIE KRYTERIÓW SELEKCJI:</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p>
    <w:p w14:paraId="6745EC3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085108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 oświadczenie Wykonawcy/Podwykonawcy, że zatrudnienia na podstawie umowy o pracę osoby wykonujące przeglądy serwisowe przy czynnościach: - wykonywanie przeglądów serwisowych, kalibracji, wzorcowania (wzorcowanie nie dotyczy pakietu nr 8) i ewentualnych napraw urządzeń do badania zawartości alkoholu w wydychanym powietrzu. Dokument (załącznik nr 7 do SIWZ) należy złożyć w oryginale na wezwanie Zamawiającego. W/w wymóg nie dotyczy przedsiębiorcy, który wskazane czynności wykonuje osobiście. </w:t>
      </w:r>
    </w:p>
    <w:p w14:paraId="0BD86E4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III.7) INNE DOKUMENTY NIE WYMIENIONE W pkt III.3) - III.6) </w:t>
      </w:r>
    </w:p>
    <w:p w14:paraId="090C569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1. Druk Oferta (załącznik nr 1 do SIWZ – dla ważności oferty należy złożyć wszystkie 2 strony dokumentu) oraz wybrane załączniki od nr 1.1 do nr 1.9 do SIWZ (w zależności od wybranego/-</w:t>
      </w:r>
      <w:proofErr w:type="spellStart"/>
      <w:r w:rsidRPr="00FA5335">
        <w:rPr>
          <w:rFonts w:ascii="Times New Roman" w:eastAsia="Times New Roman" w:hAnsi="Times New Roman" w:cs="Times New Roman"/>
          <w:sz w:val="24"/>
          <w:szCs w:val="24"/>
          <w:lang w:eastAsia="pl-PL"/>
        </w:rPr>
        <w:t>ych</w:t>
      </w:r>
      <w:proofErr w:type="spellEnd"/>
      <w:r w:rsidRPr="00FA5335">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w:t>
      </w:r>
      <w:r w:rsidRPr="00FA5335">
        <w:rPr>
          <w:rFonts w:ascii="Times New Roman" w:eastAsia="Times New Roman" w:hAnsi="Times New Roman" w:cs="Times New Roman"/>
          <w:sz w:val="24"/>
          <w:szCs w:val="24"/>
          <w:lang w:eastAsia="pl-PL"/>
        </w:rPr>
        <w:lastRenderedPageBreak/>
        <w:t xml:space="preserve">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5. W przypadku wspólnego ubiegania się o zamówienie należy dołączyć do oferty pełnomocnictwo udzielone ustanowionemu przedstawicielowi podpisane przez wszystkie osoby upoważnione do reprezentowania poszczególnych podmiotów wchodzących w skład konsorcjum. 6.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7. Powyższe zasady dotyczące wspólnego ubiegania się o udzielenie zamówienia przez konsorcjum mają zastosowanie do wykonawców działających jako spółka cywilna. 8.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10.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FA5335">
        <w:rPr>
          <w:rFonts w:ascii="Times New Roman" w:eastAsia="Times New Roman" w:hAnsi="Times New Roman" w:cs="Times New Roman"/>
          <w:sz w:val="24"/>
          <w:szCs w:val="24"/>
          <w:lang w:eastAsia="pl-PL"/>
        </w:rPr>
        <w:t>ppkt</w:t>
      </w:r>
      <w:proofErr w:type="spellEnd"/>
      <w:r w:rsidRPr="00FA5335">
        <w:rPr>
          <w:rFonts w:ascii="Times New Roman" w:eastAsia="Times New Roman" w:hAnsi="Times New Roman" w:cs="Times New Roman"/>
          <w:sz w:val="24"/>
          <w:szCs w:val="24"/>
          <w:lang w:eastAsia="pl-PL"/>
        </w:rPr>
        <w:t xml:space="preserve"> 3 SIWZ odpowiednie dokumenty wskazane w § 7 rozporządzenia. </w:t>
      </w:r>
    </w:p>
    <w:p w14:paraId="3962C34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u w:val="single"/>
          <w:lang w:eastAsia="pl-PL"/>
        </w:rPr>
        <w:t xml:space="preserve">SEKCJA IV: PROCEDURA </w:t>
      </w:r>
    </w:p>
    <w:p w14:paraId="1CEB140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IV.1) OPIS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IV.1.1) Tryb udzielenia zamówienia: </w:t>
      </w:r>
      <w:r w:rsidRPr="00FA5335">
        <w:rPr>
          <w:rFonts w:ascii="Times New Roman" w:eastAsia="Times New Roman" w:hAnsi="Times New Roman" w:cs="Times New Roman"/>
          <w:sz w:val="24"/>
          <w:szCs w:val="24"/>
          <w:lang w:eastAsia="pl-PL"/>
        </w:rPr>
        <w:t xml:space="preserve">Przetarg nieograniczony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IV.1.2) Zamawiający żąda wniesienia wadium:</w:t>
      </w:r>
      <w:r w:rsidRPr="00FA5335">
        <w:rPr>
          <w:rFonts w:ascii="Times New Roman" w:eastAsia="Times New Roman" w:hAnsi="Times New Roman" w:cs="Times New Roman"/>
          <w:sz w:val="24"/>
          <w:szCs w:val="24"/>
          <w:lang w:eastAsia="pl-PL"/>
        </w:rPr>
        <w:t xml:space="preserve"> </w:t>
      </w:r>
    </w:p>
    <w:p w14:paraId="016C822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lastRenderedPageBreak/>
        <w:t xml:space="preserve">Nie </w:t>
      </w:r>
      <w:r w:rsidRPr="00FA5335">
        <w:rPr>
          <w:rFonts w:ascii="Times New Roman" w:eastAsia="Times New Roman" w:hAnsi="Times New Roman" w:cs="Times New Roman"/>
          <w:sz w:val="24"/>
          <w:szCs w:val="24"/>
          <w:lang w:eastAsia="pl-PL"/>
        </w:rPr>
        <w:br/>
        <w:t xml:space="preserve">Informacja na temat wadium </w:t>
      </w:r>
      <w:r w:rsidRPr="00FA5335">
        <w:rPr>
          <w:rFonts w:ascii="Times New Roman" w:eastAsia="Times New Roman" w:hAnsi="Times New Roman" w:cs="Times New Roman"/>
          <w:sz w:val="24"/>
          <w:szCs w:val="24"/>
          <w:lang w:eastAsia="pl-PL"/>
        </w:rPr>
        <w:br/>
      </w:r>
    </w:p>
    <w:p w14:paraId="3AC8CBD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IV.1.3) Przewiduje się udzielenie zaliczek na poczet wykonania zamówienia:</w:t>
      </w:r>
      <w:r w:rsidRPr="00FA5335">
        <w:rPr>
          <w:rFonts w:ascii="Times New Roman" w:eastAsia="Times New Roman" w:hAnsi="Times New Roman" w:cs="Times New Roman"/>
          <w:sz w:val="24"/>
          <w:szCs w:val="24"/>
          <w:lang w:eastAsia="pl-PL"/>
        </w:rPr>
        <w:t xml:space="preserve"> </w:t>
      </w:r>
    </w:p>
    <w:p w14:paraId="44408BC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Należy podać informacje na temat udzielania zaliczek: </w:t>
      </w:r>
      <w:r w:rsidRPr="00FA5335">
        <w:rPr>
          <w:rFonts w:ascii="Times New Roman" w:eastAsia="Times New Roman" w:hAnsi="Times New Roman" w:cs="Times New Roman"/>
          <w:sz w:val="24"/>
          <w:szCs w:val="24"/>
          <w:lang w:eastAsia="pl-PL"/>
        </w:rPr>
        <w:br/>
      </w:r>
    </w:p>
    <w:p w14:paraId="7B3F886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F61480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5335">
        <w:rPr>
          <w:rFonts w:ascii="Times New Roman" w:eastAsia="Times New Roman" w:hAnsi="Times New Roman" w:cs="Times New Roman"/>
          <w:sz w:val="24"/>
          <w:szCs w:val="24"/>
          <w:lang w:eastAsia="pl-PL"/>
        </w:rPr>
        <w:br/>
        <w:t xml:space="preserve">Nie </w:t>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p>
    <w:p w14:paraId="62147E8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IV.1.5.) Wymaga się złożenia oferty wariantowej: </w:t>
      </w:r>
    </w:p>
    <w:p w14:paraId="47468F9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Dopuszcza się złożenie oferty wariantowej </w:t>
      </w:r>
      <w:r w:rsidRPr="00FA5335">
        <w:rPr>
          <w:rFonts w:ascii="Times New Roman" w:eastAsia="Times New Roman" w:hAnsi="Times New Roman" w:cs="Times New Roman"/>
          <w:sz w:val="24"/>
          <w:szCs w:val="24"/>
          <w:lang w:eastAsia="pl-PL"/>
        </w:rPr>
        <w:br/>
        <w:t xml:space="preserve">Nie </w:t>
      </w:r>
      <w:r w:rsidRPr="00FA53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5335">
        <w:rPr>
          <w:rFonts w:ascii="Times New Roman" w:eastAsia="Times New Roman" w:hAnsi="Times New Roman" w:cs="Times New Roman"/>
          <w:sz w:val="24"/>
          <w:szCs w:val="24"/>
          <w:lang w:eastAsia="pl-PL"/>
        </w:rPr>
        <w:br/>
        <w:t xml:space="preserve">Nie </w:t>
      </w:r>
    </w:p>
    <w:p w14:paraId="78FF03B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A3F8E3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Liczba wykonawców   </w:t>
      </w:r>
      <w:r w:rsidRPr="00FA5335">
        <w:rPr>
          <w:rFonts w:ascii="Times New Roman" w:eastAsia="Times New Roman" w:hAnsi="Times New Roman" w:cs="Times New Roman"/>
          <w:sz w:val="24"/>
          <w:szCs w:val="24"/>
          <w:lang w:eastAsia="pl-PL"/>
        </w:rPr>
        <w:br/>
        <w:t xml:space="preserve">Przewidywana minimalna liczba wykonawców </w:t>
      </w:r>
      <w:r w:rsidRPr="00FA5335">
        <w:rPr>
          <w:rFonts w:ascii="Times New Roman" w:eastAsia="Times New Roman" w:hAnsi="Times New Roman" w:cs="Times New Roman"/>
          <w:sz w:val="24"/>
          <w:szCs w:val="24"/>
          <w:lang w:eastAsia="pl-PL"/>
        </w:rPr>
        <w:br/>
        <w:t xml:space="preserve">Maksymalna liczba wykonawców   </w:t>
      </w:r>
      <w:r w:rsidRPr="00FA5335">
        <w:rPr>
          <w:rFonts w:ascii="Times New Roman" w:eastAsia="Times New Roman" w:hAnsi="Times New Roman" w:cs="Times New Roman"/>
          <w:sz w:val="24"/>
          <w:szCs w:val="24"/>
          <w:lang w:eastAsia="pl-PL"/>
        </w:rPr>
        <w:br/>
        <w:t xml:space="preserve">Kryteria selekcji wykonawców: </w:t>
      </w:r>
      <w:r w:rsidRPr="00FA5335">
        <w:rPr>
          <w:rFonts w:ascii="Times New Roman" w:eastAsia="Times New Roman" w:hAnsi="Times New Roman" w:cs="Times New Roman"/>
          <w:sz w:val="24"/>
          <w:szCs w:val="24"/>
          <w:lang w:eastAsia="pl-PL"/>
        </w:rPr>
        <w:br/>
      </w:r>
    </w:p>
    <w:p w14:paraId="233F363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IV.1.7) Informacje na temat umowy ramowej lub dynamicznego systemu zakupów: </w:t>
      </w:r>
    </w:p>
    <w:p w14:paraId="4B10715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Umowa ramowa będzie zawarta: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Czy przewiduje się ograniczenie liczby uczestników umowy ramowej: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Przewidziana maksymalna liczba uczestników umowy ramowej: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Zamówienie obejmuje ustanowienie dynamicznego systemu zakupów: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lastRenderedPageBreak/>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5335">
        <w:rPr>
          <w:rFonts w:ascii="Times New Roman" w:eastAsia="Times New Roman" w:hAnsi="Times New Roman" w:cs="Times New Roman"/>
          <w:sz w:val="24"/>
          <w:szCs w:val="24"/>
          <w:lang w:eastAsia="pl-PL"/>
        </w:rPr>
        <w:br/>
      </w:r>
    </w:p>
    <w:p w14:paraId="50D9E74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IV.1.8) Aukcja elektroniczna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Przewidziane jest przeprowadzenie aukcji elektronicznej </w:t>
      </w:r>
      <w:r w:rsidRPr="00FA5335">
        <w:rPr>
          <w:rFonts w:ascii="Times New Roman" w:eastAsia="Times New Roman" w:hAnsi="Times New Roman" w:cs="Times New Roman"/>
          <w:i/>
          <w:iCs/>
          <w:sz w:val="24"/>
          <w:szCs w:val="24"/>
          <w:lang w:eastAsia="pl-PL"/>
        </w:rPr>
        <w:t xml:space="preserve">(przetarg nieograniczony, przetarg ograniczony, negocjacje z ogłoszeniem) </w:t>
      </w:r>
      <w:r w:rsidRPr="00FA5335">
        <w:rPr>
          <w:rFonts w:ascii="Times New Roman" w:eastAsia="Times New Roman" w:hAnsi="Times New Roman" w:cs="Times New Roman"/>
          <w:sz w:val="24"/>
          <w:szCs w:val="24"/>
          <w:lang w:eastAsia="pl-PL"/>
        </w:rPr>
        <w:t xml:space="preserve">Nie </w:t>
      </w:r>
      <w:r w:rsidRPr="00FA5335">
        <w:rPr>
          <w:rFonts w:ascii="Times New Roman" w:eastAsia="Times New Roman" w:hAnsi="Times New Roman" w:cs="Times New Roman"/>
          <w:sz w:val="24"/>
          <w:szCs w:val="24"/>
          <w:lang w:eastAsia="pl-PL"/>
        </w:rPr>
        <w:br/>
        <w:t xml:space="preserve">Należy podać adres strony internetowej, na której aukcja będzie prowadzona: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5335">
        <w:rPr>
          <w:rFonts w:ascii="Times New Roman" w:eastAsia="Times New Roman" w:hAnsi="Times New Roman" w:cs="Times New Roman"/>
          <w:sz w:val="24"/>
          <w:szCs w:val="24"/>
          <w:lang w:eastAsia="pl-PL"/>
        </w:rPr>
        <w:br/>
        <w:t xml:space="preserve">Informacje dotyczące przebiegu aukcji elektronicznej: </w:t>
      </w:r>
      <w:r w:rsidRPr="00FA53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53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53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5335">
        <w:rPr>
          <w:rFonts w:ascii="Times New Roman" w:eastAsia="Times New Roman" w:hAnsi="Times New Roman" w:cs="Times New Roman"/>
          <w:sz w:val="24"/>
          <w:szCs w:val="24"/>
          <w:lang w:eastAsia="pl-PL"/>
        </w:rPr>
        <w:br/>
        <w:t xml:space="preserve">Informacje o liczbie etapów aukcji elektronicznej i czasie ich trwania: </w:t>
      </w:r>
    </w:p>
    <w:p w14:paraId="5289AD1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t xml:space="preserve">Czas trwania: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5335">
        <w:rPr>
          <w:rFonts w:ascii="Times New Roman" w:eastAsia="Times New Roman" w:hAnsi="Times New Roman" w:cs="Times New Roman"/>
          <w:sz w:val="24"/>
          <w:szCs w:val="24"/>
          <w:lang w:eastAsia="pl-PL"/>
        </w:rPr>
        <w:br/>
        <w:t xml:space="preserve">Warunki zamknięcia aukcji elektronicznej: </w:t>
      </w:r>
      <w:r w:rsidRPr="00FA5335">
        <w:rPr>
          <w:rFonts w:ascii="Times New Roman" w:eastAsia="Times New Roman" w:hAnsi="Times New Roman" w:cs="Times New Roman"/>
          <w:sz w:val="24"/>
          <w:szCs w:val="24"/>
          <w:lang w:eastAsia="pl-PL"/>
        </w:rPr>
        <w:br/>
      </w:r>
    </w:p>
    <w:p w14:paraId="06C2043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IV.2) KRYTERIA OCENY OFERT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IV.2.1) Kryteria oceny ofert: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IV.2.2) Kryteria</w:t>
      </w:r>
      <w:r w:rsidRPr="00FA53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7A132C5B"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5C28F9B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1AB3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3253E60A"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4C99A02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21D8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467F9447"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57ACDC3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czas realizacji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9B20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23BDE80F"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27684A8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okres gwarancji na wykonaną naprawę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0C62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477C5BE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5335">
        <w:rPr>
          <w:rFonts w:ascii="Times New Roman" w:eastAsia="Times New Roman" w:hAnsi="Times New Roman" w:cs="Times New Roman"/>
          <w:b/>
          <w:bCs/>
          <w:sz w:val="24"/>
          <w:szCs w:val="24"/>
          <w:lang w:eastAsia="pl-PL"/>
        </w:rPr>
        <w:t>Pzp</w:t>
      </w:r>
      <w:proofErr w:type="spellEnd"/>
      <w:r w:rsidRPr="00FA5335">
        <w:rPr>
          <w:rFonts w:ascii="Times New Roman" w:eastAsia="Times New Roman" w:hAnsi="Times New Roman" w:cs="Times New Roman"/>
          <w:b/>
          <w:bCs/>
          <w:sz w:val="24"/>
          <w:szCs w:val="24"/>
          <w:lang w:eastAsia="pl-PL"/>
        </w:rPr>
        <w:t xml:space="preserve"> </w:t>
      </w:r>
      <w:r w:rsidRPr="00FA5335">
        <w:rPr>
          <w:rFonts w:ascii="Times New Roman" w:eastAsia="Times New Roman" w:hAnsi="Times New Roman" w:cs="Times New Roman"/>
          <w:sz w:val="24"/>
          <w:szCs w:val="24"/>
          <w:lang w:eastAsia="pl-PL"/>
        </w:rPr>
        <w:t xml:space="preserve">(przetarg nieograniczony) </w:t>
      </w:r>
      <w:r w:rsidRPr="00FA5335">
        <w:rPr>
          <w:rFonts w:ascii="Times New Roman" w:eastAsia="Times New Roman" w:hAnsi="Times New Roman" w:cs="Times New Roman"/>
          <w:sz w:val="24"/>
          <w:szCs w:val="24"/>
          <w:lang w:eastAsia="pl-PL"/>
        </w:rPr>
        <w:br/>
        <w:t xml:space="preserve">Tak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IV.3) Negocjacje z ogłoszeniem, dialog konkurencyjny, partnerstwo innowacyjne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IV.3.1) Informacje na temat negocjacji z ogłoszeniem</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Minimalne wymagania, które muszą spełniać wszystkie oferty: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FA5335">
        <w:rPr>
          <w:rFonts w:ascii="Times New Roman" w:eastAsia="Times New Roman" w:hAnsi="Times New Roman" w:cs="Times New Roman"/>
          <w:sz w:val="24"/>
          <w:szCs w:val="24"/>
          <w:lang w:eastAsia="pl-PL"/>
        </w:rPr>
        <w:br/>
        <w:t xml:space="preserve">Przewidziany jest podział negocjacji na etapy w celu ograniczenia liczby ofert: </w:t>
      </w:r>
      <w:r w:rsidRPr="00FA5335">
        <w:rPr>
          <w:rFonts w:ascii="Times New Roman" w:eastAsia="Times New Roman" w:hAnsi="Times New Roman" w:cs="Times New Roman"/>
          <w:sz w:val="24"/>
          <w:szCs w:val="24"/>
          <w:lang w:eastAsia="pl-PL"/>
        </w:rPr>
        <w:br/>
        <w:t xml:space="preserve">Należy podać informacje na temat etapów negocjacji (w tym liczbę etapów):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IV.3.2) Informacje na temat dialogu konkurencyjnego</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Wstępny harmonogram postępowania: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Podział dialogu na etapy w celu ograniczenia liczby rozwiązań: </w:t>
      </w:r>
      <w:r w:rsidRPr="00FA5335">
        <w:rPr>
          <w:rFonts w:ascii="Times New Roman" w:eastAsia="Times New Roman" w:hAnsi="Times New Roman" w:cs="Times New Roman"/>
          <w:sz w:val="24"/>
          <w:szCs w:val="24"/>
          <w:lang w:eastAsia="pl-PL"/>
        </w:rPr>
        <w:br/>
        <w:t xml:space="preserve">Należy podać informacje na temat etapów dialogu: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IV.3.3) Informacje na temat partnerstwa innowacyjnego</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Informacje dodatkowe: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IV.4) Licytacja elektroniczna </w:t>
      </w:r>
      <w:r w:rsidRPr="00FA5335">
        <w:rPr>
          <w:rFonts w:ascii="Times New Roman" w:eastAsia="Times New Roman" w:hAnsi="Times New Roman" w:cs="Times New Roman"/>
          <w:sz w:val="24"/>
          <w:szCs w:val="24"/>
          <w:lang w:eastAsia="pl-PL"/>
        </w:rPr>
        <w:br/>
        <w:t xml:space="preserve">Adres strony internetowej, na której będzie prowadzona licytacja elektroniczna: </w:t>
      </w:r>
    </w:p>
    <w:p w14:paraId="08DE2ED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B8C9D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224637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907EF8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Informacje o liczbie etapów licytacji elektronicznej i czasie ich trwania: </w:t>
      </w:r>
    </w:p>
    <w:p w14:paraId="707D8D3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Czas trwania: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A09D5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Termin składania wniosków o dopuszczenie do udziału w licytacji elektronicznej: </w:t>
      </w:r>
      <w:r w:rsidRPr="00FA5335">
        <w:rPr>
          <w:rFonts w:ascii="Times New Roman" w:eastAsia="Times New Roman" w:hAnsi="Times New Roman" w:cs="Times New Roman"/>
          <w:sz w:val="24"/>
          <w:szCs w:val="24"/>
          <w:lang w:eastAsia="pl-PL"/>
        </w:rPr>
        <w:br/>
        <w:t xml:space="preserve">Data: godzina: </w:t>
      </w:r>
      <w:r w:rsidRPr="00FA5335">
        <w:rPr>
          <w:rFonts w:ascii="Times New Roman" w:eastAsia="Times New Roman" w:hAnsi="Times New Roman" w:cs="Times New Roman"/>
          <w:sz w:val="24"/>
          <w:szCs w:val="24"/>
          <w:lang w:eastAsia="pl-PL"/>
        </w:rPr>
        <w:br/>
        <w:t xml:space="preserve">Termin otwarcia licytacji elektronicznej: </w:t>
      </w:r>
    </w:p>
    <w:p w14:paraId="7BC15C1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Termin i warunki zamknięcia licytacji elektronicznej: </w:t>
      </w:r>
    </w:p>
    <w:p w14:paraId="43F6A26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67C0AD7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t xml:space="preserve">Wymagania dotyczące zabezpieczenia należytego wykonania umowy: </w:t>
      </w:r>
    </w:p>
    <w:p w14:paraId="65CBB7F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t xml:space="preserve">Informacje dodatkowe: </w:t>
      </w:r>
    </w:p>
    <w:p w14:paraId="535CB99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IV.5) ZMIANA UMOWY</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5335">
        <w:rPr>
          <w:rFonts w:ascii="Times New Roman" w:eastAsia="Times New Roman" w:hAnsi="Times New Roman" w:cs="Times New Roman"/>
          <w:sz w:val="24"/>
          <w:szCs w:val="24"/>
          <w:lang w:eastAsia="pl-PL"/>
        </w:rPr>
        <w:t xml:space="preserve"> Tak </w:t>
      </w:r>
      <w:r w:rsidRPr="00FA5335">
        <w:rPr>
          <w:rFonts w:ascii="Times New Roman" w:eastAsia="Times New Roman" w:hAnsi="Times New Roman" w:cs="Times New Roman"/>
          <w:sz w:val="24"/>
          <w:szCs w:val="24"/>
          <w:lang w:eastAsia="pl-PL"/>
        </w:rPr>
        <w:br/>
        <w:t xml:space="preserve">Należy wskazać zakres, charakter zmian oraz warunki wprowadzenia zmian: </w:t>
      </w:r>
      <w:r w:rsidRPr="00FA5335">
        <w:rPr>
          <w:rFonts w:ascii="Times New Roman" w:eastAsia="Times New Roman" w:hAnsi="Times New Roman" w:cs="Times New Roman"/>
          <w:sz w:val="24"/>
          <w:szCs w:val="24"/>
          <w:lang w:eastAsia="pl-PL"/>
        </w:rPr>
        <w:br/>
        <w:t xml:space="preserve">Istotne dla stron postanowienia umowy, w tym wysokość kar umownych z tytułu niewykonania lub nienależytego wykonania umowy oraz pozostałe szczegółowe rozwiązania zawarte są we wzorach umów – załączniku nr 5 do SIWZ, w szczególności § 8 wzoru umowy. 1. Zmiana wysokości minimalnego wynagrodzenia za pracę albo wysokości minimalnej stawki godzinowej ustalonych na podstawie przepisów ustawy z dnia 10 października 2002 r. o minimalnym wynagrodzeniu za pracę oraz zasady podlegania ubezpieczeniom społecznym lub ubezpieczeniu zdrowotnemu lub wysokości stawki składki na ubezpieczenia społeczne lub zdrowotne nie będą miały wpływu na koszty wykonania przedmiotu umowy. 2. Zmiany wysokości wpłat do pracowniczych planów kapitałowych nie będą miały wpływu na koszty wykonania przedmiotu umowy. 3. Zamawiający określa następujące wymagania dotyczące zatrudniania przez Wykonawcę na podstawie umowy o pracę osób wykonujących wskazane przez Zamawiającego czynności w zakresie realizacji zamówienia, polegających na wykonywaniu pracy w sposób określony w art. 22 § 1 ustawy z dnia 26 czerwca 1974 r. Kodeks Pracy (Dz. U. z 2018 r. poz. 917 z </w:t>
      </w:r>
      <w:proofErr w:type="spellStart"/>
      <w:r w:rsidRPr="00FA5335">
        <w:rPr>
          <w:rFonts w:ascii="Times New Roman" w:eastAsia="Times New Roman" w:hAnsi="Times New Roman" w:cs="Times New Roman"/>
          <w:sz w:val="24"/>
          <w:szCs w:val="24"/>
          <w:lang w:eastAsia="pl-PL"/>
        </w:rPr>
        <w:t>późn</w:t>
      </w:r>
      <w:proofErr w:type="spellEnd"/>
      <w:r w:rsidRPr="00FA5335">
        <w:rPr>
          <w:rFonts w:ascii="Times New Roman" w:eastAsia="Times New Roman" w:hAnsi="Times New Roman" w:cs="Times New Roman"/>
          <w:sz w:val="24"/>
          <w:szCs w:val="24"/>
          <w:lang w:eastAsia="pl-PL"/>
        </w:rPr>
        <w:t xml:space="preserve">. zm.): a) Zamawiający wymaga, aby osoby wykonujące przeglądy serwisowe, kalibracje i ew. naprawy sprzętu były zatrudnione na podstawie umowy o pracę, b) w zakresie dokumentowania zatrudnienia osób wymienionych w pkt a) Wykonawca przedłoży Zamawiającemu (dopuszczalna droga faksowa/mail) wykaz osób wykonujących czynności niezbędne do realizacji usług serwisowych, zatrudnionych przez Wykonawcę na podstawie umowy o pracę. Wykaz zostanie przedłożony w terminie 5 dni roboczych od daty podpisania umowy. W przypadku wystąpienia zmian dot. zatrudnienia osób wykonujących czynności wskazane przez Zamawiającego Wykonawca ma obowiązek w terminie 5 dni roboczych od ich zaistnienia zgłosić na piśmie zmianę Zamawiającemu (dopuszczalna droga faksowa/mail), pod rygorem naliczenia kary umownej o której mowa w § 7 ust. 1 lit. d). Wykonawca, każdorazowo na wezwanie Zamawiającego, ma obowiązek przedłożyć aktualną listę osób wykonujących czynności niezbędne do realizacji usług serwisowych, stanowiących przedmiot niniejszej umowy.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IV.6) INFORMACJE ADMINISTRACYJNE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IV.6.1) Sposób udostępniania informacji o charakterze poufnym </w:t>
      </w:r>
      <w:r w:rsidRPr="00FA5335">
        <w:rPr>
          <w:rFonts w:ascii="Times New Roman" w:eastAsia="Times New Roman" w:hAnsi="Times New Roman" w:cs="Times New Roman"/>
          <w:i/>
          <w:iCs/>
          <w:sz w:val="24"/>
          <w:szCs w:val="24"/>
          <w:lang w:eastAsia="pl-PL"/>
        </w:rPr>
        <w:t xml:space="preserve">(jeżeli dotyczy):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Środki służące ochronie informacji o charakterze poufnym</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5335">
        <w:rPr>
          <w:rFonts w:ascii="Times New Roman" w:eastAsia="Times New Roman" w:hAnsi="Times New Roman" w:cs="Times New Roman"/>
          <w:sz w:val="24"/>
          <w:szCs w:val="24"/>
          <w:lang w:eastAsia="pl-PL"/>
        </w:rPr>
        <w:br/>
        <w:t xml:space="preserve">Data: 2019-02-15, godzina: 11:00, </w:t>
      </w:r>
      <w:r w:rsidRPr="00FA53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lastRenderedPageBreak/>
        <w:t xml:space="preserve">Wskazać powody: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5335">
        <w:rPr>
          <w:rFonts w:ascii="Times New Roman" w:eastAsia="Times New Roman" w:hAnsi="Times New Roman" w:cs="Times New Roman"/>
          <w:sz w:val="24"/>
          <w:szCs w:val="24"/>
          <w:lang w:eastAsia="pl-PL"/>
        </w:rPr>
        <w:br/>
        <w:t xml:space="preserve">&gt; Ofertę należy złożyć </w:t>
      </w:r>
      <w:proofErr w:type="spellStart"/>
      <w:r w:rsidRPr="00FA5335">
        <w:rPr>
          <w:rFonts w:ascii="Times New Roman" w:eastAsia="Times New Roman" w:hAnsi="Times New Roman" w:cs="Times New Roman"/>
          <w:sz w:val="24"/>
          <w:szCs w:val="24"/>
          <w:lang w:eastAsia="pl-PL"/>
        </w:rPr>
        <w:t>pisemie</w:t>
      </w:r>
      <w:proofErr w:type="spellEnd"/>
      <w:r w:rsidRPr="00FA5335">
        <w:rPr>
          <w:rFonts w:ascii="Times New Roman" w:eastAsia="Times New Roman" w:hAnsi="Times New Roman" w:cs="Times New Roman"/>
          <w:sz w:val="24"/>
          <w:szCs w:val="24"/>
          <w:lang w:eastAsia="pl-PL"/>
        </w:rPr>
        <w:t xml:space="preserve"> w języku polskim.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IV.6.3) Termin związania ofertą: </w:t>
      </w:r>
      <w:r w:rsidRPr="00FA5335">
        <w:rPr>
          <w:rFonts w:ascii="Times New Roman" w:eastAsia="Times New Roman" w:hAnsi="Times New Roman" w:cs="Times New Roman"/>
          <w:sz w:val="24"/>
          <w:szCs w:val="24"/>
          <w:lang w:eastAsia="pl-PL"/>
        </w:rPr>
        <w:t xml:space="preserve">do: okres w dniach: 30 (od ostatecznego terminu składania ofert)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IV.6.6) Informacje dodatkowe:</w:t>
      </w:r>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br/>
        <w:t xml:space="preserve">1. Szczegółowy opis kryteriów wyboru najkorzystniejszej oferty zawarty został w rozdziale XIII SIWZ. 2.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FA5335">
        <w:rPr>
          <w:rFonts w:ascii="Times New Roman" w:eastAsia="Times New Roman" w:hAnsi="Times New Roman" w:cs="Times New Roman"/>
          <w:sz w:val="24"/>
          <w:szCs w:val="24"/>
          <w:lang w:eastAsia="pl-PL"/>
        </w:rPr>
        <w:sym w:font="Symbol" w:char="F0A7"/>
      </w:r>
      <w:r w:rsidRPr="00FA5335">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w:t>
      </w:r>
      <w:r w:rsidRPr="00FA5335">
        <w:rPr>
          <w:rFonts w:ascii="Times New Roman" w:eastAsia="Times New Roman" w:hAnsi="Times New Roman" w:cs="Times New Roman"/>
          <w:sz w:val="24"/>
          <w:szCs w:val="24"/>
          <w:lang w:eastAsia="pl-PL"/>
        </w:rPr>
        <w:lastRenderedPageBreak/>
        <w:t xml:space="preserve">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FA5335">
        <w:rPr>
          <w:rFonts w:ascii="Times New Roman" w:eastAsia="Times New Roman" w:hAnsi="Times New Roman" w:cs="Times New Roman"/>
          <w:sz w:val="24"/>
          <w:szCs w:val="24"/>
          <w:lang w:eastAsia="pl-PL"/>
        </w:rPr>
        <w:t>Pzp</w:t>
      </w:r>
      <w:proofErr w:type="spellEnd"/>
      <w:r w:rsidRPr="00FA5335">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747FD24" w14:textId="77777777" w:rsidR="00FA5335" w:rsidRPr="00FA5335" w:rsidRDefault="00FA5335" w:rsidP="00FA5335">
      <w:pPr>
        <w:spacing w:after="0" w:line="240" w:lineRule="auto"/>
        <w:jc w:val="center"/>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u w:val="single"/>
          <w:lang w:eastAsia="pl-PL"/>
        </w:rPr>
        <w:t xml:space="preserve">ZAŁĄCZNIK I - INFORMACJE DOTYCZĄCE OFERT CZĘŚCIOWYCH </w:t>
      </w:r>
    </w:p>
    <w:p w14:paraId="0FC7258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p>
    <w:p w14:paraId="65F7382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180"/>
        <w:gridCol w:w="834"/>
        <w:gridCol w:w="7233"/>
      </w:tblGrid>
      <w:tr w:rsidR="00FA5335" w:rsidRPr="00FA5335" w14:paraId="2533D941" w14:textId="77777777" w:rsidTr="00FA5335">
        <w:trPr>
          <w:tblCellSpacing w:w="15" w:type="dxa"/>
        </w:trPr>
        <w:tc>
          <w:tcPr>
            <w:tcW w:w="0" w:type="auto"/>
            <w:vAlign w:val="center"/>
            <w:hideMark/>
          </w:tcPr>
          <w:p w14:paraId="583326E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D6794B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1</w:t>
            </w:r>
          </w:p>
        </w:tc>
        <w:tc>
          <w:tcPr>
            <w:tcW w:w="0" w:type="auto"/>
            <w:vAlign w:val="center"/>
            <w:hideMark/>
          </w:tcPr>
          <w:p w14:paraId="49C086B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79FE208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pakiet nr 1 - serwisowanie, wzorcowanie i kalibracja urządzeń do badania zawartości alkoholu w wydychanym powietrzu – typu </w:t>
            </w:r>
            <w:proofErr w:type="spellStart"/>
            <w:r w:rsidRPr="00FA5335">
              <w:rPr>
                <w:rFonts w:ascii="Times New Roman" w:eastAsia="Times New Roman" w:hAnsi="Times New Roman" w:cs="Times New Roman"/>
                <w:sz w:val="24"/>
                <w:szCs w:val="24"/>
                <w:lang w:eastAsia="pl-PL"/>
              </w:rPr>
              <w:t>Alkometr</w:t>
            </w:r>
            <w:proofErr w:type="spellEnd"/>
            <w:r w:rsidRPr="00FA5335">
              <w:rPr>
                <w:rFonts w:ascii="Times New Roman" w:eastAsia="Times New Roman" w:hAnsi="Times New Roman" w:cs="Times New Roman"/>
                <w:sz w:val="24"/>
                <w:szCs w:val="24"/>
                <w:lang w:eastAsia="pl-PL"/>
              </w:rPr>
              <w:t xml:space="preserve"> A 2.0, A 2.0/04</w:t>
            </w:r>
          </w:p>
        </w:tc>
      </w:tr>
    </w:tbl>
    <w:p w14:paraId="51225B3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1.1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180943,90</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2D9FEB3B"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2E124D8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6351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43ED3C0C"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B10068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76FE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58D4740C"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F25829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czas realizacji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063E0"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1755AEF0"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974CAD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okres gwarancji na wykonaną naprawę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7B70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4D24D86C"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180"/>
        <w:gridCol w:w="834"/>
        <w:gridCol w:w="7222"/>
      </w:tblGrid>
      <w:tr w:rsidR="00FA5335" w:rsidRPr="00FA5335" w14:paraId="1F180AAE" w14:textId="77777777" w:rsidTr="00FA5335">
        <w:trPr>
          <w:tblCellSpacing w:w="15" w:type="dxa"/>
        </w:trPr>
        <w:tc>
          <w:tcPr>
            <w:tcW w:w="0" w:type="auto"/>
            <w:vAlign w:val="center"/>
            <w:hideMark/>
          </w:tcPr>
          <w:p w14:paraId="198F79A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303AF46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w:t>
            </w:r>
          </w:p>
        </w:tc>
        <w:tc>
          <w:tcPr>
            <w:tcW w:w="0" w:type="auto"/>
            <w:vAlign w:val="center"/>
            <w:hideMark/>
          </w:tcPr>
          <w:p w14:paraId="60BDF89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72F794E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pakiet nr 2 - serwisowanie, wzorcowanie i kalibracja urządzeń do badania zawartości alkoholu w wydychanym powietrzu – typu Alkomat Simens</w:t>
            </w:r>
          </w:p>
        </w:tc>
      </w:tr>
    </w:tbl>
    <w:p w14:paraId="785E87D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1.2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6992,69</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56E6DB21"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5D8EC3C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AC1B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5484306D"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17163A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9796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113B924F"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E4299A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czas realizacji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E075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68CA0019"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3568990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okres gwarancji na wykonaną naprawę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42B9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2872A5A9"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180"/>
        <w:gridCol w:w="834"/>
        <w:gridCol w:w="7229"/>
      </w:tblGrid>
      <w:tr w:rsidR="00FA5335" w:rsidRPr="00FA5335" w14:paraId="681145A8" w14:textId="77777777" w:rsidTr="00FA5335">
        <w:trPr>
          <w:tblCellSpacing w:w="15" w:type="dxa"/>
        </w:trPr>
        <w:tc>
          <w:tcPr>
            <w:tcW w:w="0" w:type="auto"/>
            <w:vAlign w:val="center"/>
            <w:hideMark/>
          </w:tcPr>
          <w:p w14:paraId="514A116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18B2B9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3</w:t>
            </w:r>
          </w:p>
        </w:tc>
        <w:tc>
          <w:tcPr>
            <w:tcW w:w="0" w:type="auto"/>
            <w:vAlign w:val="center"/>
            <w:hideMark/>
          </w:tcPr>
          <w:p w14:paraId="7313DAA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5BB9201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pakiet nr 3 - serwisowanie, wzorcowanie i kalibracja urządzeń do badania zawartości alkoholu w wydychanym powietrzu – typu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Dräger</w:t>
            </w:r>
            <w:proofErr w:type="spellEnd"/>
            <w:r w:rsidRPr="00FA5335">
              <w:rPr>
                <w:rFonts w:ascii="Times New Roman" w:eastAsia="Times New Roman" w:hAnsi="Times New Roman" w:cs="Times New Roman"/>
                <w:sz w:val="24"/>
                <w:szCs w:val="24"/>
                <w:lang w:eastAsia="pl-PL"/>
              </w:rPr>
              <w:t xml:space="preserve"> 7410</w:t>
            </w:r>
          </w:p>
        </w:tc>
      </w:tr>
    </w:tbl>
    <w:p w14:paraId="79AA316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1.3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91278,05</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1E9C9FF9"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1136CB9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CFAC0"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31812CFF"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9B1CF9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7017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4F6995D2"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43A7ED8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04B6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110B2998"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20A5663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okres gwarancji na wykonaną naprawę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020E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7447605E"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180"/>
        <w:gridCol w:w="834"/>
        <w:gridCol w:w="7241"/>
      </w:tblGrid>
      <w:tr w:rsidR="00FA5335" w:rsidRPr="00FA5335" w14:paraId="27DD590C" w14:textId="77777777" w:rsidTr="00FA5335">
        <w:trPr>
          <w:tblCellSpacing w:w="15" w:type="dxa"/>
        </w:trPr>
        <w:tc>
          <w:tcPr>
            <w:tcW w:w="0" w:type="auto"/>
            <w:vAlign w:val="center"/>
            <w:hideMark/>
          </w:tcPr>
          <w:p w14:paraId="7148E02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CCD2B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4</w:t>
            </w:r>
          </w:p>
        </w:tc>
        <w:tc>
          <w:tcPr>
            <w:tcW w:w="0" w:type="auto"/>
            <w:vAlign w:val="center"/>
            <w:hideMark/>
          </w:tcPr>
          <w:p w14:paraId="33BCDBD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6F4AE91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pakiet nr 4 - serwisowanie, wzorcowanie i kalibracja urządzeń do badania zawartości alkoholu w wydychanym powietrzu – typu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Dräger</w:t>
            </w:r>
            <w:proofErr w:type="spellEnd"/>
            <w:r w:rsidRPr="00FA5335">
              <w:rPr>
                <w:rFonts w:ascii="Times New Roman" w:eastAsia="Times New Roman" w:hAnsi="Times New Roman" w:cs="Times New Roman"/>
                <w:sz w:val="24"/>
                <w:szCs w:val="24"/>
                <w:lang w:eastAsia="pl-PL"/>
              </w:rPr>
              <w:t xml:space="preserve"> 7110 MK III PL</w:t>
            </w:r>
          </w:p>
        </w:tc>
      </w:tr>
    </w:tbl>
    <w:p w14:paraId="71ADE9A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1.4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18500,00</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661AAC26"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37EA037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3A48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46715C15"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284B0BF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7CF1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42C05D55"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05E6759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9BAC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3C16DB78"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8C9605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okres gwarancji na wykonaną naprawę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0E67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53EE5BD1"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80"/>
        <w:gridCol w:w="834"/>
        <w:gridCol w:w="7226"/>
      </w:tblGrid>
      <w:tr w:rsidR="00FA5335" w:rsidRPr="00FA5335" w14:paraId="6BDF394E" w14:textId="77777777" w:rsidTr="00FA5335">
        <w:trPr>
          <w:tblCellSpacing w:w="15" w:type="dxa"/>
        </w:trPr>
        <w:tc>
          <w:tcPr>
            <w:tcW w:w="0" w:type="auto"/>
            <w:vAlign w:val="center"/>
            <w:hideMark/>
          </w:tcPr>
          <w:p w14:paraId="7A4536D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56C99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5</w:t>
            </w:r>
          </w:p>
        </w:tc>
        <w:tc>
          <w:tcPr>
            <w:tcW w:w="0" w:type="auto"/>
            <w:vAlign w:val="center"/>
            <w:hideMark/>
          </w:tcPr>
          <w:p w14:paraId="3880E29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4381F6A0"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pakiet nr 5 - serwisowanie, wzorcowanie i kalibracja urządzeń do badania zawartości alkoholu w wydychanym powietrzu – typu </w:t>
            </w:r>
            <w:proofErr w:type="spellStart"/>
            <w:r w:rsidRPr="00FA5335">
              <w:rPr>
                <w:rFonts w:ascii="Times New Roman" w:eastAsia="Times New Roman" w:hAnsi="Times New Roman" w:cs="Times New Roman"/>
                <w:sz w:val="24"/>
                <w:szCs w:val="24"/>
                <w:lang w:eastAsia="pl-PL"/>
              </w:rPr>
              <w:t>Alco</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Sense</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Prodigy</w:t>
            </w:r>
            <w:proofErr w:type="spellEnd"/>
          </w:p>
        </w:tc>
      </w:tr>
    </w:tbl>
    <w:p w14:paraId="6DA655B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1.5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FA5335">
        <w:rPr>
          <w:rFonts w:ascii="Times New Roman" w:eastAsia="Times New Roman" w:hAnsi="Times New Roman" w:cs="Times New Roman"/>
          <w:b/>
          <w:bCs/>
          <w:sz w:val="24"/>
          <w:szCs w:val="24"/>
          <w:lang w:eastAsia="pl-PL"/>
        </w:rPr>
        <w:lastRenderedPageBreak/>
        <w:t>zamówienia):</w:t>
      </w:r>
      <w:r w:rsidRPr="00FA5335">
        <w:rPr>
          <w:rFonts w:ascii="Times New Roman" w:eastAsia="Times New Roman" w:hAnsi="Times New Roman" w:cs="Times New Roman"/>
          <w:sz w:val="24"/>
          <w:szCs w:val="24"/>
          <w:lang w:eastAsia="pl-PL"/>
        </w:rPr>
        <w:br/>
        <w:t>Wartość bez VAT: 45489,43</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6A9BCC61"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2133AC1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DE15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60CB8980"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5FCA16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878B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6E4267B5"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B66D3E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D48E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2C3B5276"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049187E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okres gwarancji na wykonaną naprawę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6D020"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7AD755DA"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0"/>
        <w:gridCol w:w="834"/>
        <w:gridCol w:w="7208"/>
      </w:tblGrid>
      <w:tr w:rsidR="00FA5335" w:rsidRPr="00FA5335" w14:paraId="443D6CA4" w14:textId="77777777" w:rsidTr="00FA5335">
        <w:trPr>
          <w:tblCellSpacing w:w="15" w:type="dxa"/>
        </w:trPr>
        <w:tc>
          <w:tcPr>
            <w:tcW w:w="0" w:type="auto"/>
            <w:vAlign w:val="center"/>
            <w:hideMark/>
          </w:tcPr>
          <w:p w14:paraId="320575F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68C7D6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w:t>
            </w:r>
          </w:p>
        </w:tc>
        <w:tc>
          <w:tcPr>
            <w:tcW w:w="0" w:type="auto"/>
            <w:vAlign w:val="center"/>
            <w:hideMark/>
          </w:tcPr>
          <w:p w14:paraId="26B369A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4BE8FCF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pakiet nr 6 - serwisowanie, wzorcowanie i kalibracja urządzeń do badania zawartości alkoholu w wydychanym powietrzu – typu ALP 1</w:t>
            </w:r>
          </w:p>
        </w:tc>
      </w:tr>
    </w:tbl>
    <w:p w14:paraId="037DB26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1.6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6182,11</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46F3BB06"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0832300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933C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1710963C"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0F5AA05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5BDD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78F26F0B"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26026F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35074"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57F1B828"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079AF16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okres gwarancji na wykonaną naprawę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BF8B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6F32C666"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180"/>
        <w:gridCol w:w="834"/>
        <w:gridCol w:w="7229"/>
      </w:tblGrid>
      <w:tr w:rsidR="00FA5335" w:rsidRPr="00FA5335" w14:paraId="2DD1D773" w14:textId="77777777" w:rsidTr="00FA5335">
        <w:trPr>
          <w:tblCellSpacing w:w="15" w:type="dxa"/>
        </w:trPr>
        <w:tc>
          <w:tcPr>
            <w:tcW w:w="0" w:type="auto"/>
            <w:vAlign w:val="center"/>
            <w:hideMark/>
          </w:tcPr>
          <w:p w14:paraId="09F2182A"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2795C65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7</w:t>
            </w:r>
          </w:p>
        </w:tc>
        <w:tc>
          <w:tcPr>
            <w:tcW w:w="0" w:type="auto"/>
            <w:vAlign w:val="center"/>
            <w:hideMark/>
          </w:tcPr>
          <w:p w14:paraId="37E6011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0DC3DBB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pakiet nr 7 - serwisowanie, wzorcowanie i kalibracja urządzeń do badania zawartości alkoholu w wydychanym powietrzu – typu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Dräger</w:t>
            </w:r>
            <w:proofErr w:type="spellEnd"/>
            <w:r w:rsidRPr="00FA5335">
              <w:rPr>
                <w:rFonts w:ascii="Times New Roman" w:eastAsia="Times New Roman" w:hAnsi="Times New Roman" w:cs="Times New Roman"/>
                <w:sz w:val="24"/>
                <w:szCs w:val="24"/>
                <w:lang w:eastAsia="pl-PL"/>
              </w:rPr>
              <w:t xml:space="preserve"> 6810</w:t>
            </w:r>
          </w:p>
        </w:tc>
      </w:tr>
    </w:tbl>
    <w:p w14:paraId="66431EE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1.7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1128,46</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4358AED5"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38068D98"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2C0B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72D80338"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3C38069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2515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2E7461A1"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400828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BCF8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2249EC36"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41D2283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okres gwarancji na wykonaną naprawę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CD451"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08F7A3B8"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80"/>
        <w:gridCol w:w="834"/>
        <w:gridCol w:w="7206"/>
      </w:tblGrid>
      <w:tr w:rsidR="00FA5335" w:rsidRPr="00FA5335" w14:paraId="64A73C39" w14:textId="77777777" w:rsidTr="00FA5335">
        <w:trPr>
          <w:tblCellSpacing w:w="15" w:type="dxa"/>
        </w:trPr>
        <w:tc>
          <w:tcPr>
            <w:tcW w:w="0" w:type="auto"/>
            <w:vAlign w:val="center"/>
            <w:hideMark/>
          </w:tcPr>
          <w:p w14:paraId="1F5083FE"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EE458F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8</w:t>
            </w:r>
          </w:p>
        </w:tc>
        <w:tc>
          <w:tcPr>
            <w:tcW w:w="0" w:type="auto"/>
            <w:vAlign w:val="center"/>
            <w:hideMark/>
          </w:tcPr>
          <w:p w14:paraId="49354C8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1CC5A06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pakiet nr 8 - serwisowanie i kalibracja urządzeń do badania zawartości alkoholu w wydychanym powietrzu – urządzenie typu AL 4000</w:t>
            </w:r>
          </w:p>
        </w:tc>
      </w:tr>
    </w:tbl>
    <w:p w14:paraId="7EBE485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1.8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2658,54</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12012ED1"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64EB536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B900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405A3709"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526DCC5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4D2D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33DB2837"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5FFE2A6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EE02F"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7CFE66A8"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79A2A835"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okres gwarancji na wykonaną naprawę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BFE79"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46B5413A"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80"/>
        <w:gridCol w:w="834"/>
        <w:gridCol w:w="7231"/>
      </w:tblGrid>
      <w:tr w:rsidR="00FA5335" w:rsidRPr="00FA5335" w14:paraId="10047B4F" w14:textId="77777777" w:rsidTr="00FA5335">
        <w:trPr>
          <w:tblCellSpacing w:w="15" w:type="dxa"/>
        </w:trPr>
        <w:tc>
          <w:tcPr>
            <w:tcW w:w="0" w:type="auto"/>
            <w:vAlign w:val="center"/>
            <w:hideMark/>
          </w:tcPr>
          <w:p w14:paraId="3294343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A3521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9</w:t>
            </w:r>
          </w:p>
        </w:tc>
        <w:tc>
          <w:tcPr>
            <w:tcW w:w="0" w:type="auto"/>
            <w:vAlign w:val="center"/>
            <w:hideMark/>
          </w:tcPr>
          <w:p w14:paraId="6691BDE2"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Nazwa: </w:t>
            </w:r>
          </w:p>
        </w:tc>
        <w:tc>
          <w:tcPr>
            <w:tcW w:w="0" w:type="auto"/>
            <w:vAlign w:val="center"/>
            <w:hideMark/>
          </w:tcPr>
          <w:p w14:paraId="002E6C7C"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pakiet nr 9 - serwisowanie, wzorcowanie i kalibracja urządzeń do badania zawartości alkoholu w wydychanym powietrzu – typu </w:t>
            </w:r>
            <w:proofErr w:type="spellStart"/>
            <w:r w:rsidRPr="00FA5335">
              <w:rPr>
                <w:rFonts w:ascii="Times New Roman" w:eastAsia="Times New Roman" w:hAnsi="Times New Roman" w:cs="Times New Roman"/>
                <w:sz w:val="24"/>
                <w:szCs w:val="24"/>
                <w:lang w:eastAsia="pl-PL"/>
              </w:rPr>
              <w:t>Alkotest</w:t>
            </w:r>
            <w:proofErr w:type="spellEnd"/>
            <w:r w:rsidRPr="00FA5335">
              <w:rPr>
                <w:rFonts w:ascii="Times New Roman" w:eastAsia="Times New Roman" w:hAnsi="Times New Roman" w:cs="Times New Roman"/>
                <w:sz w:val="24"/>
                <w:szCs w:val="24"/>
                <w:lang w:eastAsia="pl-PL"/>
              </w:rPr>
              <w:t xml:space="preserve"> </w:t>
            </w:r>
            <w:proofErr w:type="spellStart"/>
            <w:r w:rsidRPr="00FA5335">
              <w:rPr>
                <w:rFonts w:ascii="Times New Roman" w:eastAsia="Times New Roman" w:hAnsi="Times New Roman" w:cs="Times New Roman"/>
                <w:sz w:val="24"/>
                <w:szCs w:val="24"/>
                <w:lang w:eastAsia="pl-PL"/>
              </w:rPr>
              <w:t>Alcosensor</w:t>
            </w:r>
            <w:proofErr w:type="spellEnd"/>
            <w:r w:rsidRPr="00FA5335">
              <w:rPr>
                <w:rFonts w:ascii="Times New Roman" w:eastAsia="Times New Roman" w:hAnsi="Times New Roman" w:cs="Times New Roman"/>
                <w:sz w:val="24"/>
                <w:szCs w:val="24"/>
                <w:lang w:eastAsia="pl-PL"/>
              </w:rPr>
              <w:t xml:space="preserve"> IV</w:t>
            </w:r>
          </w:p>
        </w:tc>
      </w:tr>
    </w:tbl>
    <w:p w14:paraId="16FB4A43"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b/>
          <w:bCs/>
          <w:sz w:val="24"/>
          <w:szCs w:val="24"/>
          <w:lang w:eastAsia="pl-PL"/>
        </w:rPr>
        <w:t xml:space="preserve">1) Krótki opis przedmiotu zamówienia </w:t>
      </w:r>
      <w:r w:rsidRPr="00FA53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3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335">
        <w:rPr>
          <w:rFonts w:ascii="Times New Roman" w:eastAsia="Times New Roman" w:hAnsi="Times New Roman" w:cs="Times New Roman"/>
          <w:b/>
          <w:bCs/>
          <w:sz w:val="24"/>
          <w:szCs w:val="24"/>
          <w:lang w:eastAsia="pl-PL"/>
        </w:rPr>
        <w:t>budowlane:</w:t>
      </w:r>
      <w:r w:rsidRPr="00FA5335">
        <w:rPr>
          <w:rFonts w:ascii="Times New Roman" w:eastAsia="Times New Roman" w:hAnsi="Times New Roman" w:cs="Times New Roman"/>
          <w:sz w:val="24"/>
          <w:szCs w:val="24"/>
          <w:lang w:eastAsia="pl-PL"/>
        </w:rPr>
        <w:t>Szczegółowy</w:t>
      </w:r>
      <w:proofErr w:type="spellEnd"/>
      <w:r w:rsidRPr="00FA5335">
        <w:rPr>
          <w:rFonts w:ascii="Times New Roman" w:eastAsia="Times New Roman" w:hAnsi="Times New Roman" w:cs="Times New Roman"/>
          <w:sz w:val="24"/>
          <w:szCs w:val="24"/>
          <w:lang w:eastAsia="pl-PL"/>
        </w:rPr>
        <w:t xml:space="preserve"> zakres usługi (opis przedmiotu zamówienia) określony jest w załączniku nr 1.9 do SIWZ.</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2) Wspólny Słownik Zamówień(CPV): </w:t>
      </w:r>
      <w:r w:rsidRPr="00FA5335">
        <w:rPr>
          <w:rFonts w:ascii="Times New Roman" w:eastAsia="Times New Roman" w:hAnsi="Times New Roman" w:cs="Times New Roman"/>
          <w:sz w:val="24"/>
          <w:szCs w:val="24"/>
          <w:lang w:eastAsia="pl-PL"/>
        </w:rPr>
        <w:t>50433000-9, 50413000-3</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3) Wartość części zamówienia(jeżeli zamawiający podaje informacje o wartości zamówienia):</w:t>
      </w:r>
      <w:r w:rsidRPr="00FA5335">
        <w:rPr>
          <w:rFonts w:ascii="Times New Roman" w:eastAsia="Times New Roman" w:hAnsi="Times New Roman" w:cs="Times New Roman"/>
          <w:sz w:val="24"/>
          <w:szCs w:val="24"/>
          <w:lang w:eastAsia="pl-PL"/>
        </w:rPr>
        <w:br/>
        <w:t>Wartość bez VAT: 264713,00</w:t>
      </w:r>
      <w:r w:rsidRPr="00FA5335">
        <w:rPr>
          <w:rFonts w:ascii="Times New Roman" w:eastAsia="Times New Roman" w:hAnsi="Times New Roman" w:cs="Times New Roman"/>
          <w:sz w:val="24"/>
          <w:szCs w:val="24"/>
          <w:lang w:eastAsia="pl-PL"/>
        </w:rPr>
        <w:br/>
        <w:t xml:space="preserve">Waluta: </w:t>
      </w:r>
      <w:r w:rsidRPr="00FA5335">
        <w:rPr>
          <w:rFonts w:ascii="Times New Roman" w:eastAsia="Times New Roman" w:hAnsi="Times New Roman" w:cs="Times New Roman"/>
          <w:sz w:val="24"/>
          <w:szCs w:val="24"/>
          <w:lang w:eastAsia="pl-PL"/>
        </w:rPr>
        <w:br/>
        <w:t>zł netto</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4) Czas trwania lub termin wykonania: </w:t>
      </w:r>
      <w:r w:rsidRPr="00FA5335">
        <w:rPr>
          <w:rFonts w:ascii="Times New Roman" w:eastAsia="Times New Roman" w:hAnsi="Times New Roman" w:cs="Times New Roman"/>
          <w:sz w:val="24"/>
          <w:szCs w:val="24"/>
          <w:lang w:eastAsia="pl-PL"/>
        </w:rPr>
        <w:br/>
        <w:t>okres w miesiącach: 24</w:t>
      </w:r>
      <w:r w:rsidRPr="00FA5335">
        <w:rPr>
          <w:rFonts w:ascii="Times New Roman" w:eastAsia="Times New Roman" w:hAnsi="Times New Roman" w:cs="Times New Roman"/>
          <w:sz w:val="24"/>
          <w:szCs w:val="24"/>
          <w:lang w:eastAsia="pl-PL"/>
        </w:rPr>
        <w:br/>
        <w:t xml:space="preserve">okres w dniach: </w:t>
      </w:r>
      <w:r w:rsidRPr="00FA5335">
        <w:rPr>
          <w:rFonts w:ascii="Times New Roman" w:eastAsia="Times New Roman" w:hAnsi="Times New Roman" w:cs="Times New Roman"/>
          <w:sz w:val="24"/>
          <w:szCs w:val="24"/>
          <w:lang w:eastAsia="pl-PL"/>
        </w:rPr>
        <w:br/>
        <w:t xml:space="preserve">data rozpoczęcia: </w:t>
      </w:r>
      <w:r w:rsidRPr="00FA5335">
        <w:rPr>
          <w:rFonts w:ascii="Times New Roman" w:eastAsia="Times New Roman" w:hAnsi="Times New Roman" w:cs="Times New Roman"/>
          <w:sz w:val="24"/>
          <w:szCs w:val="24"/>
          <w:lang w:eastAsia="pl-PL"/>
        </w:rPr>
        <w:br/>
        <w:t xml:space="preserve">data zakończenia: </w:t>
      </w: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1016"/>
      </w:tblGrid>
      <w:tr w:rsidR="00FA5335" w:rsidRPr="00FA5335" w14:paraId="530CC043"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415CB5E7"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B287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Znaczenie</w:t>
            </w:r>
          </w:p>
        </w:tc>
      </w:tr>
      <w:tr w:rsidR="00FA5335" w:rsidRPr="00FA5335" w14:paraId="53180237"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2B38B26B"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171D0"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60,00</w:t>
            </w:r>
          </w:p>
        </w:tc>
      </w:tr>
      <w:tr w:rsidR="00FA5335" w:rsidRPr="00FA5335" w14:paraId="7A8763D0"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5B19E70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0B25D"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r w:rsidR="00FA5335" w:rsidRPr="00FA5335" w14:paraId="222442D0" w14:textId="77777777" w:rsidTr="00FA5335">
        <w:tc>
          <w:tcPr>
            <w:tcW w:w="0" w:type="auto"/>
            <w:tcBorders>
              <w:top w:val="single" w:sz="6" w:space="0" w:color="000000"/>
              <w:left w:val="single" w:sz="6" w:space="0" w:color="000000"/>
              <w:bottom w:val="single" w:sz="6" w:space="0" w:color="000000"/>
              <w:right w:val="single" w:sz="6" w:space="0" w:color="000000"/>
            </w:tcBorders>
            <w:vAlign w:val="center"/>
            <w:hideMark/>
          </w:tcPr>
          <w:p w14:paraId="370D0E1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 xml:space="preserve">okres gwarancji na wykonaną naprawę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22EA6" w14:textId="77777777" w:rsidR="00FA5335" w:rsidRPr="00FA5335" w:rsidRDefault="00FA5335" w:rsidP="00FA5335">
            <w:pPr>
              <w:spacing w:after="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t>20,00</w:t>
            </w:r>
          </w:p>
        </w:tc>
      </w:tr>
    </w:tbl>
    <w:p w14:paraId="6423FB5A"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r w:rsidRPr="00FA5335">
        <w:rPr>
          <w:rFonts w:ascii="Times New Roman" w:eastAsia="Times New Roman" w:hAnsi="Times New Roman" w:cs="Times New Roman"/>
          <w:sz w:val="24"/>
          <w:szCs w:val="24"/>
          <w:lang w:eastAsia="pl-PL"/>
        </w:rPr>
        <w:br/>
      </w:r>
      <w:r w:rsidRPr="00FA5335">
        <w:rPr>
          <w:rFonts w:ascii="Times New Roman" w:eastAsia="Times New Roman" w:hAnsi="Times New Roman" w:cs="Times New Roman"/>
          <w:b/>
          <w:bCs/>
          <w:sz w:val="24"/>
          <w:szCs w:val="24"/>
          <w:lang w:eastAsia="pl-PL"/>
        </w:rPr>
        <w:t>6) INFORMACJE DODATKOWE:</w:t>
      </w:r>
      <w:r w:rsidRPr="00FA5335">
        <w:rPr>
          <w:rFonts w:ascii="Times New Roman" w:eastAsia="Times New Roman" w:hAnsi="Times New Roman" w:cs="Times New Roman"/>
          <w:sz w:val="24"/>
          <w:szCs w:val="24"/>
          <w:lang w:eastAsia="pl-PL"/>
        </w:rPr>
        <w:br/>
      </w:r>
    </w:p>
    <w:p w14:paraId="536EAB13"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p>
    <w:p w14:paraId="57A5C9A6"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335" w:rsidRPr="00FA5335" w14:paraId="3FECD4DD" w14:textId="77777777" w:rsidTr="00FA5335">
        <w:trPr>
          <w:tblCellSpacing w:w="15" w:type="dxa"/>
        </w:trPr>
        <w:tc>
          <w:tcPr>
            <w:tcW w:w="0" w:type="auto"/>
            <w:vAlign w:val="center"/>
            <w:hideMark/>
          </w:tcPr>
          <w:p w14:paraId="0E35C5AA" w14:textId="77777777" w:rsidR="00FA5335" w:rsidRPr="00FA5335" w:rsidRDefault="00FA5335" w:rsidP="00FA5335">
            <w:pPr>
              <w:spacing w:after="240" w:line="240" w:lineRule="auto"/>
              <w:rPr>
                <w:rFonts w:ascii="Times New Roman" w:eastAsia="Times New Roman" w:hAnsi="Times New Roman" w:cs="Times New Roman"/>
                <w:sz w:val="24"/>
                <w:szCs w:val="24"/>
                <w:lang w:eastAsia="pl-PL"/>
              </w:rPr>
            </w:pPr>
          </w:p>
        </w:tc>
      </w:tr>
    </w:tbl>
    <w:p w14:paraId="7BAEEE69" w14:textId="77777777" w:rsidR="00FA5335" w:rsidRPr="00FA5335" w:rsidRDefault="00FA5335" w:rsidP="00FA5335">
      <w:pPr>
        <w:pBdr>
          <w:top w:val="single" w:sz="6" w:space="1" w:color="auto"/>
        </w:pBdr>
        <w:spacing w:after="0" w:line="240" w:lineRule="auto"/>
        <w:jc w:val="center"/>
        <w:rPr>
          <w:rFonts w:ascii="Arial" w:eastAsia="Times New Roman" w:hAnsi="Arial" w:cs="Arial"/>
          <w:vanish/>
          <w:sz w:val="16"/>
          <w:szCs w:val="16"/>
          <w:lang w:eastAsia="pl-PL"/>
        </w:rPr>
      </w:pPr>
      <w:r w:rsidRPr="00FA5335">
        <w:rPr>
          <w:rFonts w:ascii="Arial" w:eastAsia="Times New Roman" w:hAnsi="Arial" w:cs="Arial"/>
          <w:vanish/>
          <w:sz w:val="16"/>
          <w:szCs w:val="16"/>
          <w:lang w:eastAsia="pl-PL"/>
        </w:rPr>
        <w:t>Dół formularza</w:t>
      </w:r>
    </w:p>
    <w:p w14:paraId="00FD20F8" w14:textId="77777777" w:rsidR="00FA5335" w:rsidRPr="00FA5335" w:rsidRDefault="00FA5335" w:rsidP="00FA5335">
      <w:pPr>
        <w:pBdr>
          <w:bottom w:val="single" w:sz="6" w:space="1" w:color="auto"/>
        </w:pBdr>
        <w:spacing w:after="0" w:line="240" w:lineRule="auto"/>
        <w:jc w:val="center"/>
        <w:rPr>
          <w:rFonts w:ascii="Arial" w:eastAsia="Times New Roman" w:hAnsi="Arial" w:cs="Arial"/>
          <w:vanish/>
          <w:sz w:val="16"/>
          <w:szCs w:val="16"/>
          <w:lang w:eastAsia="pl-PL"/>
        </w:rPr>
      </w:pPr>
      <w:r w:rsidRPr="00FA5335">
        <w:rPr>
          <w:rFonts w:ascii="Arial" w:eastAsia="Times New Roman" w:hAnsi="Arial" w:cs="Arial"/>
          <w:vanish/>
          <w:sz w:val="16"/>
          <w:szCs w:val="16"/>
          <w:lang w:eastAsia="pl-PL"/>
        </w:rPr>
        <w:t>Początek formularza</w:t>
      </w:r>
    </w:p>
    <w:p w14:paraId="09E67016" w14:textId="77777777" w:rsidR="00FA5335" w:rsidRPr="00FA5335" w:rsidRDefault="00FA5335" w:rsidP="00FA5335">
      <w:pPr>
        <w:pBdr>
          <w:top w:val="single" w:sz="6" w:space="1" w:color="auto"/>
        </w:pBdr>
        <w:spacing w:after="0" w:line="240" w:lineRule="auto"/>
        <w:jc w:val="center"/>
        <w:rPr>
          <w:rFonts w:ascii="Arial" w:eastAsia="Times New Roman" w:hAnsi="Arial" w:cs="Arial"/>
          <w:vanish/>
          <w:sz w:val="16"/>
          <w:szCs w:val="16"/>
          <w:lang w:eastAsia="pl-PL"/>
        </w:rPr>
      </w:pPr>
      <w:r w:rsidRPr="00FA5335">
        <w:rPr>
          <w:rFonts w:ascii="Arial" w:eastAsia="Times New Roman" w:hAnsi="Arial" w:cs="Arial"/>
          <w:vanish/>
          <w:sz w:val="16"/>
          <w:szCs w:val="16"/>
          <w:lang w:eastAsia="pl-PL"/>
        </w:rPr>
        <w:t>Dół formularza</w:t>
      </w:r>
    </w:p>
    <w:p w14:paraId="342C64BE" w14:textId="77777777" w:rsidR="00D1217C" w:rsidRDefault="00D1217C"/>
    <w:sectPr w:rsidR="00D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A8"/>
    <w:rsid w:val="002173A8"/>
    <w:rsid w:val="00D1217C"/>
    <w:rsid w:val="00FA5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89E8C-7E19-43AE-8824-E0B3617A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53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533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53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533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5107">
      <w:bodyDiv w:val="1"/>
      <w:marLeft w:val="0"/>
      <w:marRight w:val="0"/>
      <w:marTop w:val="0"/>
      <w:marBottom w:val="0"/>
      <w:divBdr>
        <w:top w:val="none" w:sz="0" w:space="0" w:color="auto"/>
        <w:left w:val="none" w:sz="0" w:space="0" w:color="auto"/>
        <w:bottom w:val="none" w:sz="0" w:space="0" w:color="auto"/>
        <w:right w:val="none" w:sz="0" w:space="0" w:color="auto"/>
      </w:divBdr>
      <w:divsChild>
        <w:div w:id="975184385">
          <w:marLeft w:val="0"/>
          <w:marRight w:val="0"/>
          <w:marTop w:val="0"/>
          <w:marBottom w:val="0"/>
          <w:divBdr>
            <w:top w:val="none" w:sz="0" w:space="0" w:color="auto"/>
            <w:left w:val="none" w:sz="0" w:space="0" w:color="auto"/>
            <w:bottom w:val="none" w:sz="0" w:space="0" w:color="auto"/>
            <w:right w:val="none" w:sz="0" w:space="0" w:color="auto"/>
          </w:divBdr>
          <w:divsChild>
            <w:div w:id="1677877357">
              <w:marLeft w:val="0"/>
              <w:marRight w:val="0"/>
              <w:marTop w:val="0"/>
              <w:marBottom w:val="0"/>
              <w:divBdr>
                <w:top w:val="none" w:sz="0" w:space="0" w:color="auto"/>
                <w:left w:val="none" w:sz="0" w:space="0" w:color="auto"/>
                <w:bottom w:val="none" w:sz="0" w:space="0" w:color="auto"/>
                <w:right w:val="none" w:sz="0" w:space="0" w:color="auto"/>
              </w:divBdr>
              <w:divsChild>
                <w:div w:id="237635855">
                  <w:marLeft w:val="0"/>
                  <w:marRight w:val="0"/>
                  <w:marTop w:val="0"/>
                  <w:marBottom w:val="0"/>
                  <w:divBdr>
                    <w:top w:val="none" w:sz="0" w:space="0" w:color="auto"/>
                    <w:left w:val="none" w:sz="0" w:space="0" w:color="auto"/>
                    <w:bottom w:val="none" w:sz="0" w:space="0" w:color="auto"/>
                    <w:right w:val="none" w:sz="0" w:space="0" w:color="auto"/>
                  </w:divBdr>
                </w:div>
                <w:div w:id="485099085">
                  <w:marLeft w:val="0"/>
                  <w:marRight w:val="0"/>
                  <w:marTop w:val="0"/>
                  <w:marBottom w:val="0"/>
                  <w:divBdr>
                    <w:top w:val="none" w:sz="0" w:space="0" w:color="auto"/>
                    <w:left w:val="none" w:sz="0" w:space="0" w:color="auto"/>
                    <w:bottom w:val="none" w:sz="0" w:space="0" w:color="auto"/>
                    <w:right w:val="none" w:sz="0" w:space="0" w:color="auto"/>
                  </w:divBdr>
                </w:div>
                <w:div w:id="987051900">
                  <w:marLeft w:val="0"/>
                  <w:marRight w:val="0"/>
                  <w:marTop w:val="0"/>
                  <w:marBottom w:val="0"/>
                  <w:divBdr>
                    <w:top w:val="none" w:sz="0" w:space="0" w:color="auto"/>
                    <w:left w:val="none" w:sz="0" w:space="0" w:color="auto"/>
                    <w:bottom w:val="none" w:sz="0" w:space="0" w:color="auto"/>
                    <w:right w:val="none" w:sz="0" w:space="0" w:color="auto"/>
                  </w:divBdr>
                  <w:divsChild>
                    <w:div w:id="1001160394">
                      <w:marLeft w:val="0"/>
                      <w:marRight w:val="0"/>
                      <w:marTop w:val="0"/>
                      <w:marBottom w:val="0"/>
                      <w:divBdr>
                        <w:top w:val="none" w:sz="0" w:space="0" w:color="auto"/>
                        <w:left w:val="none" w:sz="0" w:space="0" w:color="auto"/>
                        <w:bottom w:val="none" w:sz="0" w:space="0" w:color="auto"/>
                        <w:right w:val="none" w:sz="0" w:space="0" w:color="auto"/>
                      </w:divBdr>
                    </w:div>
                  </w:divsChild>
                </w:div>
                <w:div w:id="1796868096">
                  <w:marLeft w:val="0"/>
                  <w:marRight w:val="0"/>
                  <w:marTop w:val="0"/>
                  <w:marBottom w:val="0"/>
                  <w:divBdr>
                    <w:top w:val="none" w:sz="0" w:space="0" w:color="auto"/>
                    <w:left w:val="none" w:sz="0" w:space="0" w:color="auto"/>
                    <w:bottom w:val="none" w:sz="0" w:space="0" w:color="auto"/>
                    <w:right w:val="none" w:sz="0" w:space="0" w:color="auto"/>
                  </w:divBdr>
                  <w:divsChild>
                    <w:div w:id="606231321">
                      <w:marLeft w:val="0"/>
                      <w:marRight w:val="0"/>
                      <w:marTop w:val="0"/>
                      <w:marBottom w:val="0"/>
                      <w:divBdr>
                        <w:top w:val="none" w:sz="0" w:space="0" w:color="auto"/>
                        <w:left w:val="none" w:sz="0" w:space="0" w:color="auto"/>
                        <w:bottom w:val="none" w:sz="0" w:space="0" w:color="auto"/>
                        <w:right w:val="none" w:sz="0" w:space="0" w:color="auto"/>
                      </w:divBdr>
                    </w:div>
                  </w:divsChild>
                </w:div>
                <w:div w:id="1314066714">
                  <w:marLeft w:val="0"/>
                  <w:marRight w:val="0"/>
                  <w:marTop w:val="0"/>
                  <w:marBottom w:val="0"/>
                  <w:divBdr>
                    <w:top w:val="none" w:sz="0" w:space="0" w:color="auto"/>
                    <w:left w:val="none" w:sz="0" w:space="0" w:color="auto"/>
                    <w:bottom w:val="none" w:sz="0" w:space="0" w:color="auto"/>
                    <w:right w:val="none" w:sz="0" w:space="0" w:color="auto"/>
                  </w:divBdr>
                  <w:divsChild>
                    <w:div w:id="1885826690">
                      <w:marLeft w:val="0"/>
                      <w:marRight w:val="0"/>
                      <w:marTop w:val="0"/>
                      <w:marBottom w:val="0"/>
                      <w:divBdr>
                        <w:top w:val="none" w:sz="0" w:space="0" w:color="auto"/>
                        <w:left w:val="none" w:sz="0" w:space="0" w:color="auto"/>
                        <w:bottom w:val="none" w:sz="0" w:space="0" w:color="auto"/>
                        <w:right w:val="none" w:sz="0" w:space="0" w:color="auto"/>
                      </w:divBdr>
                    </w:div>
                    <w:div w:id="478308986">
                      <w:marLeft w:val="0"/>
                      <w:marRight w:val="0"/>
                      <w:marTop w:val="0"/>
                      <w:marBottom w:val="0"/>
                      <w:divBdr>
                        <w:top w:val="none" w:sz="0" w:space="0" w:color="auto"/>
                        <w:left w:val="none" w:sz="0" w:space="0" w:color="auto"/>
                        <w:bottom w:val="none" w:sz="0" w:space="0" w:color="auto"/>
                        <w:right w:val="none" w:sz="0" w:space="0" w:color="auto"/>
                      </w:divBdr>
                    </w:div>
                    <w:div w:id="1889876538">
                      <w:marLeft w:val="0"/>
                      <w:marRight w:val="0"/>
                      <w:marTop w:val="0"/>
                      <w:marBottom w:val="0"/>
                      <w:divBdr>
                        <w:top w:val="none" w:sz="0" w:space="0" w:color="auto"/>
                        <w:left w:val="none" w:sz="0" w:space="0" w:color="auto"/>
                        <w:bottom w:val="none" w:sz="0" w:space="0" w:color="auto"/>
                        <w:right w:val="none" w:sz="0" w:space="0" w:color="auto"/>
                      </w:divBdr>
                    </w:div>
                    <w:div w:id="1656520628">
                      <w:marLeft w:val="0"/>
                      <w:marRight w:val="0"/>
                      <w:marTop w:val="0"/>
                      <w:marBottom w:val="0"/>
                      <w:divBdr>
                        <w:top w:val="none" w:sz="0" w:space="0" w:color="auto"/>
                        <w:left w:val="none" w:sz="0" w:space="0" w:color="auto"/>
                        <w:bottom w:val="none" w:sz="0" w:space="0" w:color="auto"/>
                        <w:right w:val="none" w:sz="0" w:space="0" w:color="auto"/>
                      </w:divBdr>
                    </w:div>
                  </w:divsChild>
                </w:div>
                <w:div w:id="672294806">
                  <w:marLeft w:val="0"/>
                  <w:marRight w:val="0"/>
                  <w:marTop w:val="0"/>
                  <w:marBottom w:val="0"/>
                  <w:divBdr>
                    <w:top w:val="none" w:sz="0" w:space="0" w:color="auto"/>
                    <w:left w:val="none" w:sz="0" w:space="0" w:color="auto"/>
                    <w:bottom w:val="none" w:sz="0" w:space="0" w:color="auto"/>
                    <w:right w:val="none" w:sz="0" w:space="0" w:color="auto"/>
                  </w:divBdr>
                  <w:divsChild>
                    <w:div w:id="813185396">
                      <w:marLeft w:val="0"/>
                      <w:marRight w:val="0"/>
                      <w:marTop w:val="0"/>
                      <w:marBottom w:val="0"/>
                      <w:divBdr>
                        <w:top w:val="none" w:sz="0" w:space="0" w:color="auto"/>
                        <w:left w:val="none" w:sz="0" w:space="0" w:color="auto"/>
                        <w:bottom w:val="none" w:sz="0" w:space="0" w:color="auto"/>
                        <w:right w:val="none" w:sz="0" w:space="0" w:color="auto"/>
                      </w:divBdr>
                    </w:div>
                    <w:div w:id="500698212">
                      <w:marLeft w:val="0"/>
                      <w:marRight w:val="0"/>
                      <w:marTop w:val="0"/>
                      <w:marBottom w:val="0"/>
                      <w:divBdr>
                        <w:top w:val="none" w:sz="0" w:space="0" w:color="auto"/>
                        <w:left w:val="none" w:sz="0" w:space="0" w:color="auto"/>
                        <w:bottom w:val="none" w:sz="0" w:space="0" w:color="auto"/>
                        <w:right w:val="none" w:sz="0" w:space="0" w:color="auto"/>
                      </w:divBdr>
                    </w:div>
                    <w:div w:id="1455246036">
                      <w:marLeft w:val="0"/>
                      <w:marRight w:val="0"/>
                      <w:marTop w:val="0"/>
                      <w:marBottom w:val="0"/>
                      <w:divBdr>
                        <w:top w:val="none" w:sz="0" w:space="0" w:color="auto"/>
                        <w:left w:val="none" w:sz="0" w:space="0" w:color="auto"/>
                        <w:bottom w:val="none" w:sz="0" w:space="0" w:color="auto"/>
                        <w:right w:val="none" w:sz="0" w:space="0" w:color="auto"/>
                      </w:divBdr>
                    </w:div>
                    <w:div w:id="1324312687">
                      <w:marLeft w:val="0"/>
                      <w:marRight w:val="0"/>
                      <w:marTop w:val="0"/>
                      <w:marBottom w:val="0"/>
                      <w:divBdr>
                        <w:top w:val="none" w:sz="0" w:space="0" w:color="auto"/>
                        <w:left w:val="none" w:sz="0" w:space="0" w:color="auto"/>
                        <w:bottom w:val="none" w:sz="0" w:space="0" w:color="auto"/>
                        <w:right w:val="none" w:sz="0" w:space="0" w:color="auto"/>
                      </w:divBdr>
                    </w:div>
                    <w:div w:id="298999099">
                      <w:marLeft w:val="0"/>
                      <w:marRight w:val="0"/>
                      <w:marTop w:val="0"/>
                      <w:marBottom w:val="0"/>
                      <w:divBdr>
                        <w:top w:val="none" w:sz="0" w:space="0" w:color="auto"/>
                        <w:left w:val="none" w:sz="0" w:space="0" w:color="auto"/>
                        <w:bottom w:val="none" w:sz="0" w:space="0" w:color="auto"/>
                        <w:right w:val="none" w:sz="0" w:space="0" w:color="auto"/>
                      </w:divBdr>
                    </w:div>
                    <w:div w:id="944537277">
                      <w:marLeft w:val="0"/>
                      <w:marRight w:val="0"/>
                      <w:marTop w:val="0"/>
                      <w:marBottom w:val="0"/>
                      <w:divBdr>
                        <w:top w:val="none" w:sz="0" w:space="0" w:color="auto"/>
                        <w:left w:val="none" w:sz="0" w:space="0" w:color="auto"/>
                        <w:bottom w:val="none" w:sz="0" w:space="0" w:color="auto"/>
                        <w:right w:val="none" w:sz="0" w:space="0" w:color="auto"/>
                      </w:divBdr>
                    </w:div>
                    <w:div w:id="1251624342">
                      <w:marLeft w:val="0"/>
                      <w:marRight w:val="0"/>
                      <w:marTop w:val="0"/>
                      <w:marBottom w:val="0"/>
                      <w:divBdr>
                        <w:top w:val="none" w:sz="0" w:space="0" w:color="auto"/>
                        <w:left w:val="none" w:sz="0" w:space="0" w:color="auto"/>
                        <w:bottom w:val="none" w:sz="0" w:space="0" w:color="auto"/>
                        <w:right w:val="none" w:sz="0" w:space="0" w:color="auto"/>
                      </w:divBdr>
                    </w:div>
                  </w:divsChild>
                </w:div>
                <w:div w:id="1966813616">
                  <w:marLeft w:val="0"/>
                  <w:marRight w:val="0"/>
                  <w:marTop w:val="0"/>
                  <w:marBottom w:val="0"/>
                  <w:divBdr>
                    <w:top w:val="none" w:sz="0" w:space="0" w:color="auto"/>
                    <w:left w:val="none" w:sz="0" w:space="0" w:color="auto"/>
                    <w:bottom w:val="none" w:sz="0" w:space="0" w:color="auto"/>
                    <w:right w:val="none" w:sz="0" w:space="0" w:color="auto"/>
                  </w:divBdr>
                  <w:divsChild>
                    <w:div w:id="372077406">
                      <w:marLeft w:val="0"/>
                      <w:marRight w:val="0"/>
                      <w:marTop w:val="0"/>
                      <w:marBottom w:val="0"/>
                      <w:divBdr>
                        <w:top w:val="none" w:sz="0" w:space="0" w:color="auto"/>
                        <w:left w:val="none" w:sz="0" w:space="0" w:color="auto"/>
                        <w:bottom w:val="none" w:sz="0" w:space="0" w:color="auto"/>
                        <w:right w:val="none" w:sz="0" w:space="0" w:color="auto"/>
                      </w:divBdr>
                    </w:div>
                    <w:div w:id="145436078">
                      <w:marLeft w:val="0"/>
                      <w:marRight w:val="0"/>
                      <w:marTop w:val="0"/>
                      <w:marBottom w:val="0"/>
                      <w:divBdr>
                        <w:top w:val="none" w:sz="0" w:space="0" w:color="auto"/>
                        <w:left w:val="none" w:sz="0" w:space="0" w:color="auto"/>
                        <w:bottom w:val="none" w:sz="0" w:space="0" w:color="auto"/>
                        <w:right w:val="none" w:sz="0" w:space="0" w:color="auto"/>
                      </w:divBdr>
                    </w:div>
                  </w:divsChild>
                </w:div>
                <w:div w:id="590622637">
                  <w:marLeft w:val="0"/>
                  <w:marRight w:val="0"/>
                  <w:marTop w:val="0"/>
                  <w:marBottom w:val="0"/>
                  <w:divBdr>
                    <w:top w:val="none" w:sz="0" w:space="0" w:color="auto"/>
                    <w:left w:val="none" w:sz="0" w:space="0" w:color="auto"/>
                    <w:bottom w:val="none" w:sz="0" w:space="0" w:color="auto"/>
                    <w:right w:val="none" w:sz="0" w:space="0" w:color="auto"/>
                  </w:divBdr>
                  <w:divsChild>
                    <w:div w:id="1374191078">
                      <w:marLeft w:val="0"/>
                      <w:marRight w:val="0"/>
                      <w:marTop w:val="0"/>
                      <w:marBottom w:val="0"/>
                      <w:divBdr>
                        <w:top w:val="none" w:sz="0" w:space="0" w:color="auto"/>
                        <w:left w:val="none" w:sz="0" w:space="0" w:color="auto"/>
                        <w:bottom w:val="none" w:sz="0" w:space="0" w:color="auto"/>
                        <w:right w:val="none" w:sz="0" w:space="0" w:color="auto"/>
                      </w:divBdr>
                    </w:div>
                    <w:div w:id="2125617227">
                      <w:marLeft w:val="0"/>
                      <w:marRight w:val="0"/>
                      <w:marTop w:val="0"/>
                      <w:marBottom w:val="0"/>
                      <w:divBdr>
                        <w:top w:val="none" w:sz="0" w:space="0" w:color="auto"/>
                        <w:left w:val="none" w:sz="0" w:space="0" w:color="auto"/>
                        <w:bottom w:val="none" w:sz="0" w:space="0" w:color="auto"/>
                        <w:right w:val="none" w:sz="0" w:space="0" w:color="auto"/>
                      </w:divBdr>
                    </w:div>
                    <w:div w:id="1183393748">
                      <w:marLeft w:val="0"/>
                      <w:marRight w:val="0"/>
                      <w:marTop w:val="0"/>
                      <w:marBottom w:val="0"/>
                      <w:divBdr>
                        <w:top w:val="none" w:sz="0" w:space="0" w:color="auto"/>
                        <w:left w:val="none" w:sz="0" w:space="0" w:color="auto"/>
                        <w:bottom w:val="none" w:sz="0" w:space="0" w:color="auto"/>
                        <w:right w:val="none" w:sz="0" w:space="0" w:color="auto"/>
                      </w:divBdr>
                    </w:div>
                    <w:div w:id="2069260805">
                      <w:marLeft w:val="0"/>
                      <w:marRight w:val="0"/>
                      <w:marTop w:val="0"/>
                      <w:marBottom w:val="0"/>
                      <w:divBdr>
                        <w:top w:val="none" w:sz="0" w:space="0" w:color="auto"/>
                        <w:left w:val="none" w:sz="0" w:space="0" w:color="auto"/>
                        <w:bottom w:val="none" w:sz="0" w:space="0" w:color="auto"/>
                        <w:right w:val="none" w:sz="0" w:space="0" w:color="auto"/>
                      </w:divBdr>
                    </w:div>
                    <w:div w:id="1534733071">
                      <w:marLeft w:val="0"/>
                      <w:marRight w:val="0"/>
                      <w:marTop w:val="0"/>
                      <w:marBottom w:val="0"/>
                      <w:divBdr>
                        <w:top w:val="none" w:sz="0" w:space="0" w:color="auto"/>
                        <w:left w:val="none" w:sz="0" w:space="0" w:color="auto"/>
                        <w:bottom w:val="none" w:sz="0" w:space="0" w:color="auto"/>
                        <w:right w:val="none" w:sz="0" w:space="0" w:color="auto"/>
                      </w:divBdr>
                    </w:div>
                    <w:div w:id="1727413552">
                      <w:marLeft w:val="0"/>
                      <w:marRight w:val="0"/>
                      <w:marTop w:val="0"/>
                      <w:marBottom w:val="0"/>
                      <w:divBdr>
                        <w:top w:val="none" w:sz="0" w:space="0" w:color="auto"/>
                        <w:left w:val="none" w:sz="0" w:space="0" w:color="auto"/>
                        <w:bottom w:val="none" w:sz="0" w:space="0" w:color="auto"/>
                        <w:right w:val="none" w:sz="0" w:space="0" w:color="auto"/>
                      </w:divBdr>
                    </w:div>
                    <w:div w:id="127675593">
                      <w:marLeft w:val="0"/>
                      <w:marRight w:val="0"/>
                      <w:marTop w:val="0"/>
                      <w:marBottom w:val="0"/>
                      <w:divBdr>
                        <w:top w:val="none" w:sz="0" w:space="0" w:color="auto"/>
                        <w:left w:val="none" w:sz="0" w:space="0" w:color="auto"/>
                        <w:bottom w:val="none" w:sz="0" w:space="0" w:color="auto"/>
                        <w:right w:val="none" w:sz="0" w:space="0" w:color="auto"/>
                      </w:divBdr>
                    </w:div>
                  </w:divsChild>
                </w:div>
                <w:div w:id="2031947919">
                  <w:marLeft w:val="0"/>
                  <w:marRight w:val="0"/>
                  <w:marTop w:val="0"/>
                  <w:marBottom w:val="0"/>
                  <w:divBdr>
                    <w:top w:val="none" w:sz="0" w:space="0" w:color="auto"/>
                    <w:left w:val="none" w:sz="0" w:space="0" w:color="auto"/>
                    <w:bottom w:val="none" w:sz="0" w:space="0" w:color="auto"/>
                    <w:right w:val="none" w:sz="0" w:space="0" w:color="auto"/>
                  </w:divBdr>
                  <w:divsChild>
                    <w:div w:id="179317292">
                      <w:marLeft w:val="0"/>
                      <w:marRight w:val="0"/>
                      <w:marTop w:val="0"/>
                      <w:marBottom w:val="0"/>
                      <w:divBdr>
                        <w:top w:val="none" w:sz="0" w:space="0" w:color="auto"/>
                        <w:left w:val="none" w:sz="0" w:space="0" w:color="auto"/>
                        <w:bottom w:val="none" w:sz="0" w:space="0" w:color="auto"/>
                        <w:right w:val="none" w:sz="0" w:space="0" w:color="auto"/>
                      </w:divBdr>
                    </w:div>
                    <w:div w:id="1899316841">
                      <w:marLeft w:val="0"/>
                      <w:marRight w:val="0"/>
                      <w:marTop w:val="0"/>
                      <w:marBottom w:val="0"/>
                      <w:divBdr>
                        <w:top w:val="none" w:sz="0" w:space="0" w:color="auto"/>
                        <w:left w:val="none" w:sz="0" w:space="0" w:color="auto"/>
                        <w:bottom w:val="none" w:sz="0" w:space="0" w:color="auto"/>
                        <w:right w:val="none" w:sz="0" w:space="0" w:color="auto"/>
                      </w:divBdr>
                    </w:div>
                    <w:div w:id="1037898311">
                      <w:marLeft w:val="0"/>
                      <w:marRight w:val="0"/>
                      <w:marTop w:val="0"/>
                      <w:marBottom w:val="0"/>
                      <w:divBdr>
                        <w:top w:val="none" w:sz="0" w:space="0" w:color="auto"/>
                        <w:left w:val="none" w:sz="0" w:space="0" w:color="auto"/>
                        <w:bottom w:val="none" w:sz="0" w:space="0" w:color="auto"/>
                        <w:right w:val="none" w:sz="0" w:space="0" w:color="auto"/>
                      </w:divBdr>
                    </w:div>
                    <w:div w:id="996304843">
                      <w:marLeft w:val="0"/>
                      <w:marRight w:val="0"/>
                      <w:marTop w:val="0"/>
                      <w:marBottom w:val="0"/>
                      <w:divBdr>
                        <w:top w:val="none" w:sz="0" w:space="0" w:color="auto"/>
                        <w:left w:val="none" w:sz="0" w:space="0" w:color="auto"/>
                        <w:bottom w:val="none" w:sz="0" w:space="0" w:color="auto"/>
                        <w:right w:val="none" w:sz="0" w:space="0" w:color="auto"/>
                      </w:divBdr>
                    </w:div>
                    <w:div w:id="126441015">
                      <w:marLeft w:val="0"/>
                      <w:marRight w:val="0"/>
                      <w:marTop w:val="0"/>
                      <w:marBottom w:val="0"/>
                      <w:divBdr>
                        <w:top w:val="none" w:sz="0" w:space="0" w:color="auto"/>
                        <w:left w:val="none" w:sz="0" w:space="0" w:color="auto"/>
                        <w:bottom w:val="none" w:sz="0" w:space="0" w:color="auto"/>
                        <w:right w:val="none" w:sz="0" w:space="0" w:color="auto"/>
                      </w:divBdr>
                    </w:div>
                    <w:div w:id="792789978">
                      <w:marLeft w:val="0"/>
                      <w:marRight w:val="0"/>
                      <w:marTop w:val="0"/>
                      <w:marBottom w:val="0"/>
                      <w:divBdr>
                        <w:top w:val="none" w:sz="0" w:space="0" w:color="auto"/>
                        <w:left w:val="none" w:sz="0" w:space="0" w:color="auto"/>
                        <w:bottom w:val="none" w:sz="0" w:space="0" w:color="auto"/>
                        <w:right w:val="none" w:sz="0" w:space="0" w:color="auto"/>
                      </w:divBdr>
                    </w:div>
                    <w:div w:id="1163930044">
                      <w:marLeft w:val="0"/>
                      <w:marRight w:val="0"/>
                      <w:marTop w:val="0"/>
                      <w:marBottom w:val="0"/>
                      <w:divBdr>
                        <w:top w:val="none" w:sz="0" w:space="0" w:color="auto"/>
                        <w:left w:val="none" w:sz="0" w:space="0" w:color="auto"/>
                        <w:bottom w:val="none" w:sz="0" w:space="0" w:color="auto"/>
                        <w:right w:val="none" w:sz="0" w:space="0" w:color="auto"/>
                      </w:divBdr>
                    </w:div>
                    <w:div w:id="1174540422">
                      <w:marLeft w:val="0"/>
                      <w:marRight w:val="0"/>
                      <w:marTop w:val="0"/>
                      <w:marBottom w:val="0"/>
                      <w:divBdr>
                        <w:top w:val="none" w:sz="0" w:space="0" w:color="auto"/>
                        <w:left w:val="none" w:sz="0" w:space="0" w:color="auto"/>
                        <w:bottom w:val="none" w:sz="0" w:space="0" w:color="auto"/>
                        <w:right w:val="none" w:sz="0" w:space="0" w:color="auto"/>
                      </w:divBdr>
                    </w:div>
                  </w:divsChild>
                </w:div>
                <w:div w:id="529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6048</Words>
  <Characters>36294</Characters>
  <Application>Microsoft Office Word</Application>
  <DocSecurity>0</DocSecurity>
  <Lines>302</Lines>
  <Paragraphs>84</Paragraphs>
  <ScaleCrop>false</ScaleCrop>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2019-02-07T11:12:00Z</dcterms:created>
  <dcterms:modified xsi:type="dcterms:W3CDTF">2019-02-07T11:12:00Z</dcterms:modified>
</cp:coreProperties>
</file>