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2D" w:rsidRPr="00F40FF8" w:rsidRDefault="00DF1B2D" w:rsidP="00F40FF8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b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Lublin, dnia 04.06.2018 r.</w:t>
      </w:r>
    </w:p>
    <w:p w:rsidR="00DF1B2D" w:rsidRPr="00F40FF8" w:rsidRDefault="00DF1B2D" w:rsidP="00F40FF8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7"/>
          <w:szCs w:val="17"/>
        </w:rPr>
      </w:pPr>
      <w:r w:rsidRPr="00F40FF8">
        <w:rPr>
          <w:rFonts w:ascii="Verdana" w:hAnsi="Verdana"/>
          <w:b/>
          <w:sz w:val="17"/>
          <w:szCs w:val="17"/>
        </w:rPr>
        <w:t>OGŁOSZENIE O ZAMÓWIENIU</w:t>
      </w:r>
    </w:p>
    <w:p w:rsidR="00DF1B2D" w:rsidRPr="00F40FF8" w:rsidRDefault="00DF1B2D" w:rsidP="00F40FF8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7"/>
          <w:szCs w:val="17"/>
        </w:rPr>
      </w:pPr>
      <w:r w:rsidRPr="00F40FF8">
        <w:rPr>
          <w:rFonts w:ascii="Verdana" w:hAnsi="Verdana"/>
          <w:b/>
          <w:sz w:val="17"/>
          <w:szCs w:val="17"/>
        </w:rPr>
        <w:t>nr 44/01/18/SZP/U</w:t>
      </w:r>
    </w:p>
    <w:p w:rsidR="00DF1B2D" w:rsidRPr="00F40FF8" w:rsidRDefault="00DF1B2D" w:rsidP="00F40FF8">
      <w:pPr>
        <w:spacing w:after="0" w:line="240" w:lineRule="auto"/>
        <w:contextualSpacing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F40FF8">
        <w:rPr>
          <w:rFonts w:ascii="Verdana" w:hAnsi="Verdana"/>
          <w:b/>
          <w:sz w:val="17"/>
          <w:szCs w:val="17"/>
        </w:rPr>
        <w:t xml:space="preserve">pt.: </w:t>
      </w:r>
      <w:r w:rsidRPr="00F40FF8">
        <w:rPr>
          <w:rFonts w:ascii="Verdana" w:hAnsi="Verdana"/>
          <w:b/>
          <w:sz w:val="17"/>
          <w:szCs w:val="17"/>
          <w:lang w:bidi="pl-PL"/>
        </w:rPr>
        <w:t>„</w:t>
      </w:r>
      <w:r w:rsidRPr="00F40FF8">
        <w:rPr>
          <w:rFonts w:ascii="Verdana" w:eastAsia="Arial" w:hAnsi="Verdana" w:cs="Arial"/>
          <w:b/>
          <w:bCs/>
          <w:sz w:val="17"/>
          <w:szCs w:val="17"/>
        </w:rPr>
        <w:t>Świadczenie usług medycznych dla KWP w Lublinie</w:t>
      </w:r>
      <w:r w:rsidRPr="00F40FF8">
        <w:rPr>
          <w:rFonts w:ascii="Verdana" w:hAnsi="Verdana"/>
          <w:b/>
          <w:sz w:val="17"/>
          <w:szCs w:val="17"/>
          <w:lang w:bidi="pl-PL"/>
        </w:rPr>
        <w:t>”</w:t>
      </w:r>
    </w:p>
    <w:p w:rsidR="00DF1B2D" w:rsidRPr="00F40FF8" w:rsidRDefault="00DF1B2D" w:rsidP="00F40FF8">
      <w:pPr>
        <w:spacing w:after="0" w:line="240" w:lineRule="auto"/>
        <w:contextualSpacing/>
        <w:jc w:val="both"/>
        <w:rPr>
          <w:rFonts w:ascii="Verdana" w:hAnsi="Verdana"/>
          <w:sz w:val="17"/>
          <w:szCs w:val="17"/>
        </w:rPr>
      </w:pPr>
    </w:p>
    <w:p w:rsidR="00DF1B2D" w:rsidRPr="00F40FF8" w:rsidRDefault="00DF1B2D" w:rsidP="00F40FF8">
      <w:pPr>
        <w:spacing w:after="0" w:line="240" w:lineRule="auto"/>
        <w:contextualSpacing/>
        <w:jc w:val="both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usługi społeczne o wartości poniżej 750 000 EURO.</w:t>
      </w:r>
    </w:p>
    <w:p w:rsidR="00DF1B2D" w:rsidRPr="00F40FF8" w:rsidRDefault="00DF1B2D" w:rsidP="00F40FF8">
      <w:pPr>
        <w:spacing w:after="0" w:line="240" w:lineRule="auto"/>
        <w:contextualSpacing/>
        <w:jc w:val="both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Kod numeryczny Wspólnego Słownika Zamówień (</w:t>
      </w:r>
      <w:r w:rsidRPr="00F40FF8">
        <w:rPr>
          <w:rFonts w:ascii="Verdana" w:hAnsi="Verdana"/>
          <w:i/>
          <w:sz w:val="17"/>
          <w:szCs w:val="17"/>
        </w:rPr>
        <w:t>CPV</w:t>
      </w:r>
      <w:r w:rsidRPr="00F40FF8">
        <w:rPr>
          <w:rFonts w:ascii="Verdana" w:hAnsi="Verdana"/>
          <w:sz w:val="17"/>
          <w:szCs w:val="17"/>
        </w:rPr>
        <w:t>) dla przedmiotowego zadania:</w:t>
      </w:r>
    </w:p>
    <w:p w:rsidR="00DF1B2D" w:rsidRPr="00F40FF8" w:rsidRDefault="00DF1B2D" w:rsidP="00F40FF8">
      <w:pPr>
        <w:spacing w:after="0" w:line="240" w:lineRule="auto"/>
        <w:contextualSpacing/>
        <w:jc w:val="both"/>
        <w:rPr>
          <w:rFonts w:ascii="Verdana" w:hAnsi="Verdana"/>
          <w:i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 xml:space="preserve">85121000-3 – </w:t>
      </w:r>
      <w:r w:rsidRPr="00F40FF8">
        <w:rPr>
          <w:rFonts w:ascii="Verdana" w:hAnsi="Verdana"/>
          <w:i/>
          <w:sz w:val="17"/>
          <w:szCs w:val="17"/>
        </w:rPr>
        <w:t>usługi medyczne.</w:t>
      </w:r>
    </w:p>
    <w:p w:rsidR="00DF1B2D" w:rsidRPr="00F40FF8" w:rsidRDefault="00DF1B2D" w:rsidP="00F40FF8">
      <w:pPr>
        <w:spacing w:after="0" w:line="240" w:lineRule="auto"/>
        <w:contextualSpacing/>
        <w:jc w:val="both"/>
        <w:rPr>
          <w:rFonts w:ascii="Verdana" w:hAnsi="Verdana"/>
          <w:b/>
          <w:bCs/>
          <w:sz w:val="17"/>
          <w:szCs w:val="17"/>
        </w:rPr>
      </w:pPr>
    </w:p>
    <w:p w:rsidR="00DF1B2D" w:rsidRPr="00F40FF8" w:rsidRDefault="00DF1B2D" w:rsidP="00F40FF8">
      <w:pPr>
        <w:spacing w:after="0" w:line="240" w:lineRule="auto"/>
        <w:contextualSpacing/>
        <w:jc w:val="both"/>
        <w:rPr>
          <w:rFonts w:ascii="Verdana" w:hAnsi="Verdana"/>
          <w:b/>
          <w:bCs/>
          <w:sz w:val="17"/>
          <w:szCs w:val="17"/>
        </w:rPr>
      </w:pPr>
      <w:r w:rsidRPr="00F40FF8">
        <w:rPr>
          <w:rFonts w:ascii="Verdana" w:hAnsi="Verdana"/>
          <w:b/>
          <w:bCs/>
          <w:sz w:val="17"/>
          <w:szCs w:val="17"/>
        </w:rPr>
        <w:t>ZAMAWIAJĄCY:</w:t>
      </w:r>
    </w:p>
    <w:p w:rsidR="00DF1B2D" w:rsidRPr="00F40FF8" w:rsidRDefault="00DF1B2D" w:rsidP="00F40FF8">
      <w:pPr>
        <w:spacing w:after="0" w:line="240" w:lineRule="auto"/>
        <w:contextualSpacing/>
        <w:jc w:val="both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 xml:space="preserve">Komenda Wojewódzka Policji w Lublinie, 20 – 019 Lublin, ul. </w:t>
      </w:r>
      <w:r w:rsidRPr="00F40FF8">
        <w:rPr>
          <w:rFonts w:ascii="Verdana" w:hAnsi="Verdana"/>
          <w:sz w:val="17"/>
          <w:szCs w:val="17"/>
          <w:lang w:val="pt-BR"/>
        </w:rPr>
        <w:t xml:space="preserve">Narutowicza 73, </w:t>
      </w:r>
      <w:r w:rsidRPr="00F40FF8">
        <w:rPr>
          <w:rFonts w:ascii="Verdana" w:hAnsi="Verdana"/>
          <w:sz w:val="17"/>
          <w:szCs w:val="17"/>
        </w:rPr>
        <w:t>NIP: 712-010-46-97</w:t>
      </w:r>
    </w:p>
    <w:p w:rsidR="00DF1B2D" w:rsidRPr="00F40FF8" w:rsidRDefault="00DF1B2D" w:rsidP="00F40FF8">
      <w:pPr>
        <w:spacing w:after="0" w:line="240" w:lineRule="auto"/>
        <w:contextualSpacing/>
        <w:jc w:val="both"/>
        <w:rPr>
          <w:rFonts w:ascii="Verdana" w:hAnsi="Verdana"/>
          <w:sz w:val="17"/>
          <w:szCs w:val="17"/>
          <w:lang w:val="pt-BR"/>
        </w:rPr>
      </w:pPr>
      <w:r w:rsidRPr="00F40FF8">
        <w:rPr>
          <w:rFonts w:ascii="Verdana" w:hAnsi="Verdana"/>
          <w:sz w:val="17"/>
          <w:szCs w:val="17"/>
          <w:lang w:val="pt-BR"/>
        </w:rPr>
        <w:t xml:space="preserve">tel. (0-81) 535 – 46 - 06, fax  (0-81) 535 – 43 – 13, </w:t>
      </w:r>
      <w:hyperlink r:id="rId7" w:history="1">
        <w:r w:rsidRPr="00F40FF8">
          <w:rPr>
            <w:rStyle w:val="Hipercze"/>
            <w:rFonts w:ascii="Verdana" w:hAnsi="Verdana"/>
            <w:sz w:val="17"/>
            <w:szCs w:val="17"/>
            <w:lang w:val="pt-BR"/>
          </w:rPr>
          <w:t>www.lubelska.policja.gov.pl</w:t>
        </w:r>
      </w:hyperlink>
      <w:r w:rsidRPr="00F40FF8">
        <w:rPr>
          <w:rFonts w:ascii="Verdana" w:hAnsi="Verdana"/>
          <w:sz w:val="17"/>
          <w:szCs w:val="17"/>
          <w:lang w:val="pt-BR"/>
        </w:rPr>
        <w:t xml:space="preserve">; </w:t>
      </w:r>
    </w:p>
    <w:p w:rsidR="00DF1B2D" w:rsidRPr="00F40FF8" w:rsidRDefault="00DF1B2D" w:rsidP="00F40FF8">
      <w:pPr>
        <w:spacing w:after="0" w:line="240" w:lineRule="auto"/>
        <w:contextualSpacing/>
        <w:jc w:val="both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 xml:space="preserve">Wszelką korespondencję należy kierować na adres: </w:t>
      </w:r>
      <w:r w:rsidR="008E3B92" w:rsidRPr="00F40FF8">
        <w:rPr>
          <w:rFonts w:ascii="Verdana" w:hAnsi="Verdana"/>
          <w:sz w:val="17"/>
          <w:szCs w:val="17"/>
        </w:rPr>
        <w:t>Sekcja</w:t>
      </w:r>
      <w:r w:rsidRPr="00F40FF8">
        <w:rPr>
          <w:rFonts w:ascii="Verdana" w:hAnsi="Verdana"/>
          <w:sz w:val="17"/>
          <w:szCs w:val="17"/>
        </w:rPr>
        <w:t xml:space="preserve"> Zamówień Publicznych pok. nr 17 </w:t>
      </w:r>
    </w:p>
    <w:p w:rsidR="00DF1B2D" w:rsidRPr="00F40FF8" w:rsidRDefault="00DF1B2D" w:rsidP="00F40FF8">
      <w:pPr>
        <w:spacing w:after="0" w:line="240" w:lineRule="auto"/>
        <w:contextualSpacing/>
        <w:jc w:val="both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 xml:space="preserve">Komendy Wojewódzkiej Policji w Lublinie, ul. </w:t>
      </w:r>
      <w:r w:rsidRPr="00F40FF8">
        <w:rPr>
          <w:rFonts w:ascii="Verdana" w:hAnsi="Verdana"/>
          <w:sz w:val="17"/>
          <w:szCs w:val="17"/>
          <w:lang w:val="pt-BR"/>
        </w:rPr>
        <w:t xml:space="preserve">Narutowicza 73, </w:t>
      </w:r>
      <w:r w:rsidRPr="00F40FF8">
        <w:rPr>
          <w:rFonts w:ascii="Verdana" w:hAnsi="Verdana"/>
          <w:sz w:val="17"/>
          <w:szCs w:val="17"/>
        </w:rPr>
        <w:t>20 – 019 Lublin</w:t>
      </w:r>
    </w:p>
    <w:p w:rsidR="00DF1B2D" w:rsidRPr="00F40FF8" w:rsidRDefault="00DF1B2D" w:rsidP="00F40FF8">
      <w:pPr>
        <w:spacing w:after="0" w:line="240" w:lineRule="auto"/>
        <w:contextualSpacing/>
        <w:jc w:val="both"/>
        <w:rPr>
          <w:rFonts w:ascii="Verdana" w:hAnsi="Verdana"/>
          <w:sz w:val="17"/>
          <w:szCs w:val="17"/>
          <w:lang w:val="de-DE"/>
        </w:rPr>
      </w:pPr>
      <w:r w:rsidRPr="00F40FF8">
        <w:rPr>
          <w:rFonts w:ascii="Verdana" w:hAnsi="Verdana"/>
          <w:sz w:val="17"/>
          <w:szCs w:val="17"/>
          <w:lang w:val="pt-BR"/>
        </w:rPr>
        <w:t xml:space="preserve">e-mail: </w:t>
      </w:r>
      <w:hyperlink r:id="rId8" w:history="1">
        <w:r w:rsidRPr="00F40FF8">
          <w:rPr>
            <w:rStyle w:val="Hipercze"/>
            <w:rFonts w:ascii="Verdana" w:hAnsi="Verdana"/>
            <w:color w:val="auto"/>
            <w:sz w:val="17"/>
            <w:szCs w:val="17"/>
            <w:u w:val="none"/>
            <w:lang w:val="pt-BR"/>
          </w:rPr>
          <w:t>zamowienia@lu.policja.gov.pl</w:t>
        </w:r>
      </w:hyperlink>
      <w:r w:rsidRPr="00F40FF8">
        <w:rPr>
          <w:rFonts w:ascii="Verdana" w:hAnsi="Verdana"/>
          <w:sz w:val="17"/>
          <w:szCs w:val="17"/>
        </w:rPr>
        <w:t>, malgorzata.wegiel@lu.policja.gov.pl</w:t>
      </w:r>
      <w:r w:rsidRPr="00F40FF8">
        <w:rPr>
          <w:rFonts w:ascii="Verdana" w:hAnsi="Verdana"/>
          <w:sz w:val="17"/>
          <w:szCs w:val="17"/>
          <w:lang w:val="de-DE"/>
        </w:rPr>
        <w:t xml:space="preserve"> </w:t>
      </w:r>
    </w:p>
    <w:p w:rsidR="00DF1B2D" w:rsidRPr="00F40FF8" w:rsidRDefault="00DF1B2D" w:rsidP="00F40FF8">
      <w:pPr>
        <w:spacing w:after="0" w:line="240" w:lineRule="auto"/>
        <w:contextualSpacing/>
        <w:jc w:val="both"/>
        <w:rPr>
          <w:rFonts w:ascii="Verdana" w:hAnsi="Verdana"/>
          <w:b/>
          <w:sz w:val="17"/>
          <w:szCs w:val="17"/>
        </w:rPr>
      </w:pPr>
    </w:p>
    <w:p w:rsidR="005F129F" w:rsidRPr="00F40FF8" w:rsidRDefault="005F129F" w:rsidP="00F40FF8">
      <w:pPr>
        <w:spacing w:after="0" w:line="240" w:lineRule="auto"/>
        <w:contextualSpacing/>
        <w:jc w:val="both"/>
        <w:rPr>
          <w:rFonts w:ascii="Verdana" w:hAnsi="Verdana"/>
          <w:b/>
          <w:sz w:val="17"/>
          <w:szCs w:val="17"/>
        </w:rPr>
      </w:pPr>
      <w:r w:rsidRPr="00F40FF8">
        <w:rPr>
          <w:rFonts w:ascii="Verdana" w:hAnsi="Verdana"/>
          <w:b/>
          <w:sz w:val="17"/>
          <w:szCs w:val="17"/>
        </w:rPr>
        <w:t>TRYB UDZIELENIA ZAMÓWIENIA</w:t>
      </w:r>
    </w:p>
    <w:p w:rsidR="00F40FF8" w:rsidRPr="00F40FF8" w:rsidRDefault="00F40FF8" w:rsidP="00F40FF8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sz w:val="17"/>
          <w:szCs w:val="17"/>
        </w:rPr>
      </w:pPr>
      <w:r w:rsidRPr="00F40FF8">
        <w:rPr>
          <w:rFonts w:ascii="Verdana" w:hAnsi="Verdana"/>
          <w:bCs/>
          <w:sz w:val="17"/>
          <w:szCs w:val="17"/>
        </w:rPr>
        <w:t>Zamawiający udzieli zamówienia zgodnie z art. 138o ust. 2-4 oraz art. 138r ust. 1 posiłkując się przepisami ustawy Prawo zamówień publicznych (Dz. U. z 2017 r. poz. 1579</w:t>
      </w:r>
      <w:r w:rsidR="002F6290">
        <w:rPr>
          <w:rFonts w:ascii="Verdana" w:hAnsi="Verdana"/>
          <w:bCs/>
          <w:sz w:val="17"/>
          <w:szCs w:val="17"/>
        </w:rPr>
        <w:t xml:space="preserve"> ze zmianami</w:t>
      </w:r>
      <w:bookmarkStart w:id="0" w:name="_GoBack"/>
      <w:bookmarkEnd w:id="0"/>
      <w:r w:rsidRPr="00F40FF8">
        <w:rPr>
          <w:rFonts w:ascii="Verdana" w:hAnsi="Verdana"/>
          <w:bCs/>
          <w:sz w:val="17"/>
          <w:szCs w:val="17"/>
        </w:rPr>
        <w:t>), zwanej dalej ustawą.</w:t>
      </w:r>
    </w:p>
    <w:p w:rsidR="00F40FF8" w:rsidRPr="00F40FF8" w:rsidRDefault="00F40FF8" w:rsidP="00F40FF8">
      <w:pPr>
        <w:spacing w:after="0" w:line="240" w:lineRule="auto"/>
        <w:contextualSpacing/>
        <w:jc w:val="both"/>
        <w:textAlignment w:val="top"/>
        <w:rPr>
          <w:rFonts w:ascii="Verdana" w:hAnsi="Verdana"/>
          <w:b/>
          <w:bCs/>
          <w:caps/>
          <w:sz w:val="17"/>
          <w:szCs w:val="17"/>
        </w:rPr>
      </w:pPr>
    </w:p>
    <w:p w:rsidR="00F40FF8" w:rsidRPr="00F40FF8" w:rsidRDefault="00F40FF8" w:rsidP="00F40FF8">
      <w:pPr>
        <w:spacing w:after="0" w:line="240" w:lineRule="auto"/>
        <w:contextualSpacing/>
        <w:jc w:val="both"/>
        <w:textAlignment w:val="top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b/>
          <w:bCs/>
          <w:caps/>
          <w:sz w:val="17"/>
          <w:szCs w:val="17"/>
        </w:rPr>
        <w:t xml:space="preserve">I. </w:t>
      </w:r>
      <w:r w:rsidR="00DA6C2D" w:rsidRPr="00F40FF8">
        <w:rPr>
          <w:rFonts w:ascii="Verdana" w:hAnsi="Verdana"/>
          <w:b/>
          <w:bCs/>
          <w:caps/>
          <w:sz w:val="17"/>
          <w:szCs w:val="17"/>
        </w:rPr>
        <w:t>OPIS przedmiotU zamówienia</w:t>
      </w:r>
      <w:r w:rsidRPr="00F40FF8">
        <w:rPr>
          <w:rFonts w:ascii="Verdana" w:hAnsi="Verdana"/>
          <w:sz w:val="17"/>
          <w:szCs w:val="17"/>
        </w:rPr>
        <w:t xml:space="preserve"> </w:t>
      </w:r>
    </w:p>
    <w:p w:rsidR="00F40FF8" w:rsidRPr="00F40FF8" w:rsidRDefault="00F40FF8" w:rsidP="00F40FF8">
      <w:pPr>
        <w:numPr>
          <w:ilvl w:val="0"/>
          <w:numId w:val="15"/>
        </w:numPr>
        <w:spacing w:after="0" w:line="240" w:lineRule="auto"/>
        <w:contextualSpacing/>
        <w:jc w:val="both"/>
        <w:textAlignment w:val="top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 xml:space="preserve">Przedmiotem zamówienia jest </w:t>
      </w:r>
      <w:r w:rsidRPr="00AB0B1A">
        <w:rPr>
          <w:rFonts w:ascii="Verdana" w:hAnsi="Verdana"/>
          <w:b/>
          <w:sz w:val="17"/>
          <w:szCs w:val="17"/>
        </w:rPr>
        <w:t xml:space="preserve">świadczenie usług medycznych </w:t>
      </w:r>
      <w:r w:rsidR="005911C1" w:rsidRPr="00AB0B1A">
        <w:rPr>
          <w:rFonts w:ascii="Verdana" w:hAnsi="Verdana"/>
          <w:b/>
          <w:sz w:val="17"/>
          <w:szCs w:val="17"/>
        </w:rPr>
        <w:t>dla Komendy Miejskiej Policji w Lublinie oraz Komendy Powiatowej Policji w Łęcznej</w:t>
      </w:r>
      <w:r w:rsidR="005911C1">
        <w:rPr>
          <w:rFonts w:ascii="Verdana" w:hAnsi="Verdana"/>
          <w:sz w:val="17"/>
          <w:szCs w:val="17"/>
        </w:rPr>
        <w:t xml:space="preserve"> </w:t>
      </w:r>
      <w:r w:rsidRPr="00F40FF8">
        <w:rPr>
          <w:rFonts w:ascii="Verdana" w:hAnsi="Verdana"/>
          <w:sz w:val="17"/>
          <w:szCs w:val="17"/>
        </w:rPr>
        <w:t xml:space="preserve">w postaci całodobowych, 7 dni w tygodniu, </w:t>
      </w:r>
      <w:r w:rsidRPr="00AB0B1A">
        <w:rPr>
          <w:rFonts w:ascii="Verdana" w:hAnsi="Verdana"/>
          <w:sz w:val="17"/>
          <w:szCs w:val="17"/>
        </w:rPr>
        <w:t>badań lekarskich</w:t>
      </w:r>
      <w:r w:rsidRPr="00F40FF8">
        <w:rPr>
          <w:rFonts w:ascii="Verdana" w:hAnsi="Verdana"/>
          <w:sz w:val="17"/>
          <w:szCs w:val="17"/>
        </w:rPr>
        <w:t xml:space="preserve"> o istnieniu lub braku przeciwwskazań medycznych do przebywania w pomieszczeniach przeznaczonych dla osób zatrzymanych lub doprowadzonych w celu wytrzeźwienia, pokoju przejściowym, tymczasowym pomieszczeniu przejściowym, policyjnej izbie dziecka, areszcie śledczym, zakładzie karnym, schronisku dla nieletnich lub zakładzie poprawczym oraz pobierania krwi do badań laboratoryjnych.</w:t>
      </w:r>
    </w:p>
    <w:p w:rsidR="00F40FF8" w:rsidRPr="00F40FF8" w:rsidRDefault="00F40FF8" w:rsidP="00F40FF8">
      <w:pPr>
        <w:numPr>
          <w:ilvl w:val="0"/>
          <w:numId w:val="15"/>
        </w:numPr>
        <w:spacing w:after="0" w:line="240" w:lineRule="auto"/>
        <w:contextualSpacing/>
        <w:jc w:val="both"/>
        <w:textAlignment w:val="top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Szczegółowy zakres usług określony jest w załączniku nr 1.1 oraz wzorze umowy stanowiące załączniki do „Instrukcji dla Wykonawcy”.</w:t>
      </w:r>
    </w:p>
    <w:p w:rsidR="00F40FF8" w:rsidRPr="00F40FF8" w:rsidRDefault="00F40FF8" w:rsidP="00F40FF8">
      <w:pPr>
        <w:numPr>
          <w:ilvl w:val="0"/>
          <w:numId w:val="15"/>
        </w:numPr>
        <w:spacing w:after="0" w:line="240" w:lineRule="auto"/>
        <w:contextualSpacing/>
        <w:jc w:val="both"/>
        <w:textAlignment w:val="top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bCs/>
          <w:sz w:val="17"/>
          <w:szCs w:val="17"/>
        </w:rPr>
        <w:t>Kod numeryczny Wspólnego Słownika Zamówień (</w:t>
      </w:r>
      <w:r w:rsidRPr="00F40FF8">
        <w:rPr>
          <w:rFonts w:ascii="Verdana" w:hAnsi="Verdana"/>
          <w:bCs/>
          <w:i/>
          <w:sz w:val="17"/>
          <w:szCs w:val="17"/>
        </w:rPr>
        <w:t>CPV</w:t>
      </w:r>
      <w:r w:rsidRPr="00F40FF8">
        <w:rPr>
          <w:rFonts w:ascii="Verdana" w:hAnsi="Verdana"/>
          <w:bCs/>
          <w:sz w:val="17"/>
          <w:szCs w:val="17"/>
        </w:rPr>
        <w:t xml:space="preserve">) dla przedmiotowego zadania: </w:t>
      </w:r>
    </w:p>
    <w:p w:rsidR="00F40FF8" w:rsidRPr="00F40FF8" w:rsidRDefault="00F40FF8" w:rsidP="00F40FF8">
      <w:pPr>
        <w:spacing w:after="0" w:line="240" w:lineRule="auto"/>
        <w:ind w:left="360"/>
        <w:contextualSpacing/>
        <w:jc w:val="both"/>
        <w:rPr>
          <w:rFonts w:ascii="Verdana" w:hAnsi="Verdana"/>
          <w:i/>
          <w:sz w:val="17"/>
          <w:szCs w:val="17"/>
        </w:rPr>
      </w:pPr>
      <w:r w:rsidRPr="00F40FF8">
        <w:rPr>
          <w:rFonts w:ascii="Verdana" w:hAnsi="Verdana"/>
          <w:noProof/>
          <w:sz w:val="17"/>
          <w:szCs w:val="17"/>
        </w:rPr>
        <w:t xml:space="preserve">85121000-3 – </w:t>
      </w:r>
      <w:r w:rsidRPr="00F40FF8">
        <w:rPr>
          <w:rFonts w:ascii="Verdana" w:hAnsi="Verdana"/>
          <w:i/>
          <w:sz w:val="17"/>
          <w:szCs w:val="17"/>
        </w:rPr>
        <w:t>usługi medyczne.</w:t>
      </w:r>
    </w:p>
    <w:p w:rsidR="00F40FF8" w:rsidRPr="00F40FF8" w:rsidRDefault="00F40FF8" w:rsidP="00F40FF8">
      <w:pPr>
        <w:numPr>
          <w:ilvl w:val="0"/>
          <w:numId w:val="15"/>
        </w:numPr>
        <w:spacing w:after="0" w:line="240" w:lineRule="auto"/>
        <w:contextualSpacing/>
        <w:jc w:val="both"/>
        <w:textAlignment w:val="top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Wykonawca – podmiot wykonujący usługi medyczne – winien spełniać wymogi ustawy z dnia 15 kwietnia 2011 r</w:t>
      </w:r>
      <w:r>
        <w:rPr>
          <w:rFonts w:ascii="Verdana" w:hAnsi="Verdana"/>
          <w:sz w:val="17"/>
          <w:szCs w:val="17"/>
        </w:rPr>
        <w:t>oku</w:t>
      </w:r>
      <w:r w:rsidRPr="00F40FF8">
        <w:rPr>
          <w:rFonts w:ascii="Verdana" w:hAnsi="Verdana"/>
          <w:sz w:val="17"/>
          <w:szCs w:val="17"/>
        </w:rPr>
        <w:t xml:space="preserve"> </w:t>
      </w:r>
      <w:r w:rsidRPr="00F40FF8">
        <w:rPr>
          <w:rFonts w:ascii="Verdana" w:hAnsi="Verdana"/>
          <w:i/>
          <w:sz w:val="17"/>
          <w:szCs w:val="17"/>
        </w:rPr>
        <w:t xml:space="preserve">o działalności leczniczej </w:t>
      </w:r>
      <w:r w:rsidRPr="00F40FF8">
        <w:rPr>
          <w:rFonts w:ascii="Verdana" w:hAnsi="Verdana"/>
          <w:sz w:val="17"/>
          <w:szCs w:val="17"/>
        </w:rPr>
        <w:t xml:space="preserve">(Dz. U. z 2018 r. poz. 160 z </w:t>
      </w:r>
      <w:proofErr w:type="spellStart"/>
      <w:r w:rsidRPr="00F40FF8">
        <w:rPr>
          <w:rFonts w:ascii="Verdana" w:hAnsi="Verdana"/>
          <w:sz w:val="17"/>
          <w:szCs w:val="17"/>
        </w:rPr>
        <w:t>późn</w:t>
      </w:r>
      <w:proofErr w:type="spellEnd"/>
      <w:r w:rsidRPr="00F40FF8">
        <w:rPr>
          <w:rFonts w:ascii="Verdana" w:hAnsi="Verdana"/>
          <w:sz w:val="17"/>
          <w:szCs w:val="17"/>
        </w:rPr>
        <w:t>. zm.).</w:t>
      </w:r>
    </w:p>
    <w:p w:rsidR="00F40FF8" w:rsidRPr="00F40FF8" w:rsidRDefault="00F40FF8" w:rsidP="00F40FF8">
      <w:pPr>
        <w:numPr>
          <w:ilvl w:val="0"/>
          <w:numId w:val="15"/>
        </w:numPr>
        <w:spacing w:after="0" w:line="240" w:lineRule="auto"/>
        <w:contextualSpacing/>
        <w:jc w:val="both"/>
        <w:textAlignment w:val="top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Zamawiający będzie realizował usługi w formie zamówień cząstkowych (zleceń).</w:t>
      </w:r>
    </w:p>
    <w:p w:rsidR="00F40FF8" w:rsidRPr="00F40FF8" w:rsidRDefault="00F40FF8" w:rsidP="00F40FF8">
      <w:pPr>
        <w:numPr>
          <w:ilvl w:val="0"/>
          <w:numId w:val="15"/>
        </w:numPr>
        <w:spacing w:after="0" w:line="240" w:lineRule="auto"/>
        <w:ind w:left="357" w:hanging="357"/>
        <w:contextualSpacing/>
        <w:jc w:val="both"/>
        <w:textAlignment w:val="top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Wykonawca zobowiązuje się do stosowania stałych cen ustalonych w postępowaniu o udzielenie zamówienia publicznego w pierwszym roku obowiązywania umowy. Po tym okresie ceny usług mogą ulec zmianie jedynie w</w:t>
      </w:r>
      <w:r>
        <w:rPr>
          <w:rFonts w:ascii="Verdana" w:hAnsi="Verdana"/>
          <w:sz w:val="17"/>
          <w:szCs w:val="17"/>
        </w:rPr>
        <w:t> </w:t>
      </w:r>
      <w:r w:rsidRPr="00F40FF8">
        <w:rPr>
          <w:rFonts w:ascii="Verdana" w:hAnsi="Verdana"/>
          <w:sz w:val="17"/>
          <w:szCs w:val="17"/>
        </w:rPr>
        <w:t>oparciu o średnioroczny wskaźnik wzrostu cen towarów i usług konsumpcyjnych ogółem w roku poprzednim (potocznie – wskaźnik inflacji), ogłoszony przez Prezesa Głównego Urzędu Statystycznego.</w:t>
      </w:r>
    </w:p>
    <w:p w:rsidR="00F40FF8" w:rsidRPr="00F40FF8" w:rsidRDefault="00F40FF8" w:rsidP="00F40FF8">
      <w:pPr>
        <w:numPr>
          <w:ilvl w:val="0"/>
          <w:numId w:val="15"/>
        </w:numPr>
        <w:spacing w:after="0" w:line="240" w:lineRule="auto"/>
        <w:contextualSpacing/>
        <w:jc w:val="both"/>
        <w:textAlignment w:val="top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Wykonawca zaakceptuje w całości wzór umowy stanowiący załącznik do „Instrukcji dla Wykonawcy”.</w:t>
      </w:r>
    </w:p>
    <w:p w:rsidR="00F40FF8" w:rsidRPr="00F40FF8" w:rsidRDefault="00F40FF8" w:rsidP="00F40FF8">
      <w:pPr>
        <w:numPr>
          <w:ilvl w:val="0"/>
          <w:numId w:val="15"/>
        </w:numPr>
        <w:spacing w:after="0" w:line="240" w:lineRule="auto"/>
        <w:ind w:left="357" w:hanging="357"/>
        <w:contextualSpacing/>
        <w:jc w:val="both"/>
        <w:textAlignment w:val="top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 xml:space="preserve">Wykonawca zobowiązuje się do wykonywania badań zgodnie z zasadami wiedzy medycznej </w:t>
      </w:r>
      <w:r w:rsidRPr="00F40FF8">
        <w:rPr>
          <w:rFonts w:ascii="Verdana" w:hAnsi="Verdana"/>
          <w:sz w:val="17"/>
          <w:szCs w:val="17"/>
        </w:rPr>
        <w:br/>
        <w:t>i praktyk laboratoryjnych przy jednoczesnym zachowaniu należytej staranności w tym zakresie oraz poszanowania prawa pacjenta do zachowania w tajemnicy spraw związanych z udzielonymi pacjentowi świadczeniami w ramach realizacji przedmiotu zamówienia.</w:t>
      </w:r>
    </w:p>
    <w:p w:rsidR="00F40FF8" w:rsidRPr="00F40FF8" w:rsidRDefault="00F40FF8" w:rsidP="00F40FF8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357" w:hanging="357"/>
        <w:contextualSpacing/>
        <w:jc w:val="both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Wykonawca ponosi pełną odpowiedzialność za ewentualne błędy medyczne popełnione w trakcie realizacji usług medycznych.</w:t>
      </w:r>
    </w:p>
    <w:p w:rsidR="00F40FF8" w:rsidRPr="00F40FF8" w:rsidRDefault="00F40FF8" w:rsidP="00F40FF8">
      <w:pPr>
        <w:numPr>
          <w:ilvl w:val="0"/>
          <w:numId w:val="15"/>
        </w:numPr>
        <w:tabs>
          <w:tab w:val="left" w:pos="709"/>
        </w:tabs>
        <w:spacing w:after="0" w:line="240" w:lineRule="auto"/>
        <w:contextualSpacing/>
        <w:jc w:val="both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Wykonawca składający ofertę wskaże placówkę medyczną na terenie miasta (w wykropkowanym miejscu załącznika nr 1.1) – siedziby Komendy Miejskiej Policji w Lublinie lub Komendy Powiatowej Policji w Łęcznej, w</w:t>
      </w:r>
      <w:r>
        <w:rPr>
          <w:rFonts w:ascii="Verdana" w:hAnsi="Verdana"/>
          <w:sz w:val="17"/>
          <w:szCs w:val="17"/>
        </w:rPr>
        <w:t> </w:t>
      </w:r>
      <w:r w:rsidRPr="00F40FF8">
        <w:rPr>
          <w:rFonts w:ascii="Verdana" w:hAnsi="Verdana"/>
          <w:sz w:val="17"/>
          <w:szCs w:val="17"/>
        </w:rPr>
        <w:t>której przeprowadzane będą badania lekarskie oraz będzie pobierana krew.</w:t>
      </w:r>
    </w:p>
    <w:p w:rsidR="00F40FF8" w:rsidRPr="00F40FF8" w:rsidRDefault="00F40FF8" w:rsidP="00F40FF8">
      <w:pPr>
        <w:numPr>
          <w:ilvl w:val="0"/>
          <w:numId w:val="15"/>
        </w:numPr>
        <w:tabs>
          <w:tab w:val="left" w:pos="709"/>
        </w:tabs>
        <w:spacing w:after="0" w:line="240" w:lineRule="auto"/>
        <w:contextualSpacing/>
        <w:jc w:val="both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Wykonawca zobowiązuje się do całodobowego świadczenia usług przez 7 dni w tygodniu.</w:t>
      </w:r>
    </w:p>
    <w:p w:rsidR="00F40FF8" w:rsidRPr="00F40FF8" w:rsidRDefault="00F40FF8" w:rsidP="00F40FF8">
      <w:pPr>
        <w:numPr>
          <w:ilvl w:val="0"/>
          <w:numId w:val="15"/>
        </w:numPr>
        <w:tabs>
          <w:tab w:val="left" w:pos="709"/>
        </w:tabs>
        <w:spacing w:after="0" w:line="240" w:lineRule="auto"/>
        <w:contextualSpacing/>
        <w:jc w:val="both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Po przeprowadzeniu badania lekarskiego osoby zatrzymanej lekarz wyda pisemne zaświadczenie lekarskie o</w:t>
      </w:r>
      <w:r>
        <w:rPr>
          <w:rFonts w:ascii="Verdana" w:hAnsi="Verdana"/>
          <w:sz w:val="17"/>
          <w:szCs w:val="17"/>
        </w:rPr>
        <w:t> </w:t>
      </w:r>
      <w:r w:rsidRPr="00F40FF8">
        <w:rPr>
          <w:rFonts w:ascii="Verdana" w:hAnsi="Verdana"/>
          <w:sz w:val="17"/>
          <w:szCs w:val="17"/>
        </w:rPr>
        <w:t>istnieniu lub braku przeciwwskazań medycznych do przebywania w pomieszczeniach Policji przeznaczonych dla osób zatrzymanych lub osób doprowadzonych w celu wytrzeźwienia, pokoju przejściowym, tymczasowym pomieszczeniu przejściowym, policyjnej izbie dziecka, areszcie śledczym, zakładzie karnym, schronisku dla nieletnich lub zakładzie poprawczym.</w:t>
      </w:r>
    </w:p>
    <w:p w:rsidR="00F40FF8" w:rsidRPr="00F40FF8" w:rsidRDefault="00F40FF8" w:rsidP="00F40FF8">
      <w:pPr>
        <w:spacing w:after="0" w:line="240" w:lineRule="auto"/>
        <w:contextualSpacing/>
        <w:jc w:val="both"/>
        <w:rPr>
          <w:rFonts w:ascii="Verdana" w:hAnsi="Verdana"/>
          <w:b/>
          <w:bCs/>
          <w:caps/>
          <w:sz w:val="17"/>
          <w:szCs w:val="17"/>
        </w:rPr>
      </w:pPr>
    </w:p>
    <w:p w:rsidR="00683F9A" w:rsidRPr="00F40FF8" w:rsidRDefault="00F40FF8" w:rsidP="00F40FF8">
      <w:pPr>
        <w:spacing w:after="0" w:line="240" w:lineRule="auto"/>
        <w:contextualSpacing/>
        <w:jc w:val="both"/>
        <w:rPr>
          <w:rFonts w:ascii="Verdana" w:hAnsi="Verdana"/>
          <w:b/>
          <w:bCs/>
          <w:sz w:val="17"/>
          <w:szCs w:val="17"/>
        </w:rPr>
      </w:pPr>
      <w:r w:rsidRPr="00F40FF8">
        <w:rPr>
          <w:rFonts w:ascii="Verdana" w:hAnsi="Verdana"/>
          <w:b/>
          <w:bCs/>
          <w:caps/>
          <w:sz w:val="17"/>
          <w:szCs w:val="17"/>
        </w:rPr>
        <w:t>II.</w:t>
      </w:r>
      <w:r w:rsidR="00683F9A" w:rsidRPr="00F40FF8">
        <w:rPr>
          <w:rFonts w:ascii="Verdana" w:hAnsi="Verdana"/>
          <w:b/>
          <w:bCs/>
          <w:caps/>
          <w:sz w:val="17"/>
          <w:szCs w:val="17"/>
        </w:rPr>
        <w:t>opis części zamówienia</w:t>
      </w:r>
    </w:p>
    <w:p w:rsidR="00F40FF8" w:rsidRPr="00F40FF8" w:rsidRDefault="00F40FF8" w:rsidP="00F40FF8">
      <w:pPr>
        <w:numPr>
          <w:ilvl w:val="0"/>
          <w:numId w:val="25"/>
        </w:numPr>
        <w:tabs>
          <w:tab w:val="num" w:pos="284"/>
        </w:tabs>
        <w:spacing w:after="0" w:line="240" w:lineRule="auto"/>
        <w:contextualSpacing/>
        <w:jc w:val="both"/>
        <w:textAlignment w:val="top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Zamawiający nie dopuszcza składania ofert częściowych.</w:t>
      </w:r>
    </w:p>
    <w:p w:rsidR="00F40FF8" w:rsidRPr="00F40FF8" w:rsidRDefault="00F40FF8" w:rsidP="00F40FF8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textAlignment w:val="top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Zamawiający dla ważności oferty wymaga podania wszystkich danych, cen i wartości w każdej pozycji załącznika nr 1 i pozostałych załącznikach.</w:t>
      </w:r>
    </w:p>
    <w:p w:rsidR="00F40FF8" w:rsidRPr="00F40FF8" w:rsidRDefault="00F40FF8" w:rsidP="00F40FF8">
      <w:pPr>
        <w:numPr>
          <w:ilvl w:val="0"/>
          <w:numId w:val="25"/>
        </w:numPr>
        <w:tabs>
          <w:tab w:val="clear" w:pos="360"/>
          <w:tab w:val="num" w:pos="142"/>
          <w:tab w:val="num" w:pos="284"/>
        </w:tabs>
        <w:spacing w:after="0" w:line="240" w:lineRule="auto"/>
        <w:contextualSpacing/>
        <w:jc w:val="both"/>
        <w:textAlignment w:val="top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Zamawiający wybierze najkorzystniejszą ofertę na całe zadanie.</w:t>
      </w:r>
    </w:p>
    <w:p w:rsidR="00F40FF8" w:rsidRPr="00F40FF8" w:rsidRDefault="00F40FF8" w:rsidP="00F40FF8">
      <w:pPr>
        <w:spacing w:after="0" w:line="240" w:lineRule="auto"/>
        <w:contextualSpacing/>
        <w:jc w:val="both"/>
        <w:textAlignment w:val="top"/>
        <w:rPr>
          <w:rFonts w:ascii="Verdana" w:hAnsi="Verdana"/>
          <w:bCs/>
          <w:sz w:val="17"/>
          <w:szCs w:val="17"/>
        </w:rPr>
      </w:pPr>
    </w:p>
    <w:p w:rsidR="00107C09" w:rsidRPr="00F40FF8" w:rsidRDefault="00F40FF8" w:rsidP="00F40FF8">
      <w:pPr>
        <w:spacing w:after="0" w:line="240" w:lineRule="auto"/>
        <w:contextualSpacing/>
        <w:jc w:val="both"/>
        <w:rPr>
          <w:rFonts w:ascii="Verdana" w:hAnsi="Verdana"/>
          <w:b/>
          <w:bCs/>
          <w:sz w:val="17"/>
          <w:szCs w:val="17"/>
        </w:rPr>
      </w:pPr>
      <w:r w:rsidRPr="00F40FF8">
        <w:rPr>
          <w:rFonts w:ascii="Verdana" w:hAnsi="Verdana"/>
          <w:b/>
          <w:bCs/>
          <w:sz w:val="17"/>
          <w:szCs w:val="17"/>
        </w:rPr>
        <w:t>III.</w:t>
      </w:r>
      <w:r w:rsidR="00107C09" w:rsidRPr="00F40FF8">
        <w:rPr>
          <w:rFonts w:ascii="Verdana" w:hAnsi="Verdana"/>
          <w:b/>
          <w:bCs/>
          <w:sz w:val="17"/>
          <w:szCs w:val="17"/>
        </w:rPr>
        <w:t>MIEJSCE ORAZ TERMIN SKŁADANIA I OTWARCIA OFERT</w:t>
      </w:r>
    </w:p>
    <w:p w:rsidR="00183924" w:rsidRPr="00F40FF8" w:rsidRDefault="00183924" w:rsidP="00F40FF8">
      <w:pPr>
        <w:pStyle w:val="Tekstpodstawowywcity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b/>
          <w:bCs/>
          <w:sz w:val="17"/>
          <w:szCs w:val="17"/>
        </w:rPr>
      </w:pPr>
      <w:r w:rsidRPr="00F40FF8">
        <w:rPr>
          <w:rFonts w:ascii="Verdana" w:hAnsi="Verdana"/>
          <w:bCs/>
          <w:sz w:val="17"/>
          <w:szCs w:val="17"/>
        </w:rPr>
        <w:t>Oferty należy składać w formie pisemnej</w:t>
      </w:r>
      <w:r w:rsidR="00037CE2" w:rsidRPr="00F40FF8">
        <w:rPr>
          <w:rFonts w:ascii="Verdana" w:hAnsi="Verdana"/>
          <w:bCs/>
          <w:sz w:val="17"/>
          <w:szCs w:val="17"/>
        </w:rPr>
        <w:t xml:space="preserve"> </w:t>
      </w:r>
      <w:r w:rsidRPr="00F40FF8">
        <w:rPr>
          <w:rFonts w:ascii="Verdana" w:hAnsi="Verdana"/>
          <w:sz w:val="17"/>
          <w:szCs w:val="17"/>
        </w:rPr>
        <w:t xml:space="preserve">w </w:t>
      </w:r>
      <w:r w:rsidR="00DA6C2D" w:rsidRPr="00F40FF8">
        <w:rPr>
          <w:rFonts w:ascii="Verdana" w:hAnsi="Verdana"/>
          <w:b/>
          <w:sz w:val="17"/>
          <w:szCs w:val="17"/>
        </w:rPr>
        <w:t>Sekcji</w:t>
      </w:r>
      <w:r w:rsidRPr="00F40FF8">
        <w:rPr>
          <w:rFonts w:ascii="Verdana" w:hAnsi="Verdana"/>
          <w:b/>
          <w:sz w:val="17"/>
          <w:szCs w:val="17"/>
        </w:rPr>
        <w:t xml:space="preserve"> Zamówień Publicznych </w:t>
      </w:r>
      <w:r w:rsidRPr="00F40FF8">
        <w:rPr>
          <w:rFonts w:ascii="Verdana" w:hAnsi="Verdana"/>
          <w:sz w:val="17"/>
          <w:szCs w:val="17"/>
        </w:rPr>
        <w:t>Komendy Wojewódzkiej Policji w</w:t>
      </w:r>
      <w:r w:rsidR="00F40FF8">
        <w:rPr>
          <w:rFonts w:ascii="Verdana" w:hAnsi="Verdana"/>
          <w:sz w:val="17"/>
          <w:szCs w:val="17"/>
        </w:rPr>
        <w:t> </w:t>
      </w:r>
      <w:r w:rsidRPr="00F40FF8">
        <w:rPr>
          <w:rFonts w:ascii="Verdana" w:hAnsi="Verdana"/>
          <w:sz w:val="17"/>
          <w:szCs w:val="17"/>
        </w:rPr>
        <w:t xml:space="preserve">Lublinie przy ul. Narutowicza 73 (pokój nr 17), nie później niż do godziny </w:t>
      </w:r>
      <w:r w:rsidRPr="00F40FF8">
        <w:rPr>
          <w:rFonts w:ascii="Verdana" w:hAnsi="Verdana"/>
          <w:b/>
          <w:sz w:val="17"/>
          <w:szCs w:val="17"/>
        </w:rPr>
        <w:t>10:30</w:t>
      </w:r>
      <w:r w:rsidRPr="00F40FF8">
        <w:rPr>
          <w:rFonts w:ascii="Verdana" w:hAnsi="Verdana"/>
          <w:sz w:val="17"/>
          <w:szCs w:val="17"/>
        </w:rPr>
        <w:t xml:space="preserve"> dnia</w:t>
      </w:r>
      <w:r w:rsidR="00F40FF8" w:rsidRPr="00F40FF8">
        <w:rPr>
          <w:rFonts w:ascii="Verdana" w:hAnsi="Verdana"/>
          <w:sz w:val="17"/>
          <w:szCs w:val="17"/>
        </w:rPr>
        <w:t xml:space="preserve"> </w:t>
      </w:r>
      <w:r w:rsidR="00DF1B2D" w:rsidRPr="00F40FF8">
        <w:rPr>
          <w:rFonts w:ascii="Verdana" w:hAnsi="Verdana"/>
          <w:b/>
          <w:sz w:val="17"/>
          <w:szCs w:val="17"/>
        </w:rPr>
        <w:t>08</w:t>
      </w:r>
      <w:r w:rsidR="00912339" w:rsidRPr="00F40FF8">
        <w:rPr>
          <w:rFonts w:ascii="Verdana" w:hAnsi="Verdana"/>
          <w:b/>
          <w:sz w:val="17"/>
          <w:szCs w:val="17"/>
        </w:rPr>
        <w:t>.0</w:t>
      </w:r>
      <w:r w:rsidR="00DF1B2D" w:rsidRPr="00F40FF8">
        <w:rPr>
          <w:rFonts w:ascii="Verdana" w:hAnsi="Verdana"/>
          <w:b/>
          <w:sz w:val="17"/>
          <w:szCs w:val="17"/>
        </w:rPr>
        <w:t>6</w:t>
      </w:r>
      <w:r w:rsidRPr="00F40FF8">
        <w:rPr>
          <w:rFonts w:ascii="Verdana" w:hAnsi="Verdana"/>
          <w:b/>
          <w:sz w:val="17"/>
          <w:szCs w:val="17"/>
        </w:rPr>
        <w:t>.201</w:t>
      </w:r>
      <w:r w:rsidR="008C4187" w:rsidRPr="00F40FF8">
        <w:rPr>
          <w:rFonts w:ascii="Verdana" w:hAnsi="Verdana"/>
          <w:b/>
          <w:sz w:val="17"/>
          <w:szCs w:val="17"/>
        </w:rPr>
        <w:t>8</w:t>
      </w:r>
      <w:r w:rsidRPr="00F40FF8">
        <w:rPr>
          <w:rFonts w:ascii="Verdana" w:hAnsi="Verdana"/>
          <w:b/>
          <w:sz w:val="17"/>
          <w:szCs w:val="17"/>
        </w:rPr>
        <w:t xml:space="preserve"> r.</w:t>
      </w:r>
    </w:p>
    <w:p w:rsidR="00183924" w:rsidRPr="00F40FF8" w:rsidRDefault="00183924" w:rsidP="00F40F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Zamawiający otworzy koperty z ofertami i zmianami w dniu</w:t>
      </w:r>
      <w:r w:rsidR="00DF1B2D" w:rsidRPr="00F40FF8">
        <w:rPr>
          <w:rFonts w:ascii="Verdana" w:hAnsi="Verdana"/>
          <w:sz w:val="17"/>
          <w:szCs w:val="17"/>
        </w:rPr>
        <w:t xml:space="preserve"> </w:t>
      </w:r>
      <w:r w:rsidR="00DF1B2D" w:rsidRPr="00F40FF8">
        <w:rPr>
          <w:rFonts w:ascii="Verdana" w:hAnsi="Verdana"/>
          <w:b/>
          <w:sz w:val="17"/>
          <w:szCs w:val="17"/>
        </w:rPr>
        <w:t>08</w:t>
      </w:r>
      <w:r w:rsidR="00C82A77" w:rsidRPr="00F40FF8">
        <w:rPr>
          <w:rFonts w:ascii="Verdana" w:hAnsi="Verdana"/>
          <w:b/>
          <w:sz w:val="17"/>
          <w:szCs w:val="17"/>
        </w:rPr>
        <w:t>.0</w:t>
      </w:r>
      <w:r w:rsidR="00DF1B2D" w:rsidRPr="00F40FF8">
        <w:rPr>
          <w:rFonts w:ascii="Verdana" w:hAnsi="Verdana"/>
          <w:b/>
          <w:sz w:val="17"/>
          <w:szCs w:val="17"/>
        </w:rPr>
        <w:t>6</w:t>
      </w:r>
      <w:r w:rsidRPr="00F40FF8">
        <w:rPr>
          <w:rFonts w:ascii="Verdana" w:hAnsi="Verdana"/>
          <w:b/>
          <w:sz w:val="17"/>
          <w:szCs w:val="17"/>
        </w:rPr>
        <w:t>.201</w:t>
      </w:r>
      <w:r w:rsidR="008C4187" w:rsidRPr="00F40FF8">
        <w:rPr>
          <w:rFonts w:ascii="Verdana" w:hAnsi="Verdana"/>
          <w:b/>
          <w:sz w:val="17"/>
          <w:szCs w:val="17"/>
        </w:rPr>
        <w:t>8</w:t>
      </w:r>
      <w:r w:rsidRPr="00F40FF8">
        <w:rPr>
          <w:rFonts w:ascii="Verdana" w:hAnsi="Verdana"/>
          <w:b/>
          <w:sz w:val="17"/>
          <w:szCs w:val="17"/>
        </w:rPr>
        <w:t xml:space="preserve"> r. </w:t>
      </w:r>
      <w:r w:rsidRPr="00F40FF8">
        <w:rPr>
          <w:rFonts w:ascii="Verdana" w:hAnsi="Verdana"/>
          <w:sz w:val="17"/>
          <w:szCs w:val="17"/>
        </w:rPr>
        <w:t xml:space="preserve">o godz. </w:t>
      </w:r>
      <w:r w:rsidRPr="00F40FF8">
        <w:rPr>
          <w:rFonts w:ascii="Verdana" w:hAnsi="Verdana"/>
          <w:b/>
          <w:sz w:val="17"/>
          <w:szCs w:val="17"/>
        </w:rPr>
        <w:t>11:00</w:t>
      </w:r>
      <w:r w:rsidRPr="00F40FF8">
        <w:rPr>
          <w:rFonts w:ascii="Verdana" w:hAnsi="Verdana"/>
          <w:sz w:val="17"/>
          <w:szCs w:val="17"/>
        </w:rPr>
        <w:t xml:space="preserve"> w </w:t>
      </w:r>
      <w:r w:rsidR="00DA6C2D" w:rsidRPr="00F40FF8">
        <w:rPr>
          <w:rFonts w:ascii="Verdana" w:hAnsi="Verdana"/>
          <w:sz w:val="17"/>
          <w:szCs w:val="17"/>
        </w:rPr>
        <w:t>Sekcji</w:t>
      </w:r>
      <w:r w:rsidRPr="00F40FF8">
        <w:rPr>
          <w:rFonts w:ascii="Verdana" w:hAnsi="Verdana"/>
          <w:sz w:val="17"/>
          <w:szCs w:val="17"/>
        </w:rPr>
        <w:t xml:space="preserve"> Zamówień Publicznych Komendy Wojewódzkiej Policji w Lublinie, ul. Narutowicza 73 (pokój nr 18).</w:t>
      </w:r>
    </w:p>
    <w:p w:rsidR="00DF1B2D" w:rsidRPr="00F40FF8" w:rsidRDefault="00183924" w:rsidP="00F40F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Otwarcie ofert jest jawne.</w:t>
      </w:r>
    </w:p>
    <w:p w:rsidR="00F40FF8" w:rsidRDefault="00F40FF8" w:rsidP="00F40FF8">
      <w:pPr>
        <w:spacing w:after="0" w:line="240" w:lineRule="auto"/>
        <w:contextualSpacing/>
        <w:jc w:val="both"/>
        <w:rPr>
          <w:rFonts w:ascii="Verdana" w:hAnsi="Verdana"/>
          <w:b/>
          <w:bCs/>
          <w:sz w:val="17"/>
          <w:szCs w:val="17"/>
        </w:rPr>
      </w:pPr>
    </w:p>
    <w:p w:rsidR="00107C09" w:rsidRPr="00F40FF8" w:rsidRDefault="00F40FF8" w:rsidP="00F40FF8">
      <w:pPr>
        <w:spacing w:after="0" w:line="240" w:lineRule="auto"/>
        <w:contextualSpacing/>
        <w:jc w:val="both"/>
        <w:rPr>
          <w:rFonts w:ascii="Verdana" w:hAnsi="Verdana"/>
          <w:b/>
          <w:bCs/>
          <w:sz w:val="17"/>
          <w:szCs w:val="17"/>
        </w:rPr>
      </w:pPr>
      <w:r w:rsidRPr="00F40FF8">
        <w:rPr>
          <w:rFonts w:ascii="Verdana" w:hAnsi="Verdana"/>
          <w:b/>
          <w:bCs/>
          <w:sz w:val="17"/>
          <w:szCs w:val="17"/>
        </w:rPr>
        <w:t>IV.</w:t>
      </w:r>
      <w:r w:rsidR="00107C09" w:rsidRPr="00F40FF8">
        <w:rPr>
          <w:rFonts w:ascii="Verdana" w:hAnsi="Verdana"/>
          <w:b/>
          <w:bCs/>
          <w:sz w:val="17"/>
          <w:szCs w:val="17"/>
        </w:rPr>
        <w:t>OPIS KRYTERIÓW, KTÓRYMI BĘDZIE SIĘ KI</w:t>
      </w:r>
      <w:r w:rsidR="00451492" w:rsidRPr="00F40FF8">
        <w:rPr>
          <w:rFonts w:ascii="Verdana" w:hAnsi="Verdana"/>
          <w:b/>
          <w:bCs/>
          <w:sz w:val="17"/>
          <w:szCs w:val="17"/>
        </w:rPr>
        <w:t>EROWAŁ ZAMAWIAJĄCY PRZY WYBORZE</w:t>
      </w:r>
      <w:r w:rsidR="00E41A25">
        <w:rPr>
          <w:rFonts w:ascii="Verdana" w:hAnsi="Verdana"/>
          <w:b/>
          <w:bCs/>
          <w:sz w:val="17"/>
          <w:szCs w:val="17"/>
        </w:rPr>
        <w:t xml:space="preserve"> </w:t>
      </w:r>
      <w:r w:rsidR="00107C09" w:rsidRPr="00F40FF8">
        <w:rPr>
          <w:rFonts w:ascii="Verdana" w:hAnsi="Verdana"/>
          <w:b/>
          <w:bCs/>
          <w:sz w:val="17"/>
          <w:szCs w:val="17"/>
        </w:rPr>
        <w:t>OFERTY</w:t>
      </w:r>
      <w:r w:rsidR="00111DF8" w:rsidRPr="00F40FF8">
        <w:rPr>
          <w:rFonts w:ascii="Verdana" w:hAnsi="Verdana"/>
          <w:b/>
          <w:bCs/>
          <w:sz w:val="17"/>
          <w:szCs w:val="17"/>
        </w:rPr>
        <w:t xml:space="preserve"> </w:t>
      </w:r>
      <w:r w:rsidR="00107C09" w:rsidRPr="00F40FF8">
        <w:rPr>
          <w:rFonts w:ascii="Verdana" w:hAnsi="Verdana"/>
          <w:b/>
          <w:bCs/>
          <w:sz w:val="17"/>
          <w:szCs w:val="17"/>
        </w:rPr>
        <w:t>WRAZ Z PODANIEM ZNACZENIA TYCH KRYTERIÓW I SPOSOBU OCENY OFERT</w:t>
      </w:r>
    </w:p>
    <w:p w:rsidR="00F40FF8" w:rsidRPr="00F40FF8" w:rsidRDefault="00F40FF8" w:rsidP="00F40FF8">
      <w:pPr>
        <w:pStyle w:val="Tekstpodstawowy"/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hAnsi="Verdana"/>
          <w:bCs/>
          <w:sz w:val="17"/>
          <w:szCs w:val="17"/>
        </w:rPr>
      </w:pPr>
      <w:r w:rsidRPr="00F40FF8">
        <w:rPr>
          <w:rFonts w:ascii="Verdana" w:hAnsi="Verdana"/>
          <w:bCs/>
          <w:sz w:val="17"/>
          <w:szCs w:val="17"/>
        </w:rPr>
        <w:t>Przy wyborze ofert Zamawiający będzie się kierował następującym kryterium:</w:t>
      </w:r>
    </w:p>
    <w:p w:rsidR="00F40FF8" w:rsidRPr="00F40FF8" w:rsidRDefault="00F40FF8" w:rsidP="00F40FF8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7"/>
          <w:szCs w:val="17"/>
        </w:rPr>
      </w:pPr>
      <w:r w:rsidRPr="00F40FF8">
        <w:rPr>
          <w:rFonts w:ascii="Verdana" w:hAnsi="Verdana"/>
          <w:b/>
          <w:bCs/>
          <w:sz w:val="17"/>
          <w:szCs w:val="17"/>
        </w:rPr>
        <w:t>cena oferty brutto</w:t>
      </w:r>
      <w:r w:rsidRPr="00F40FF8">
        <w:rPr>
          <w:rFonts w:ascii="Verdana" w:hAnsi="Verdana"/>
          <w:bCs/>
          <w:sz w:val="17"/>
          <w:szCs w:val="17"/>
        </w:rPr>
        <w:t xml:space="preserve"> </w:t>
      </w:r>
      <w:r w:rsidRPr="00F40FF8">
        <w:rPr>
          <w:rFonts w:ascii="Verdana" w:hAnsi="Verdana"/>
          <w:b/>
          <w:bCs/>
          <w:sz w:val="17"/>
          <w:szCs w:val="17"/>
        </w:rPr>
        <w:t>90 %</w:t>
      </w:r>
      <w:r w:rsidRPr="00F40FF8">
        <w:rPr>
          <w:rFonts w:ascii="Verdana" w:hAnsi="Verdana"/>
          <w:bCs/>
          <w:sz w:val="17"/>
          <w:szCs w:val="17"/>
        </w:rPr>
        <w:t xml:space="preserve">; </w:t>
      </w:r>
    </w:p>
    <w:p w:rsidR="00F40FF8" w:rsidRPr="00F40FF8" w:rsidRDefault="00F40FF8" w:rsidP="00F40FF8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7"/>
          <w:szCs w:val="17"/>
        </w:rPr>
      </w:pPr>
      <w:r w:rsidRPr="00F40FF8">
        <w:rPr>
          <w:rFonts w:ascii="Verdana" w:hAnsi="Verdana"/>
          <w:b/>
          <w:sz w:val="17"/>
          <w:szCs w:val="17"/>
        </w:rPr>
        <w:t>czas oczekiwania na przystąpienie do badania, pobrania krwi</w:t>
      </w:r>
      <w:r w:rsidRPr="00F40FF8">
        <w:rPr>
          <w:rFonts w:ascii="Verdana" w:hAnsi="Verdana"/>
          <w:sz w:val="17"/>
          <w:szCs w:val="17"/>
        </w:rPr>
        <w:t xml:space="preserve"> – </w:t>
      </w:r>
      <w:r w:rsidRPr="00F40FF8">
        <w:rPr>
          <w:rFonts w:ascii="Verdana" w:hAnsi="Verdana"/>
          <w:b/>
          <w:sz w:val="17"/>
          <w:szCs w:val="17"/>
        </w:rPr>
        <w:t>10%</w:t>
      </w:r>
      <w:r w:rsidRPr="00F40FF8">
        <w:rPr>
          <w:rFonts w:ascii="Verdana" w:hAnsi="Verdana"/>
          <w:sz w:val="17"/>
          <w:szCs w:val="17"/>
        </w:rPr>
        <w:t xml:space="preserve"> (maksymalny czas oczekiwania wynosi 60 minut od momentu zlecenia wykonania badania i/lub pobrania krwi)</w:t>
      </w:r>
      <w:r>
        <w:rPr>
          <w:rFonts w:ascii="Verdana" w:hAnsi="Verdana"/>
          <w:sz w:val="17"/>
          <w:szCs w:val="17"/>
        </w:rPr>
        <w:t>.</w:t>
      </w:r>
    </w:p>
    <w:p w:rsidR="00F40FF8" w:rsidRPr="00F40FF8" w:rsidRDefault="00F40FF8" w:rsidP="00F40FF8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sz w:val="17"/>
          <w:szCs w:val="17"/>
        </w:rPr>
      </w:pPr>
    </w:p>
    <w:p w:rsidR="00F40FF8" w:rsidRDefault="00F40FF8" w:rsidP="00F40FF8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sz w:val="17"/>
          <w:szCs w:val="17"/>
        </w:rPr>
      </w:pPr>
    </w:p>
    <w:p w:rsidR="00F40FF8" w:rsidRPr="00F40FF8" w:rsidRDefault="00F40FF8" w:rsidP="00F40FF8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Dla powyższego kryterium przyjmuje się skalę punktową od 0 do 100</w:t>
      </w:r>
    </w:p>
    <w:p w:rsidR="00F40FF8" w:rsidRPr="00F40FF8" w:rsidRDefault="00F40FF8" w:rsidP="00F40FF8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7"/>
          <w:szCs w:val="17"/>
        </w:rPr>
      </w:pPr>
      <w:r w:rsidRPr="00F40FF8">
        <w:rPr>
          <w:rFonts w:ascii="Verdana" w:hAnsi="Verdana"/>
          <w:bCs/>
          <w:sz w:val="17"/>
          <w:szCs w:val="17"/>
        </w:rPr>
        <w:t xml:space="preserve">cena oferty brutto 90 % (odpowiada 90 pkt); </w:t>
      </w:r>
    </w:p>
    <w:p w:rsidR="00F40FF8" w:rsidRPr="00F40FF8" w:rsidRDefault="00F40FF8" w:rsidP="00F40FF8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 xml:space="preserve">czas oczekiwania na przystąpienie do badania, pobrania krwi – 10% </w:t>
      </w:r>
      <w:r w:rsidRPr="00F40FF8">
        <w:rPr>
          <w:rFonts w:ascii="Verdana" w:hAnsi="Verdana"/>
          <w:bCs/>
          <w:sz w:val="17"/>
          <w:szCs w:val="17"/>
        </w:rPr>
        <w:t>(odpowiada 10 pkt).</w:t>
      </w:r>
    </w:p>
    <w:p w:rsidR="00F40FF8" w:rsidRPr="00F40FF8" w:rsidRDefault="00F40FF8" w:rsidP="00F40FF8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bCs/>
          <w:sz w:val="17"/>
          <w:szCs w:val="17"/>
        </w:rPr>
      </w:pPr>
    </w:p>
    <w:p w:rsidR="00F40FF8" w:rsidRPr="00F40FF8" w:rsidRDefault="00F40FF8" w:rsidP="00F40FF8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bCs/>
          <w:sz w:val="17"/>
          <w:szCs w:val="17"/>
        </w:rPr>
      </w:pPr>
      <w:r w:rsidRPr="00F40FF8">
        <w:rPr>
          <w:rFonts w:ascii="Verdana" w:hAnsi="Verdana"/>
          <w:bCs/>
          <w:sz w:val="17"/>
          <w:szCs w:val="17"/>
        </w:rPr>
        <w:t>Dla kryterium – cena oferty brutto, dla którego wartość minimalna jest najkorzystniejsza ilość punktów będzie obliczona wg wzoru:</w:t>
      </w:r>
    </w:p>
    <w:p w:rsidR="00F40FF8" w:rsidRPr="00F40FF8" w:rsidRDefault="00F40FF8" w:rsidP="00F40FF8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bCs/>
          <w:sz w:val="17"/>
          <w:szCs w:val="17"/>
        </w:rPr>
      </w:pPr>
      <w:r w:rsidRPr="00F40FF8">
        <w:rPr>
          <w:rFonts w:ascii="Verdana" w:hAnsi="Verdana"/>
          <w:bCs/>
          <w:sz w:val="17"/>
          <w:szCs w:val="17"/>
        </w:rPr>
        <w:t>C = (cena brutto oferty najtańszej/ cena brutto ocenianej oferty) x 90 pkt</w:t>
      </w:r>
    </w:p>
    <w:p w:rsidR="00F40FF8" w:rsidRPr="00F40FF8" w:rsidRDefault="00F40FF8" w:rsidP="00F40FF8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bCs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gdzie: C</w:t>
      </w:r>
      <w:r w:rsidRPr="00F40FF8">
        <w:rPr>
          <w:rFonts w:ascii="Verdana" w:hAnsi="Verdana"/>
          <w:sz w:val="17"/>
          <w:szCs w:val="17"/>
          <w:vertAlign w:val="subscript"/>
        </w:rPr>
        <w:t xml:space="preserve"> </w:t>
      </w:r>
      <w:r w:rsidRPr="00F40FF8">
        <w:rPr>
          <w:rFonts w:ascii="Verdana" w:hAnsi="Verdana"/>
          <w:sz w:val="17"/>
          <w:szCs w:val="17"/>
        </w:rPr>
        <w:t xml:space="preserve"> – ilość punktów, jaką dana oferta otrzyma za cenę oferty brutto.</w:t>
      </w:r>
    </w:p>
    <w:p w:rsidR="00F40FF8" w:rsidRPr="00F40FF8" w:rsidRDefault="00F40FF8" w:rsidP="00F40FF8">
      <w:pPr>
        <w:pStyle w:val="Tekstpodstawowy"/>
        <w:spacing w:after="0" w:line="240" w:lineRule="auto"/>
        <w:contextualSpacing/>
        <w:jc w:val="both"/>
        <w:rPr>
          <w:rFonts w:ascii="Verdana" w:hAnsi="Verdana"/>
          <w:bCs/>
          <w:sz w:val="17"/>
          <w:szCs w:val="17"/>
        </w:rPr>
      </w:pPr>
    </w:p>
    <w:p w:rsidR="00F40FF8" w:rsidRPr="00F40FF8" w:rsidRDefault="00F40FF8" w:rsidP="00F40FF8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bCs/>
          <w:sz w:val="17"/>
          <w:szCs w:val="17"/>
        </w:rPr>
      </w:pPr>
      <w:r w:rsidRPr="00F40FF8">
        <w:rPr>
          <w:rFonts w:ascii="Verdana" w:hAnsi="Verdana"/>
          <w:bCs/>
          <w:sz w:val="17"/>
          <w:szCs w:val="17"/>
        </w:rPr>
        <w:t xml:space="preserve">Dla kryterium </w:t>
      </w:r>
      <w:r w:rsidRPr="00F40FF8">
        <w:rPr>
          <w:rFonts w:ascii="Verdana" w:hAnsi="Verdana"/>
          <w:sz w:val="17"/>
          <w:szCs w:val="17"/>
        </w:rPr>
        <w:t>czas oczekiwania na przystąpienie do badania, pobrania krwi (maksymalny czas oczekiwania  wynosi 60 minut od momentu zlecenia wykonania badania i/lub pobrania krwi)</w:t>
      </w:r>
      <w:r w:rsidRPr="00F40FF8">
        <w:rPr>
          <w:rFonts w:ascii="Verdana" w:hAnsi="Verdana"/>
          <w:bCs/>
          <w:sz w:val="17"/>
          <w:szCs w:val="17"/>
        </w:rPr>
        <w:t xml:space="preserve"> ilość punktów będzie obliczona wg wzoru:</w:t>
      </w:r>
    </w:p>
    <w:p w:rsidR="00F40FF8" w:rsidRPr="00F40FF8" w:rsidRDefault="00F40FF8" w:rsidP="00F40FF8">
      <w:pPr>
        <w:pStyle w:val="Tekstpodstawowy"/>
        <w:spacing w:after="0" w:line="240" w:lineRule="auto"/>
        <w:contextualSpacing/>
        <w:jc w:val="both"/>
        <w:rPr>
          <w:rFonts w:ascii="Verdana" w:hAnsi="Verdana"/>
          <w:bCs/>
          <w:sz w:val="17"/>
          <w:szCs w:val="17"/>
        </w:rPr>
      </w:pPr>
    </w:p>
    <w:p w:rsidR="00F40FF8" w:rsidRPr="00F40FF8" w:rsidRDefault="00F40FF8" w:rsidP="00F40FF8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bCs/>
          <w:sz w:val="17"/>
          <w:szCs w:val="17"/>
        </w:rPr>
      </w:pPr>
      <w:r w:rsidRPr="00F40FF8">
        <w:rPr>
          <w:rFonts w:ascii="Verdana" w:hAnsi="Verdana"/>
          <w:bCs/>
          <w:sz w:val="17"/>
          <w:szCs w:val="17"/>
        </w:rPr>
        <w:t xml:space="preserve">B = (najkrótszy </w:t>
      </w:r>
      <w:r w:rsidRPr="00F40FF8">
        <w:rPr>
          <w:rFonts w:ascii="Verdana" w:hAnsi="Verdana"/>
          <w:sz w:val="17"/>
          <w:szCs w:val="17"/>
        </w:rPr>
        <w:t xml:space="preserve">czas oczekiwania na przystąpienie do badania, pobrania krwi </w:t>
      </w:r>
      <w:r w:rsidRPr="00F40FF8">
        <w:rPr>
          <w:rFonts w:ascii="Verdana" w:hAnsi="Verdana"/>
          <w:bCs/>
          <w:sz w:val="17"/>
          <w:szCs w:val="17"/>
        </w:rPr>
        <w:t xml:space="preserve">/ </w:t>
      </w:r>
      <w:r w:rsidRPr="00F40FF8">
        <w:rPr>
          <w:rFonts w:ascii="Verdana" w:hAnsi="Verdana"/>
          <w:sz w:val="17"/>
          <w:szCs w:val="17"/>
        </w:rPr>
        <w:t xml:space="preserve">czas oczekiwania na przystąpienie do badania, pobrania krwi </w:t>
      </w:r>
      <w:r w:rsidRPr="00F40FF8">
        <w:rPr>
          <w:rFonts w:ascii="Verdana" w:hAnsi="Verdana"/>
          <w:bCs/>
          <w:sz w:val="17"/>
          <w:szCs w:val="17"/>
        </w:rPr>
        <w:t>ocenianej oferty) x 10 pkt</w:t>
      </w:r>
    </w:p>
    <w:p w:rsidR="00F40FF8" w:rsidRPr="00F40FF8" w:rsidRDefault="00F40FF8" w:rsidP="00F40FF8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bCs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gdzie: B</w:t>
      </w:r>
      <w:r w:rsidRPr="00F40FF8">
        <w:rPr>
          <w:rFonts w:ascii="Verdana" w:hAnsi="Verdana"/>
          <w:sz w:val="17"/>
          <w:szCs w:val="17"/>
          <w:vertAlign w:val="subscript"/>
        </w:rPr>
        <w:t xml:space="preserve"> </w:t>
      </w:r>
      <w:r w:rsidRPr="00F40FF8">
        <w:rPr>
          <w:rFonts w:ascii="Verdana" w:hAnsi="Verdana"/>
          <w:sz w:val="17"/>
          <w:szCs w:val="17"/>
        </w:rPr>
        <w:t xml:space="preserve"> – ilość punktów, jaką dana oferta otrzyma za czas oczekiwania na przystąpienie do badania, pobrania krwi.</w:t>
      </w:r>
    </w:p>
    <w:p w:rsidR="00F40FF8" w:rsidRPr="00F40FF8" w:rsidRDefault="00F40FF8" w:rsidP="00F40FF8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sz w:val="17"/>
          <w:szCs w:val="17"/>
        </w:rPr>
      </w:pPr>
    </w:p>
    <w:p w:rsidR="00F40FF8" w:rsidRPr="00F40FF8" w:rsidRDefault="00F40FF8" w:rsidP="00F40FF8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bCs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 xml:space="preserve">Uwaga! </w:t>
      </w:r>
    </w:p>
    <w:p w:rsidR="00F40FF8" w:rsidRPr="00F40FF8" w:rsidRDefault="00F40FF8" w:rsidP="00F40FF8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bCs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 xml:space="preserve">Czas oczekiwania na przystąpienie do badania, pobrania krwi winien być podany </w:t>
      </w:r>
      <w:r w:rsidRPr="00F40FF8">
        <w:rPr>
          <w:rFonts w:ascii="Verdana" w:hAnsi="Verdana"/>
          <w:sz w:val="17"/>
          <w:szCs w:val="17"/>
        </w:rPr>
        <w:br/>
        <w:t>w minutach.</w:t>
      </w:r>
      <w:r>
        <w:rPr>
          <w:rFonts w:ascii="Verdana" w:hAnsi="Verdana"/>
          <w:bCs/>
          <w:sz w:val="17"/>
          <w:szCs w:val="17"/>
        </w:rPr>
        <w:t xml:space="preserve"> </w:t>
      </w:r>
      <w:r w:rsidRPr="00F40FF8">
        <w:rPr>
          <w:rFonts w:ascii="Verdana" w:hAnsi="Verdana"/>
          <w:sz w:val="17"/>
          <w:szCs w:val="17"/>
        </w:rPr>
        <w:t xml:space="preserve">Przy ocenie tego kryterium Zamawiający będzie brał pod uwagę czas oczekiwania </w:t>
      </w:r>
      <w:r w:rsidRPr="00F40FF8">
        <w:rPr>
          <w:rFonts w:ascii="Verdana" w:hAnsi="Verdana"/>
          <w:sz w:val="17"/>
          <w:szCs w:val="17"/>
        </w:rPr>
        <w:br/>
        <w:t>na przystąpienie do badania, pobrania krwi wpisany do załącznika nr 1 – Druk „OFERTA”.</w:t>
      </w:r>
    </w:p>
    <w:p w:rsidR="00F40FF8" w:rsidRPr="00F40FF8" w:rsidRDefault="00F40FF8" w:rsidP="00F40FF8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bCs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Maksymalny czas oczekiwania na przystąpienie do badania, pobrania krwi wynosi 60 minut od momentu zlecenia wykonania badania, pobrania krwi.</w:t>
      </w:r>
      <w:r>
        <w:rPr>
          <w:rFonts w:ascii="Verdana" w:hAnsi="Verdana"/>
          <w:bCs/>
          <w:sz w:val="17"/>
          <w:szCs w:val="17"/>
        </w:rPr>
        <w:t xml:space="preserve"> </w:t>
      </w:r>
      <w:r w:rsidRPr="00F40FF8">
        <w:rPr>
          <w:rFonts w:ascii="Verdana" w:hAnsi="Verdana"/>
          <w:sz w:val="17"/>
          <w:szCs w:val="17"/>
        </w:rPr>
        <w:t xml:space="preserve">Określenie przez Wykonawcę czasu oczekiwania dłuższego niż 60 minut spowoduje przyznanie 0 punktów w </w:t>
      </w:r>
      <w:r w:rsidRPr="00F40FF8">
        <w:rPr>
          <w:rFonts w:ascii="Verdana" w:hAnsi="Verdana"/>
          <w:bCs/>
          <w:sz w:val="17"/>
          <w:szCs w:val="17"/>
        </w:rPr>
        <w:t xml:space="preserve">kryterium </w:t>
      </w:r>
      <w:r w:rsidRPr="00F40FF8">
        <w:rPr>
          <w:rFonts w:ascii="Verdana" w:hAnsi="Verdana"/>
          <w:sz w:val="17"/>
          <w:szCs w:val="17"/>
        </w:rPr>
        <w:t>czas oczekiwania na przystąpienie do badania, pobrania krwi.</w:t>
      </w:r>
    </w:p>
    <w:p w:rsidR="00F40FF8" w:rsidRPr="00F40FF8" w:rsidRDefault="00F40FF8" w:rsidP="00F40FF8">
      <w:pPr>
        <w:pStyle w:val="Tekstpodstawowy"/>
        <w:spacing w:after="0" w:line="240" w:lineRule="auto"/>
        <w:ind w:left="284"/>
        <w:contextualSpacing/>
        <w:jc w:val="both"/>
        <w:rPr>
          <w:rFonts w:ascii="Verdana" w:hAnsi="Verdana"/>
          <w:sz w:val="17"/>
          <w:szCs w:val="17"/>
        </w:rPr>
      </w:pPr>
    </w:p>
    <w:p w:rsidR="00F40FF8" w:rsidRPr="00F40FF8" w:rsidRDefault="00F40FF8" w:rsidP="00F40FF8">
      <w:pPr>
        <w:pStyle w:val="Tekstpodstawowy"/>
        <w:spacing w:after="0" w:line="240" w:lineRule="auto"/>
        <w:ind w:left="284"/>
        <w:contextualSpacing/>
        <w:jc w:val="both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Suma punktów za cenę oferty brutto (C) i czas oczekiwania na przystąpienie do badania, pobrania krwi  (B)  będzie podstawą wyboru oferty najkorzystniejszej  i zostanie obliczona wg wzoru:</w:t>
      </w:r>
    </w:p>
    <w:p w:rsidR="00F40FF8" w:rsidRPr="00F40FF8" w:rsidRDefault="00F40FF8" w:rsidP="00F40FF8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17"/>
          <w:szCs w:val="17"/>
        </w:rPr>
      </w:pPr>
    </w:p>
    <w:p w:rsidR="00F40FF8" w:rsidRPr="00F40FF8" w:rsidRDefault="00F40FF8" w:rsidP="00F40FF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45" w:hanging="345"/>
        <w:contextualSpacing/>
        <w:jc w:val="center"/>
        <w:rPr>
          <w:rFonts w:ascii="Verdana" w:hAnsi="Verdana"/>
          <w:bCs/>
          <w:sz w:val="17"/>
          <w:szCs w:val="17"/>
        </w:rPr>
      </w:pPr>
      <w:r w:rsidRPr="00F40FF8">
        <w:rPr>
          <w:rFonts w:ascii="Verdana" w:hAnsi="Verdana"/>
          <w:bCs/>
          <w:sz w:val="17"/>
          <w:szCs w:val="17"/>
        </w:rPr>
        <w:t>P = C + B</w:t>
      </w:r>
    </w:p>
    <w:p w:rsidR="00F40FF8" w:rsidRPr="00F40FF8" w:rsidRDefault="00F40FF8" w:rsidP="00F40FF8">
      <w:pPr>
        <w:spacing w:after="0" w:line="240" w:lineRule="auto"/>
        <w:contextualSpacing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gdzie:</w:t>
      </w:r>
    </w:p>
    <w:p w:rsidR="00F40FF8" w:rsidRPr="00F40FF8" w:rsidRDefault="00F40FF8" w:rsidP="00F40FF8">
      <w:pPr>
        <w:spacing w:after="0" w:line="240" w:lineRule="auto"/>
        <w:contextualSpacing/>
        <w:jc w:val="center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P – łączna ilość punktów</w:t>
      </w:r>
    </w:p>
    <w:p w:rsidR="00F40FF8" w:rsidRPr="00F40FF8" w:rsidRDefault="00F40FF8" w:rsidP="00F40FF8">
      <w:pPr>
        <w:spacing w:after="0" w:line="240" w:lineRule="auto"/>
        <w:contextualSpacing/>
        <w:jc w:val="center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C</w:t>
      </w:r>
      <w:r w:rsidRPr="00F40FF8">
        <w:rPr>
          <w:rFonts w:ascii="Verdana" w:hAnsi="Verdana"/>
          <w:i/>
          <w:sz w:val="17"/>
          <w:szCs w:val="17"/>
        </w:rPr>
        <w:t xml:space="preserve"> </w:t>
      </w:r>
      <w:r w:rsidRPr="00F40FF8">
        <w:rPr>
          <w:rFonts w:ascii="Verdana" w:hAnsi="Verdana"/>
          <w:sz w:val="17"/>
          <w:szCs w:val="17"/>
        </w:rPr>
        <w:t xml:space="preserve"> – ilość punków w kryterium „cena”</w:t>
      </w:r>
    </w:p>
    <w:p w:rsidR="00F40FF8" w:rsidRDefault="00F40FF8" w:rsidP="00F40FF8">
      <w:pPr>
        <w:tabs>
          <w:tab w:val="left" w:pos="360"/>
        </w:tabs>
        <w:spacing w:after="0" w:line="240" w:lineRule="auto"/>
        <w:contextualSpacing/>
        <w:jc w:val="center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B</w:t>
      </w:r>
      <w:r w:rsidRPr="00F40FF8">
        <w:rPr>
          <w:rFonts w:ascii="Verdana" w:hAnsi="Verdana"/>
          <w:i/>
          <w:sz w:val="17"/>
          <w:szCs w:val="17"/>
        </w:rPr>
        <w:t xml:space="preserve"> </w:t>
      </w:r>
      <w:r w:rsidRPr="00F40FF8">
        <w:rPr>
          <w:rFonts w:ascii="Verdana" w:hAnsi="Verdana"/>
          <w:i/>
          <w:sz w:val="17"/>
          <w:szCs w:val="17"/>
          <w:vertAlign w:val="subscript"/>
        </w:rPr>
        <w:t xml:space="preserve"> </w:t>
      </w:r>
      <w:r w:rsidRPr="00F40FF8">
        <w:rPr>
          <w:rFonts w:ascii="Verdana" w:hAnsi="Verdana"/>
          <w:sz w:val="17"/>
          <w:szCs w:val="17"/>
          <w:vertAlign w:val="subscript"/>
        </w:rPr>
        <w:t xml:space="preserve"> </w:t>
      </w:r>
      <w:r w:rsidRPr="00F40FF8">
        <w:rPr>
          <w:rFonts w:ascii="Verdana" w:hAnsi="Verdana"/>
          <w:sz w:val="17"/>
          <w:szCs w:val="17"/>
        </w:rPr>
        <w:t>– ilość punktów w kryterium „czas oczekiwania na przystąpienie do badania, pobrania krwi”</w:t>
      </w:r>
    </w:p>
    <w:p w:rsidR="00F40FF8" w:rsidRDefault="00F40FF8" w:rsidP="00F40FF8">
      <w:pPr>
        <w:tabs>
          <w:tab w:val="left" w:pos="360"/>
        </w:tabs>
        <w:spacing w:after="0" w:line="240" w:lineRule="auto"/>
        <w:contextualSpacing/>
        <w:jc w:val="center"/>
        <w:rPr>
          <w:rFonts w:ascii="Verdana" w:hAnsi="Verdana"/>
          <w:sz w:val="17"/>
          <w:szCs w:val="17"/>
        </w:rPr>
      </w:pPr>
    </w:p>
    <w:p w:rsidR="00F40FF8" w:rsidRPr="00F40FF8" w:rsidRDefault="00F40FF8" w:rsidP="00F40FF8">
      <w:pPr>
        <w:pStyle w:val="Akapitzlist"/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bCs/>
          <w:sz w:val="17"/>
          <w:szCs w:val="17"/>
        </w:rPr>
        <w:t xml:space="preserve">Zamawiający przyzna zamówienie Wykonawcy, którego oferta odpowiada zasadom określonym w ustawie Prawo zamówień publicznych i w „Instrukcji…” oraz została uznana za najkorzystniejszą na podstawie kryterium określonego w instrukcji tj. </w:t>
      </w:r>
      <w:r w:rsidRPr="00F40FF8">
        <w:rPr>
          <w:rFonts w:ascii="Verdana" w:hAnsi="Verdana"/>
          <w:bCs/>
          <w:sz w:val="17"/>
          <w:szCs w:val="17"/>
          <w:u w:val="single"/>
        </w:rPr>
        <w:t>posiada najwyższą liczbę punktów</w:t>
      </w:r>
      <w:r w:rsidRPr="00F40FF8">
        <w:rPr>
          <w:rFonts w:ascii="Verdana" w:hAnsi="Verdana"/>
          <w:bCs/>
          <w:sz w:val="17"/>
          <w:szCs w:val="17"/>
        </w:rPr>
        <w:t>.</w:t>
      </w:r>
    </w:p>
    <w:p w:rsidR="00F40FF8" w:rsidRPr="00F40FF8" w:rsidRDefault="00F40FF8" w:rsidP="00F40FF8">
      <w:pPr>
        <w:spacing w:after="0" w:line="240" w:lineRule="auto"/>
        <w:contextualSpacing/>
        <w:jc w:val="both"/>
        <w:rPr>
          <w:rFonts w:ascii="Verdana" w:hAnsi="Verdana"/>
          <w:b/>
          <w:iCs/>
          <w:sz w:val="17"/>
          <w:szCs w:val="17"/>
        </w:rPr>
      </w:pPr>
    </w:p>
    <w:p w:rsidR="00107C09" w:rsidRPr="00F40FF8" w:rsidRDefault="00107C09" w:rsidP="00F40FF8">
      <w:pPr>
        <w:spacing w:after="0" w:line="240" w:lineRule="auto"/>
        <w:contextualSpacing/>
        <w:jc w:val="both"/>
        <w:rPr>
          <w:rFonts w:ascii="Verdana" w:hAnsi="Verdana"/>
          <w:b/>
          <w:iCs/>
          <w:sz w:val="17"/>
          <w:szCs w:val="17"/>
        </w:rPr>
      </w:pPr>
      <w:r w:rsidRPr="00F40FF8">
        <w:rPr>
          <w:rFonts w:ascii="Verdana" w:hAnsi="Verdana"/>
          <w:b/>
          <w:iCs/>
          <w:sz w:val="17"/>
          <w:szCs w:val="17"/>
        </w:rPr>
        <w:t>V. INFORMACJE DODATKOWE:</w:t>
      </w:r>
    </w:p>
    <w:p w:rsidR="00451492" w:rsidRPr="00F40FF8" w:rsidRDefault="00451492" w:rsidP="00F40FF8">
      <w:pPr>
        <w:spacing w:after="0" w:line="240" w:lineRule="auto"/>
        <w:contextualSpacing/>
        <w:jc w:val="both"/>
        <w:rPr>
          <w:rFonts w:ascii="Verdana" w:hAnsi="Verdana"/>
          <w:sz w:val="17"/>
          <w:szCs w:val="17"/>
        </w:rPr>
      </w:pPr>
      <w:r w:rsidRPr="00F40FF8">
        <w:rPr>
          <w:rFonts w:ascii="Verdana" w:hAnsi="Verdana"/>
          <w:sz w:val="17"/>
          <w:szCs w:val="17"/>
        </w:rPr>
        <w:t>Pozostałe informacje niezbędne do przygotowania oferty znajdują się w „</w:t>
      </w:r>
      <w:r w:rsidRPr="00F40FF8">
        <w:rPr>
          <w:rFonts w:ascii="Verdana" w:hAnsi="Verdana"/>
          <w:b/>
          <w:sz w:val="17"/>
          <w:szCs w:val="17"/>
        </w:rPr>
        <w:t>Instrukcji dla Wykonawcy</w:t>
      </w:r>
      <w:r w:rsidR="009C0C73" w:rsidRPr="00F40FF8">
        <w:rPr>
          <w:rFonts w:ascii="Verdana" w:hAnsi="Verdana"/>
          <w:sz w:val="17"/>
          <w:szCs w:val="17"/>
        </w:rPr>
        <w:t>”</w:t>
      </w:r>
      <w:r w:rsidRPr="00F40FF8">
        <w:rPr>
          <w:rFonts w:ascii="Verdana" w:hAnsi="Verdana"/>
          <w:sz w:val="17"/>
          <w:szCs w:val="17"/>
        </w:rPr>
        <w:t xml:space="preserve">, którą należy pobrać ze strony internetowej </w:t>
      </w:r>
      <w:hyperlink r:id="rId9" w:history="1">
        <w:r w:rsidRPr="00F40FF8">
          <w:rPr>
            <w:rStyle w:val="Hipercze"/>
            <w:rFonts w:ascii="Verdana" w:hAnsi="Verdana"/>
            <w:sz w:val="17"/>
            <w:szCs w:val="17"/>
          </w:rPr>
          <w:t>www.lubelska.policja.gov.pl</w:t>
        </w:r>
      </w:hyperlink>
      <w:r w:rsidRPr="00F40FF8">
        <w:rPr>
          <w:rFonts w:ascii="Verdana" w:hAnsi="Verdana"/>
          <w:sz w:val="17"/>
          <w:szCs w:val="17"/>
        </w:rPr>
        <w:t>, zakładka: zamówienia publiczne</w:t>
      </w:r>
      <w:r w:rsidR="00EC2699">
        <w:rPr>
          <w:rFonts w:ascii="Verdana" w:hAnsi="Verdana"/>
          <w:sz w:val="17"/>
          <w:szCs w:val="17"/>
        </w:rPr>
        <w:t>/</w:t>
      </w:r>
      <w:r w:rsidRPr="00F40FF8">
        <w:rPr>
          <w:rFonts w:ascii="Verdana" w:hAnsi="Verdana"/>
          <w:sz w:val="17"/>
          <w:szCs w:val="17"/>
        </w:rPr>
        <w:t xml:space="preserve"> aktualne</w:t>
      </w:r>
      <w:r w:rsidR="00EC2699">
        <w:rPr>
          <w:rFonts w:ascii="Verdana" w:hAnsi="Verdana"/>
          <w:sz w:val="17"/>
          <w:szCs w:val="17"/>
        </w:rPr>
        <w:t xml:space="preserve"> postepowania</w:t>
      </w:r>
      <w:r w:rsidRPr="00F40FF8">
        <w:rPr>
          <w:rFonts w:ascii="Verdana" w:hAnsi="Verdana"/>
          <w:sz w:val="17"/>
          <w:szCs w:val="17"/>
        </w:rPr>
        <w:t>.</w:t>
      </w:r>
    </w:p>
    <w:p w:rsidR="00107FDE" w:rsidRPr="00F40FF8" w:rsidRDefault="00107FDE" w:rsidP="00F40FF8">
      <w:pPr>
        <w:spacing w:after="0" w:line="240" w:lineRule="auto"/>
        <w:contextualSpacing/>
        <w:jc w:val="both"/>
        <w:rPr>
          <w:rFonts w:ascii="Verdana" w:hAnsi="Verdana"/>
          <w:sz w:val="6"/>
          <w:szCs w:val="6"/>
        </w:rPr>
      </w:pPr>
    </w:p>
    <w:sectPr w:rsidR="00107FDE" w:rsidRPr="00F40FF8" w:rsidSect="00F40FF8">
      <w:footerReference w:type="default" r:id="rId10"/>
      <w:pgSz w:w="11906" w:h="16838"/>
      <w:pgMar w:top="568" w:right="851" w:bottom="851" w:left="1134" w:header="567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F4C" w:rsidRDefault="00183F4C" w:rsidP="00111DF8">
      <w:pPr>
        <w:spacing w:after="0" w:line="240" w:lineRule="auto"/>
      </w:pPr>
      <w:r>
        <w:separator/>
      </w:r>
    </w:p>
  </w:endnote>
  <w:endnote w:type="continuationSeparator" w:id="0">
    <w:p w:rsidR="00183F4C" w:rsidRDefault="00183F4C" w:rsidP="001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ertus (W1)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200085"/>
      <w:docPartObj>
        <w:docPartGallery w:val="Page Numbers (Bottom of Page)"/>
        <w:docPartUnique/>
      </w:docPartObj>
    </w:sdtPr>
    <w:sdtEndPr>
      <w:rPr>
        <w:rFonts w:ascii="Verdana" w:hAnsi="Verdana"/>
        <w:sz w:val="10"/>
        <w:szCs w:val="10"/>
      </w:rPr>
    </w:sdtEndPr>
    <w:sdtContent>
      <w:p w:rsidR="00111DF8" w:rsidRPr="00DF1B2D" w:rsidRDefault="00F77585">
        <w:pPr>
          <w:pStyle w:val="Stopka"/>
          <w:jc w:val="center"/>
          <w:rPr>
            <w:rFonts w:ascii="Verdana" w:hAnsi="Verdana"/>
            <w:sz w:val="10"/>
            <w:szCs w:val="10"/>
          </w:rPr>
        </w:pPr>
        <w:r w:rsidRPr="00DF1B2D">
          <w:rPr>
            <w:rFonts w:ascii="Verdana" w:hAnsi="Verdana"/>
            <w:noProof/>
            <w:sz w:val="10"/>
            <w:szCs w:val="10"/>
          </w:rPr>
          <w:fldChar w:fldCharType="begin"/>
        </w:r>
        <w:r w:rsidRPr="00DF1B2D">
          <w:rPr>
            <w:rFonts w:ascii="Verdana" w:hAnsi="Verdana"/>
            <w:noProof/>
            <w:sz w:val="10"/>
            <w:szCs w:val="10"/>
          </w:rPr>
          <w:instrText xml:space="preserve"> PAGE   \* MERGEFORMAT </w:instrText>
        </w:r>
        <w:r w:rsidRPr="00DF1B2D">
          <w:rPr>
            <w:rFonts w:ascii="Verdana" w:hAnsi="Verdana"/>
            <w:noProof/>
            <w:sz w:val="10"/>
            <w:szCs w:val="10"/>
          </w:rPr>
          <w:fldChar w:fldCharType="separate"/>
        </w:r>
        <w:r w:rsidR="00DA6C2D" w:rsidRPr="00DF1B2D">
          <w:rPr>
            <w:rFonts w:ascii="Verdana" w:hAnsi="Verdana"/>
            <w:noProof/>
            <w:sz w:val="10"/>
            <w:szCs w:val="10"/>
          </w:rPr>
          <w:t>3</w:t>
        </w:r>
        <w:r w:rsidRPr="00DF1B2D">
          <w:rPr>
            <w:rFonts w:ascii="Verdana" w:hAnsi="Verdana"/>
            <w:noProof/>
            <w:sz w:val="10"/>
            <w:szCs w:val="10"/>
          </w:rPr>
          <w:fldChar w:fldCharType="end"/>
        </w:r>
      </w:p>
    </w:sdtContent>
  </w:sdt>
  <w:p w:rsidR="00111DF8" w:rsidRDefault="0011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F4C" w:rsidRDefault="00183F4C" w:rsidP="00111DF8">
      <w:pPr>
        <w:spacing w:after="0" w:line="240" w:lineRule="auto"/>
      </w:pPr>
      <w:r>
        <w:separator/>
      </w:r>
    </w:p>
  </w:footnote>
  <w:footnote w:type="continuationSeparator" w:id="0">
    <w:p w:rsidR="00183F4C" w:rsidRDefault="00183F4C" w:rsidP="0011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169B"/>
    <w:multiLevelType w:val="hybridMultilevel"/>
    <w:tmpl w:val="DCC056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C7D7D"/>
    <w:multiLevelType w:val="hybridMultilevel"/>
    <w:tmpl w:val="E3F6118E"/>
    <w:lvl w:ilvl="0" w:tplc="11704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C252B"/>
    <w:multiLevelType w:val="hybridMultilevel"/>
    <w:tmpl w:val="4886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2CBB"/>
    <w:multiLevelType w:val="hybridMultilevel"/>
    <w:tmpl w:val="9176F7A6"/>
    <w:lvl w:ilvl="0" w:tplc="389E4E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A659B"/>
    <w:multiLevelType w:val="multilevel"/>
    <w:tmpl w:val="824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36B12"/>
    <w:multiLevelType w:val="hybridMultilevel"/>
    <w:tmpl w:val="905200F4"/>
    <w:lvl w:ilvl="0" w:tplc="DA105736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238A2001"/>
    <w:multiLevelType w:val="hybridMultilevel"/>
    <w:tmpl w:val="18640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4C6A"/>
    <w:multiLevelType w:val="hybridMultilevel"/>
    <w:tmpl w:val="7D406462"/>
    <w:lvl w:ilvl="0" w:tplc="734E0D8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2185"/>
    <w:multiLevelType w:val="hybridMultilevel"/>
    <w:tmpl w:val="617E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8DA4227"/>
    <w:multiLevelType w:val="hybridMultilevel"/>
    <w:tmpl w:val="05D4E230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A11FF"/>
    <w:multiLevelType w:val="hybridMultilevel"/>
    <w:tmpl w:val="191E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1475A"/>
    <w:multiLevelType w:val="hybridMultilevel"/>
    <w:tmpl w:val="FBB2A5F4"/>
    <w:lvl w:ilvl="0" w:tplc="01903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DD4FFE"/>
    <w:multiLevelType w:val="hybridMultilevel"/>
    <w:tmpl w:val="5BF09B2E"/>
    <w:lvl w:ilvl="0" w:tplc="C3729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B156E0"/>
    <w:multiLevelType w:val="hybridMultilevel"/>
    <w:tmpl w:val="204C8A2E"/>
    <w:lvl w:ilvl="0" w:tplc="6EBC9C2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A233C"/>
    <w:multiLevelType w:val="hybridMultilevel"/>
    <w:tmpl w:val="987EB99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6EEBC">
      <w:numFmt w:val="none"/>
      <w:lvlText w:val=""/>
      <w:lvlJc w:val="left"/>
      <w:pPr>
        <w:tabs>
          <w:tab w:val="num" w:pos="360"/>
        </w:tabs>
      </w:pPr>
    </w:lvl>
    <w:lvl w:ilvl="2" w:tplc="30720A36">
      <w:numFmt w:val="none"/>
      <w:lvlText w:val=""/>
      <w:lvlJc w:val="left"/>
      <w:pPr>
        <w:tabs>
          <w:tab w:val="num" w:pos="360"/>
        </w:tabs>
      </w:pPr>
    </w:lvl>
    <w:lvl w:ilvl="3" w:tplc="36720FDE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3C0D68"/>
    <w:multiLevelType w:val="hybridMultilevel"/>
    <w:tmpl w:val="6DCCA196"/>
    <w:lvl w:ilvl="0" w:tplc="6706F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35E8A"/>
    <w:multiLevelType w:val="hybridMultilevel"/>
    <w:tmpl w:val="17BA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66716" w:tentative="1">
      <w:start w:val="1"/>
      <w:numFmt w:val="decimal"/>
      <w:lvlText w:val="%4."/>
      <w:lvlJc w:val="left"/>
      <w:pPr>
        <w:ind w:left="2880" w:hanging="360"/>
      </w:pPr>
    </w:lvl>
    <w:lvl w:ilvl="4" w:tplc="485433B2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37921"/>
    <w:multiLevelType w:val="hybridMultilevel"/>
    <w:tmpl w:val="E9085D3A"/>
    <w:lvl w:ilvl="0" w:tplc="084A7B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2449E"/>
    <w:multiLevelType w:val="hybridMultilevel"/>
    <w:tmpl w:val="65AAB0CA"/>
    <w:lvl w:ilvl="0" w:tplc="110C5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731C80"/>
    <w:multiLevelType w:val="hybridMultilevel"/>
    <w:tmpl w:val="28F2101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BAD0560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05F57DD"/>
    <w:multiLevelType w:val="hybridMultilevel"/>
    <w:tmpl w:val="E668ADC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0B374E4"/>
    <w:multiLevelType w:val="hybridMultilevel"/>
    <w:tmpl w:val="858E3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857E79"/>
    <w:multiLevelType w:val="hybridMultilevel"/>
    <w:tmpl w:val="A99402B8"/>
    <w:lvl w:ilvl="0" w:tplc="C866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BAD056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5F58E7"/>
    <w:multiLevelType w:val="hybridMultilevel"/>
    <w:tmpl w:val="A1420E3A"/>
    <w:lvl w:ilvl="0" w:tplc="110C5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C8A3FB1"/>
    <w:multiLevelType w:val="hybridMultilevel"/>
    <w:tmpl w:val="C610FB96"/>
    <w:name w:val="WW8Num824"/>
    <w:lvl w:ilvl="0" w:tplc="385468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18"/>
        <w:szCs w:val="18"/>
      </w:rPr>
    </w:lvl>
    <w:lvl w:ilvl="1" w:tplc="82BA8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2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11"/>
  </w:num>
  <w:num w:numId="10">
    <w:abstractNumId w:val="5"/>
  </w:num>
  <w:num w:numId="11">
    <w:abstractNumId w:val="2"/>
  </w:num>
  <w:num w:numId="12">
    <w:abstractNumId w:val="24"/>
  </w:num>
  <w:num w:numId="13">
    <w:abstractNumId w:val="0"/>
  </w:num>
  <w:num w:numId="14">
    <w:abstractNumId w:val="16"/>
  </w:num>
  <w:num w:numId="15">
    <w:abstractNumId w:val="23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20"/>
  </w:num>
  <w:num w:numId="21">
    <w:abstractNumId w:val="1"/>
  </w:num>
  <w:num w:numId="22">
    <w:abstractNumId w:val="21"/>
  </w:num>
  <w:num w:numId="23">
    <w:abstractNumId w:val="19"/>
  </w:num>
  <w:num w:numId="24">
    <w:abstractNumId w:val="14"/>
  </w:num>
  <w:num w:numId="25">
    <w:abstractNumId w:val="22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CF"/>
    <w:rsid w:val="00022EBE"/>
    <w:rsid w:val="00037CE2"/>
    <w:rsid w:val="00061292"/>
    <w:rsid w:val="000B7903"/>
    <w:rsid w:val="00102C6B"/>
    <w:rsid w:val="00107C09"/>
    <w:rsid w:val="00107FDE"/>
    <w:rsid w:val="00111DF8"/>
    <w:rsid w:val="001212C3"/>
    <w:rsid w:val="001825B0"/>
    <w:rsid w:val="00183924"/>
    <w:rsid w:val="00183F4C"/>
    <w:rsid w:val="001A4283"/>
    <w:rsid w:val="001B2752"/>
    <w:rsid w:val="001E681E"/>
    <w:rsid w:val="001F3A17"/>
    <w:rsid w:val="00213BE3"/>
    <w:rsid w:val="002321C6"/>
    <w:rsid w:val="002973D9"/>
    <w:rsid w:val="002F6290"/>
    <w:rsid w:val="003010C6"/>
    <w:rsid w:val="00326CE3"/>
    <w:rsid w:val="00343E05"/>
    <w:rsid w:val="00383837"/>
    <w:rsid w:val="00396321"/>
    <w:rsid w:val="003B2FA0"/>
    <w:rsid w:val="003F78D1"/>
    <w:rsid w:val="0043476B"/>
    <w:rsid w:val="00445224"/>
    <w:rsid w:val="00451492"/>
    <w:rsid w:val="0045508D"/>
    <w:rsid w:val="00461DDE"/>
    <w:rsid w:val="004910B8"/>
    <w:rsid w:val="004B5338"/>
    <w:rsid w:val="004C60B0"/>
    <w:rsid w:val="004D3946"/>
    <w:rsid w:val="004F2D0A"/>
    <w:rsid w:val="00513B57"/>
    <w:rsid w:val="00566F4A"/>
    <w:rsid w:val="005708C9"/>
    <w:rsid w:val="005911C1"/>
    <w:rsid w:val="005F129F"/>
    <w:rsid w:val="00600CC0"/>
    <w:rsid w:val="00606A6F"/>
    <w:rsid w:val="0062552C"/>
    <w:rsid w:val="00657ECB"/>
    <w:rsid w:val="00662BC8"/>
    <w:rsid w:val="00666161"/>
    <w:rsid w:val="00670DE6"/>
    <w:rsid w:val="00683F9A"/>
    <w:rsid w:val="00687939"/>
    <w:rsid w:val="006C7194"/>
    <w:rsid w:val="007245DA"/>
    <w:rsid w:val="00792E4F"/>
    <w:rsid w:val="007B2457"/>
    <w:rsid w:val="007D384E"/>
    <w:rsid w:val="007E7429"/>
    <w:rsid w:val="00811949"/>
    <w:rsid w:val="00855FBC"/>
    <w:rsid w:val="00862571"/>
    <w:rsid w:val="00862622"/>
    <w:rsid w:val="00863766"/>
    <w:rsid w:val="008C4187"/>
    <w:rsid w:val="008E3B92"/>
    <w:rsid w:val="00912339"/>
    <w:rsid w:val="00954ACF"/>
    <w:rsid w:val="009C0C73"/>
    <w:rsid w:val="009C5F2E"/>
    <w:rsid w:val="009D3EA1"/>
    <w:rsid w:val="009D4292"/>
    <w:rsid w:val="009D50E1"/>
    <w:rsid w:val="009D576F"/>
    <w:rsid w:val="009F7A23"/>
    <w:rsid w:val="00A4141D"/>
    <w:rsid w:val="00A6212F"/>
    <w:rsid w:val="00A809D7"/>
    <w:rsid w:val="00A93449"/>
    <w:rsid w:val="00AB0B1A"/>
    <w:rsid w:val="00AE06EA"/>
    <w:rsid w:val="00AE3722"/>
    <w:rsid w:val="00AF5CA9"/>
    <w:rsid w:val="00AF7B63"/>
    <w:rsid w:val="00B14B1D"/>
    <w:rsid w:val="00BC7867"/>
    <w:rsid w:val="00BF198E"/>
    <w:rsid w:val="00C054CE"/>
    <w:rsid w:val="00C06EDD"/>
    <w:rsid w:val="00C138D9"/>
    <w:rsid w:val="00C45569"/>
    <w:rsid w:val="00C71964"/>
    <w:rsid w:val="00C82A77"/>
    <w:rsid w:val="00C920E6"/>
    <w:rsid w:val="00CA35A5"/>
    <w:rsid w:val="00D403A6"/>
    <w:rsid w:val="00D86C0F"/>
    <w:rsid w:val="00DA6C2D"/>
    <w:rsid w:val="00DB7EF4"/>
    <w:rsid w:val="00DC2502"/>
    <w:rsid w:val="00DC45B7"/>
    <w:rsid w:val="00DD0029"/>
    <w:rsid w:val="00DF1496"/>
    <w:rsid w:val="00DF1B2D"/>
    <w:rsid w:val="00DF4F32"/>
    <w:rsid w:val="00E17E5B"/>
    <w:rsid w:val="00E41A25"/>
    <w:rsid w:val="00E45265"/>
    <w:rsid w:val="00E47038"/>
    <w:rsid w:val="00E73103"/>
    <w:rsid w:val="00E83ABB"/>
    <w:rsid w:val="00E94334"/>
    <w:rsid w:val="00E94E46"/>
    <w:rsid w:val="00EC2699"/>
    <w:rsid w:val="00EC4B21"/>
    <w:rsid w:val="00F40FF8"/>
    <w:rsid w:val="00F60EAD"/>
    <w:rsid w:val="00F77585"/>
    <w:rsid w:val="00F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C6702"/>
  <w15:docId w15:val="{7704D5AC-183C-496D-A27E-EB5034A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C09"/>
    <w:rPr>
      <w:color w:val="0000FF" w:themeColor="hyperlink"/>
      <w:u w:val="single"/>
    </w:rPr>
  </w:style>
  <w:style w:type="paragraph" w:styleId="Akapitzlist">
    <w:name w:val="List Paragraph"/>
    <w:aliases w:val="Preambuła,Colorful List Accent 1,Odstavec,Medium Grid 1 Accent 2,Medium Grid 1 - Accent 21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107C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7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392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D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Colorful List Accent 1 Znak,Odstavec Znak,Medium Grid 1 Accent 2 Znak,Medium Grid 1 - Accent 21 Znak,Bullet Number Znak,List Paragraph1 Znak,lp1 Znak,List Paragraph2 Znak,ISCG Numerowanie Znak,lp11 Znak,Bullet 1 Znak"/>
    <w:link w:val="Akapitzlist"/>
    <w:uiPriority w:val="34"/>
    <w:locked/>
    <w:rsid w:val="00343E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kw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p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ubelsk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</dc:creator>
  <cp:lastModifiedBy>Małgorzata Węgiel</cp:lastModifiedBy>
  <cp:revision>47</cp:revision>
  <cp:lastPrinted>2018-05-14T07:20:00Z</cp:lastPrinted>
  <dcterms:created xsi:type="dcterms:W3CDTF">2017-02-09T10:06:00Z</dcterms:created>
  <dcterms:modified xsi:type="dcterms:W3CDTF">2018-06-04T09:26:00Z</dcterms:modified>
</cp:coreProperties>
</file>