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A34" w:rsidRPr="007C20FA" w:rsidRDefault="00770968" w:rsidP="00765DC6">
      <w:pPr>
        <w:pStyle w:val="Nagwek1"/>
        <w:contextualSpacing/>
        <w:jc w:val="both"/>
        <w:rPr>
          <w:rFonts w:ascii="Verdana" w:hAnsi="Verdana"/>
          <w:sz w:val="18"/>
          <w:szCs w:val="18"/>
        </w:rPr>
      </w:pPr>
      <w:r w:rsidRPr="007C20FA">
        <w:rPr>
          <w:rFonts w:ascii="Verdana" w:hAnsi="Verdana"/>
          <w:sz w:val="18"/>
          <w:szCs w:val="18"/>
        </w:rPr>
        <w:t xml:space="preserve">                                                                             </w:t>
      </w:r>
      <w:r w:rsidR="00790C58" w:rsidRPr="007C20FA">
        <w:rPr>
          <w:rFonts w:ascii="Verdana" w:hAnsi="Verdana"/>
          <w:sz w:val="18"/>
          <w:szCs w:val="18"/>
        </w:rPr>
        <w:t xml:space="preserve">                 </w:t>
      </w:r>
    </w:p>
    <w:p w:rsidR="00770968" w:rsidRPr="007C20FA" w:rsidRDefault="00B33D02" w:rsidP="00765DC6">
      <w:pPr>
        <w:pStyle w:val="Nagwek1"/>
        <w:ind w:left="6381" w:firstLine="709"/>
        <w:contextualSpacing/>
        <w:jc w:val="both"/>
        <w:rPr>
          <w:rFonts w:ascii="Verdana" w:hAnsi="Verdana"/>
          <w:sz w:val="18"/>
          <w:szCs w:val="18"/>
        </w:rPr>
      </w:pPr>
      <w:r w:rsidRPr="007C20FA">
        <w:rPr>
          <w:rFonts w:ascii="Verdana" w:hAnsi="Verdana"/>
          <w:sz w:val="18"/>
          <w:szCs w:val="18"/>
        </w:rPr>
        <w:t>Lublin, dnia</w:t>
      </w:r>
      <w:r w:rsidRPr="00BE3418">
        <w:rPr>
          <w:rFonts w:ascii="Verdana" w:hAnsi="Verdana"/>
          <w:color w:val="FF0000"/>
          <w:sz w:val="18"/>
          <w:szCs w:val="18"/>
        </w:rPr>
        <w:t xml:space="preserve"> </w:t>
      </w:r>
      <w:r w:rsidR="00BF160F">
        <w:rPr>
          <w:rFonts w:ascii="Verdana" w:hAnsi="Verdana"/>
          <w:sz w:val="18"/>
          <w:szCs w:val="18"/>
        </w:rPr>
        <w:t>18</w:t>
      </w:r>
      <w:r w:rsidR="00523BFC" w:rsidRPr="00734C81">
        <w:rPr>
          <w:rFonts w:ascii="Verdana" w:hAnsi="Verdana"/>
          <w:sz w:val="18"/>
          <w:szCs w:val="18"/>
        </w:rPr>
        <w:t>.0</w:t>
      </w:r>
      <w:r w:rsidR="00BF160F">
        <w:rPr>
          <w:rFonts w:ascii="Verdana" w:hAnsi="Verdana"/>
          <w:sz w:val="18"/>
          <w:szCs w:val="18"/>
        </w:rPr>
        <w:t>7</w:t>
      </w:r>
      <w:r w:rsidR="00870E4D" w:rsidRPr="00734C81">
        <w:rPr>
          <w:rFonts w:ascii="Verdana" w:hAnsi="Verdana"/>
          <w:sz w:val="18"/>
          <w:szCs w:val="18"/>
        </w:rPr>
        <w:t>.2017</w:t>
      </w:r>
      <w:r w:rsidR="00770968" w:rsidRPr="00734C81">
        <w:rPr>
          <w:rFonts w:ascii="Verdana" w:hAnsi="Verdana"/>
          <w:sz w:val="18"/>
          <w:szCs w:val="18"/>
        </w:rPr>
        <w:t xml:space="preserve"> r.</w:t>
      </w:r>
      <w:r w:rsidR="00770968" w:rsidRPr="00BE3418">
        <w:rPr>
          <w:rFonts w:ascii="Verdana" w:hAnsi="Verdana"/>
          <w:color w:val="FF0000"/>
          <w:sz w:val="18"/>
          <w:szCs w:val="18"/>
        </w:rPr>
        <w:t xml:space="preserve"> </w:t>
      </w:r>
    </w:p>
    <w:p w:rsidR="00533E76" w:rsidRDefault="00533E76" w:rsidP="00765DC6">
      <w:pPr>
        <w:contextualSpacing/>
        <w:jc w:val="both"/>
        <w:rPr>
          <w:rFonts w:ascii="Verdana" w:hAnsi="Verdana"/>
          <w:sz w:val="18"/>
          <w:szCs w:val="18"/>
        </w:rPr>
      </w:pPr>
    </w:p>
    <w:p w:rsidR="000D02DC" w:rsidRPr="007C20FA" w:rsidRDefault="000D02DC" w:rsidP="00765DC6">
      <w:pPr>
        <w:contextualSpacing/>
        <w:jc w:val="both"/>
        <w:rPr>
          <w:rFonts w:ascii="Verdana" w:hAnsi="Verdana"/>
          <w:sz w:val="18"/>
          <w:szCs w:val="18"/>
        </w:rPr>
      </w:pPr>
    </w:p>
    <w:p w:rsidR="000D02DC" w:rsidRDefault="000D02DC" w:rsidP="00DE49AE">
      <w:pPr>
        <w:pStyle w:val="Nagwek1"/>
        <w:contextualSpacing/>
        <w:jc w:val="center"/>
        <w:rPr>
          <w:rFonts w:ascii="Verdana" w:hAnsi="Verdana"/>
          <w:sz w:val="18"/>
          <w:szCs w:val="18"/>
        </w:rPr>
      </w:pPr>
    </w:p>
    <w:p w:rsidR="003E408B" w:rsidRPr="00DE49AE" w:rsidRDefault="003D5ED5" w:rsidP="00DE49AE">
      <w:pPr>
        <w:pStyle w:val="Nagwek1"/>
        <w:contextualSpacing/>
        <w:jc w:val="center"/>
        <w:rPr>
          <w:rFonts w:ascii="Verdana" w:hAnsi="Verdana"/>
          <w:sz w:val="18"/>
          <w:szCs w:val="18"/>
        </w:rPr>
      </w:pPr>
      <w:r w:rsidRPr="007C20FA">
        <w:rPr>
          <w:rFonts w:ascii="Verdana" w:hAnsi="Verdana"/>
          <w:sz w:val="18"/>
          <w:szCs w:val="18"/>
        </w:rPr>
        <w:t xml:space="preserve">                            </w:t>
      </w:r>
    </w:p>
    <w:p w:rsidR="00AD580D" w:rsidRPr="007C20FA" w:rsidRDefault="00AD580D" w:rsidP="00765DC6">
      <w:pPr>
        <w:pStyle w:val="Nagwek1"/>
        <w:contextualSpacing/>
        <w:jc w:val="center"/>
        <w:rPr>
          <w:rFonts w:ascii="Verdana" w:hAnsi="Verdana"/>
          <w:b/>
          <w:sz w:val="18"/>
          <w:szCs w:val="18"/>
        </w:rPr>
      </w:pPr>
    </w:p>
    <w:p w:rsidR="00D47915" w:rsidRPr="007C20FA" w:rsidRDefault="00D47915" w:rsidP="00765DC6">
      <w:pPr>
        <w:pStyle w:val="Nagwek1"/>
        <w:contextualSpacing/>
        <w:jc w:val="center"/>
        <w:rPr>
          <w:rFonts w:ascii="Verdana" w:hAnsi="Verdana"/>
          <w:b/>
          <w:sz w:val="18"/>
          <w:szCs w:val="18"/>
        </w:rPr>
      </w:pPr>
      <w:r w:rsidRPr="007C20FA">
        <w:rPr>
          <w:rFonts w:ascii="Verdana" w:hAnsi="Verdana"/>
          <w:b/>
          <w:sz w:val="18"/>
          <w:szCs w:val="18"/>
        </w:rPr>
        <w:t>SPECYFIKACJA</w:t>
      </w:r>
      <w:r w:rsidR="00127D13" w:rsidRPr="007C20FA">
        <w:rPr>
          <w:rFonts w:ascii="Verdana" w:hAnsi="Verdana"/>
          <w:b/>
          <w:sz w:val="18"/>
          <w:szCs w:val="18"/>
        </w:rPr>
        <w:t xml:space="preserve"> </w:t>
      </w:r>
      <w:r w:rsidRPr="007C20FA">
        <w:rPr>
          <w:rFonts w:ascii="Verdana" w:hAnsi="Verdana"/>
          <w:b/>
          <w:sz w:val="18"/>
          <w:szCs w:val="18"/>
        </w:rPr>
        <w:t>ISTOTNYCH WARUNKÓW ZAMÓWIENIA</w:t>
      </w:r>
    </w:p>
    <w:p w:rsidR="00720328" w:rsidRPr="007C20FA" w:rsidRDefault="00720328" w:rsidP="00765DC6">
      <w:pPr>
        <w:contextualSpacing/>
        <w:jc w:val="both"/>
        <w:rPr>
          <w:rFonts w:ascii="Verdana" w:hAnsi="Verdana"/>
          <w:b/>
          <w:sz w:val="18"/>
          <w:szCs w:val="18"/>
        </w:rPr>
      </w:pPr>
    </w:p>
    <w:p w:rsidR="00793AA4" w:rsidRPr="007C20FA" w:rsidRDefault="0047277D" w:rsidP="00BE3418">
      <w:pPr>
        <w:contextualSpacing/>
        <w:jc w:val="center"/>
        <w:rPr>
          <w:rFonts w:ascii="Verdana" w:hAnsi="Verdana"/>
          <w:b/>
          <w:bCs/>
          <w:sz w:val="18"/>
          <w:szCs w:val="18"/>
        </w:rPr>
      </w:pPr>
      <w:r w:rsidRPr="007C20FA">
        <w:rPr>
          <w:rFonts w:ascii="Verdana" w:hAnsi="Verdana"/>
          <w:b/>
          <w:sz w:val="18"/>
          <w:szCs w:val="18"/>
        </w:rPr>
        <w:t xml:space="preserve">pt.: </w:t>
      </w:r>
      <w:r w:rsidR="00097A12" w:rsidRPr="007C20FA">
        <w:rPr>
          <w:rFonts w:ascii="Verdana" w:hAnsi="Verdana"/>
          <w:b/>
          <w:sz w:val="18"/>
          <w:szCs w:val="18"/>
          <w:lang w:bidi="pl-PL"/>
        </w:rPr>
        <w:t>„</w:t>
      </w:r>
      <w:r w:rsidR="00BE3418">
        <w:rPr>
          <w:rFonts w:ascii="Verdana" w:hAnsi="Verdana"/>
          <w:b/>
          <w:bCs/>
          <w:sz w:val="18"/>
          <w:szCs w:val="18"/>
        </w:rPr>
        <w:t>Budowa nowej siedziby Komisariatu Policji w Annopolu</w:t>
      </w:r>
      <w:r w:rsidR="00870E4D" w:rsidRPr="007C20FA">
        <w:rPr>
          <w:rFonts w:ascii="Verdana" w:hAnsi="Verdana"/>
          <w:b/>
          <w:bCs/>
          <w:sz w:val="18"/>
          <w:szCs w:val="18"/>
        </w:rPr>
        <w:t>”</w:t>
      </w:r>
    </w:p>
    <w:p w:rsidR="00DE49AE" w:rsidRDefault="00DE49AE" w:rsidP="00765DC6">
      <w:pPr>
        <w:contextualSpacing/>
        <w:jc w:val="both"/>
        <w:rPr>
          <w:rFonts w:ascii="Verdana" w:hAnsi="Verdana"/>
          <w:b/>
          <w:sz w:val="18"/>
          <w:szCs w:val="18"/>
        </w:rPr>
      </w:pPr>
    </w:p>
    <w:p w:rsidR="000D02DC" w:rsidRPr="007C20FA" w:rsidRDefault="000D02DC" w:rsidP="00765DC6">
      <w:pPr>
        <w:contextualSpacing/>
        <w:jc w:val="both"/>
        <w:rPr>
          <w:rFonts w:ascii="Verdana" w:hAnsi="Verdana"/>
          <w:b/>
          <w:sz w:val="18"/>
          <w:szCs w:val="18"/>
        </w:rPr>
      </w:pPr>
    </w:p>
    <w:p w:rsidR="00F54822" w:rsidRPr="007C20FA" w:rsidRDefault="00893EB3" w:rsidP="00765DC6">
      <w:pPr>
        <w:contextualSpacing/>
        <w:jc w:val="both"/>
        <w:rPr>
          <w:rFonts w:ascii="Verdana" w:hAnsi="Verdana"/>
          <w:b/>
          <w:sz w:val="18"/>
          <w:szCs w:val="18"/>
        </w:rPr>
      </w:pPr>
      <w:r w:rsidRPr="007C20FA">
        <w:rPr>
          <w:rFonts w:ascii="Verdana" w:hAnsi="Verdana"/>
          <w:b/>
          <w:sz w:val="18"/>
          <w:szCs w:val="18"/>
        </w:rPr>
        <w:t>ZAMAWIAJĄCY:</w:t>
      </w:r>
    </w:p>
    <w:p w:rsidR="002969A2" w:rsidRPr="007C20FA" w:rsidRDefault="002969A2" w:rsidP="00765DC6">
      <w:pPr>
        <w:ind w:left="2836" w:hanging="2836"/>
        <w:contextualSpacing/>
        <w:jc w:val="both"/>
        <w:rPr>
          <w:rFonts w:ascii="Verdana" w:hAnsi="Verdana"/>
          <w:sz w:val="18"/>
          <w:szCs w:val="18"/>
        </w:rPr>
      </w:pPr>
      <w:r w:rsidRPr="007C20FA">
        <w:rPr>
          <w:rFonts w:ascii="Verdana" w:hAnsi="Verdana"/>
          <w:sz w:val="18"/>
          <w:szCs w:val="18"/>
        </w:rPr>
        <w:t xml:space="preserve">Komenda Wojewódzka Policji w Lublinie, 20 – 019 Lublin, ul. </w:t>
      </w:r>
      <w:r w:rsidRPr="007C20FA">
        <w:rPr>
          <w:rFonts w:ascii="Verdana" w:hAnsi="Verdana"/>
          <w:sz w:val="18"/>
          <w:szCs w:val="18"/>
          <w:lang w:val="pt-BR"/>
        </w:rPr>
        <w:t>Narutowicza 73</w:t>
      </w:r>
      <w:r w:rsidR="005F5F2B" w:rsidRPr="007C20FA">
        <w:rPr>
          <w:rFonts w:ascii="Verdana" w:hAnsi="Verdana"/>
          <w:sz w:val="18"/>
          <w:szCs w:val="18"/>
          <w:lang w:val="pt-BR"/>
        </w:rPr>
        <w:t xml:space="preserve">, </w:t>
      </w:r>
      <w:r w:rsidR="005F5F2B" w:rsidRPr="007C20FA">
        <w:rPr>
          <w:rFonts w:ascii="Verdana" w:hAnsi="Verdana"/>
          <w:sz w:val="18"/>
          <w:szCs w:val="18"/>
        </w:rPr>
        <w:t>NIP: 712-010-46-97</w:t>
      </w:r>
    </w:p>
    <w:p w:rsidR="00A66A21" w:rsidRPr="007C20FA" w:rsidRDefault="002969A2" w:rsidP="00765DC6">
      <w:pPr>
        <w:ind w:left="2836" w:hanging="2836"/>
        <w:contextualSpacing/>
        <w:jc w:val="both"/>
        <w:rPr>
          <w:rFonts w:ascii="Verdana" w:hAnsi="Verdana"/>
          <w:sz w:val="18"/>
          <w:szCs w:val="18"/>
          <w:lang w:val="pt-BR"/>
        </w:rPr>
      </w:pPr>
      <w:r w:rsidRPr="007C20FA">
        <w:rPr>
          <w:rFonts w:ascii="Verdana" w:hAnsi="Verdana"/>
          <w:sz w:val="18"/>
          <w:szCs w:val="18"/>
          <w:lang w:val="pt-BR"/>
        </w:rPr>
        <w:t xml:space="preserve">tel. </w:t>
      </w:r>
      <w:r w:rsidR="00A66A21" w:rsidRPr="007C20FA">
        <w:rPr>
          <w:rFonts w:ascii="Verdana" w:hAnsi="Verdana"/>
          <w:sz w:val="18"/>
          <w:szCs w:val="18"/>
          <w:lang w:val="pt-BR"/>
        </w:rPr>
        <w:t xml:space="preserve">(0-81) </w:t>
      </w:r>
      <w:r w:rsidR="00770968" w:rsidRPr="007C20FA">
        <w:rPr>
          <w:rFonts w:ascii="Verdana" w:hAnsi="Verdana"/>
          <w:sz w:val="18"/>
          <w:szCs w:val="18"/>
          <w:lang w:val="pt-BR"/>
        </w:rPr>
        <w:t>535 – 46</w:t>
      </w:r>
      <w:r w:rsidRPr="007C20FA">
        <w:rPr>
          <w:rFonts w:ascii="Verdana" w:hAnsi="Verdana"/>
          <w:sz w:val="18"/>
          <w:szCs w:val="18"/>
          <w:lang w:val="pt-BR"/>
        </w:rPr>
        <w:t xml:space="preserve"> - </w:t>
      </w:r>
      <w:r w:rsidR="00770968" w:rsidRPr="007C20FA">
        <w:rPr>
          <w:rFonts w:ascii="Verdana" w:hAnsi="Verdana"/>
          <w:sz w:val="18"/>
          <w:szCs w:val="18"/>
          <w:lang w:val="pt-BR"/>
        </w:rPr>
        <w:t>06</w:t>
      </w:r>
      <w:r w:rsidRPr="007C20FA">
        <w:rPr>
          <w:rFonts w:ascii="Verdana" w:hAnsi="Verdana"/>
          <w:sz w:val="18"/>
          <w:szCs w:val="18"/>
          <w:lang w:val="pt-BR"/>
        </w:rPr>
        <w:t xml:space="preserve">, fax </w:t>
      </w:r>
      <w:r w:rsidR="00A357F4" w:rsidRPr="007C20FA">
        <w:rPr>
          <w:rFonts w:ascii="Verdana" w:hAnsi="Verdana"/>
          <w:sz w:val="18"/>
          <w:szCs w:val="18"/>
          <w:lang w:val="pt-BR"/>
        </w:rPr>
        <w:t xml:space="preserve"> (0-81) </w:t>
      </w:r>
      <w:r w:rsidRPr="007C20FA">
        <w:rPr>
          <w:rFonts w:ascii="Verdana" w:hAnsi="Verdana"/>
          <w:sz w:val="18"/>
          <w:szCs w:val="18"/>
          <w:lang w:val="pt-BR"/>
        </w:rPr>
        <w:t xml:space="preserve">535 – 43 – 13, </w:t>
      </w:r>
      <w:hyperlink r:id="rId8" w:history="1">
        <w:r w:rsidRPr="007C20FA">
          <w:rPr>
            <w:rStyle w:val="Hipercze"/>
            <w:rFonts w:ascii="Verdana" w:hAnsi="Verdana"/>
            <w:color w:val="auto"/>
            <w:sz w:val="18"/>
            <w:szCs w:val="18"/>
            <w:u w:val="none"/>
            <w:lang w:val="pt-BR"/>
          </w:rPr>
          <w:t>www.lubelska.policja.gov.pl</w:t>
        </w:r>
      </w:hyperlink>
      <w:r w:rsidRPr="007C20FA">
        <w:rPr>
          <w:rFonts w:ascii="Verdana" w:hAnsi="Verdana"/>
          <w:sz w:val="18"/>
          <w:szCs w:val="18"/>
          <w:lang w:val="pt-BR"/>
        </w:rPr>
        <w:t xml:space="preserve">; </w:t>
      </w:r>
    </w:p>
    <w:p w:rsidR="005F5F2B" w:rsidRPr="007C20FA" w:rsidRDefault="005F5F2B" w:rsidP="00765DC6">
      <w:pPr>
        <w:contextualSpacing/>
        <w:jc w:val="both"/>
        <w:rPr>
          <w:rFonts w:ascii="Verdana" w:hAnsi="Verdana"/>
          <w:sz w:val="18"/>
          <w:szCs w:val="18"/>
        </w:rPr>
      </w:pPr>
      <w:r w:rsidRPr="007C20FA">
        <w:rPr>
          <w:rFonts w:ascii="Verdana" w:hAnsi="Verdana"/>
          <w:sz w:val="18"/>
          <w:szCs w:val="18"/>
        </w:rPr>
        <w:t xml:space="preserve">Wszelką korespondencję należy kierować na adres: Zespół Zamówień Publicznych pok. nr 17 </w:t>
      </w:r>
    </w:p>
    <w:p w:rsidR="005F5F2B" w:rsidRPr="007C20FA" w:rsidRDefault="005F5F2B" w:rsidP="00765DC6">
      <w:pPr>
        <w:contextualSpacing/>
        <w:jc w:val="both"/>
        <w:rPr>
          <w:rFonts w:ascii="Verdana" w:hAnsi="Verdana"/>
          <w:sz w:val="18"/>
          <w:szCs w:val="18"/>
        </w:rPr>
      </w:pPr>
      <w:r w:rsidRPr="007C20FA">
        <w:rPr>
          <w:rFonts w:ascii="Verdana" w:hAnsi="Verdana"/>
          <w:sz w:val="18"/>
          <w:szCs w:val="18"/>
        </w:rPr>
        <w:t xml:space="preserve">Komendy Wojewódzkiej Policji w Lublinie, ul. </w:t>
      </w:r>
      <w:r w:rsidRPr="007C20FA">
        <w:rPr>
          <w:rFonts w:ascii="Verdana" w:hAnsi="Verdana"/>
          <w:sz w:val="18"/>
          <w:szCs w:val="18"/>
          <w:lang w:val="pt-BR"/>
        </w:rPr>
        <w:t xml:space="preserve">Narutowicza 73, </w:t>
      </w:r>
      <w:r w:rsidR="003C5F6D" w:rsidRPr="007C20FA">
        <w:rPr>
          <w:rFonts w:ascii="Verdana" w:hAnsi="Verdana"/>
          <w:sz w:val="18"/>
          <w:szCs w:val="18"/>
        </w:rPr>
        <w:t>20 – 019 Lublin</w:t>
      </w:r>
    </w:p>
    <w:p w:rsidR="003C5F6D" w:rsidRPr="007C20FA" w:rsidRDefault="003C5F6D" w:rsidP="00765DC6">
      <w:pPr>
        <w:ind w:left="2836" w:hanging="2836"/>
        <w:contextualSpacing/>
        <w:jc w:val="both"/>
        <w:rPr>
          <w:rFonts w:ascii="Verdana" w:hAnsi="Verdana"/>
          <w:sz w:val="18"/>
          <w:szCs w:val="18"/>
          <w:lang w:val="de-DE"/>
        </w:rPr>
      </w:pPr>
      <w:r w:rsidRPr="007C20FA">
        <w:rPr>
          <w:rFonts w:ascii="Verdana" w:hAnsi="Verdana"/>
          <w:sz w:val="18"/>
          <w:szCs w:val="18"/>
          <w:lang w:val="pt-BR"/>
        </w:rPr>
        <w:t xml:space="preserve">e-mail: </w:t>
      </w:r>
      <w:hyperlink r:id="rId9" w:history="1">
        <w:r w:rsidRPr="007C20FA">
          <w:rPr>
            <w:rStyle w:val="Hipercze"/>
            <w:rFonts w:ascii="Verdana" w:hAnsi="Verdana"/>
            <w:color w:val="auto"/>
            <w:sz w:val="18"/>
            <w:szCs w:val="18"/>
            <w:u w:val="none"/>
            <w:lang w:val="pt-BR"/>
          </w:rPr>
          <w:t>zamowienia@lu.policja.gov.pl</w:t>
        </w:r>
      </w:hyperlink>
      <w:r w:rsidRPr="007C20FA">
        <w:rPr>
          <w:rFonts w:ascii="Verdana" w:hAnsi="Verdana"/>
          <w:sz w:val="18"/>
          <w:szCs w:val="18"/>
        </w:rPr>
        <w:t>, malgorzata.wegiel@lu.policja.gov.pl</w:t>
      </w:r>
      <w:r w:rsidRPr="007C20FA">
        <w:rPr>
          <w:rFonts w:ascii="Verdana" w:hAnsi="Verdana"/>
          <w:sz w:val="18"/>
          <w:szCs w:val="18"/>
          <w:lang w:val="de-DE"/>
        </w:rPr>
        <w:t xml:space="preserve"> </w:t>
      </w:r>
    </w:p>
    <w:p w:rsidR="00EA1D85" w:rsidRPr="007C20FA" w:rsidRDefault="00EA1D85" w:rsidP="00765DC6">
      <w:pPr>
        <w:contextualSpacing/>
        <w:jc w:val="both"/>
        <w:rPr>
          <w:rFonts w:ascii="Verdana" w:hAnsi="Verdana"/>
          <w:b/>
          <w:sz w:val="18"/>
          <w:szCs w:val="18"/>
        </w:rPr>
      </w:pPr>
    </w:p>
    <w:p w:rsidR="00D47915" w:rsidRPr="007C20FA" w:rsidRDefault="00AC391B" w:rsidP="00765DC6">
      <w:pPr>
        <w:contextualSpacing/>
        <w:jc w:val="both"/>
        <w:rPr>
          <w:rFonts w:ascii="Verdana" w:hAnsi="Verdana"/>
          <w:b/>
          <w:sz w:val="18"/>
          <w:szCs w:val="18"/>
        </w:rPr>
      </w:pPr>
      <w:r w:rsidRPr="007C20FA">
        <w:rPr>
          <w:rFonts w:ascii="Verdana" w:hAnsi="Verdana"/>
          <w:b/>
          <w:sz w:val="18"/>
          <w:szCs w:val="18"/>
        </w:rPr>
        <w:t>TRYB UDZIELENIA ZAMÓWIENIA</w:t>
      </w:r>
    </w:p>
    <w:p w:rsidR="005F0F2B" w:rsidRPr="007C20FA" w:rsidRDefault="000E5149" w:rsidP="00765DC6">
      <w:pPr>
        <w:contextualSpacing/>
        <w:jc w:val="both"/>
        <w:rPr>
          <w:rFonts w:ascii="Verdana" w:hAnsi="Verdana"/>
          <w:sz w:val="18"/>
          <w:szCs w:val="18"/>
        </w:rPr>
      </w:pPr>
      <w:r w:rsidRPr="007C20FA">
        <w:rPr>
          <w:rFonts w:ascii="Verdana" w:hAnsi="Verdana"/>
          <w:sz w:val="18"/>
          <w:szCs w:val="18"/>
        </w:rPr>
        <w:t>Postępowanie o udzielenie zamówienia</w:t>
      </w:r>
      <w:r w:rsidR="00110909" w:rsidRPr="007C20FA">
        <w:rPr>
          <w:rFonts w:ascii="Verdana" w:hAnsi="Verdana"/>
          <w:sz w:val="18"/>
          <w:szCs w:val="18"/>
        </w:rPr>
        <w:t xml:space="preserve"> publicznego </w:t>
      </w:r>
      <w:r w:rsidRPr="007C20FA">
        <w:rPr>
          <w:rFonts w:ascii="Verdana" w:hAnsi="Verdana"/>
          <w:sz w:val="18"/>
          <w:szCs w:val="18"/>
        </w:rPr>
        <w:t>prowadzone jest w tr</w:t>
      </w:r>
      <w:r w:rsidR="00533E76" w:rsidRPr="007C20FA">
        <w:rPr>
          <w:rFonts w:ascii="Verdana" w:hAnsi="Verdana"/>
          <w:sz w:val="18"/>
          <w:szCs w:val="18"/>
        </w:rPr>
        <w:t xml:space="preserve">ybie przetargu </w:t>
      </w:r>
      <w:r w:rsidR="00DD430F" w:rsidRPr="007C20FA">
        <w:rPr>
          <w:rFonts w:ascii="Verdana" w:hAnsi="Verdana"/>
          <w:sz w:val="18"/>
          <w:szCs w:val="18"/>
        </w:rPr>
        <w:t>nieograniczonego</w:t>
      </w:r>
      <w:r w:rsidR="00866D0B" w:rsidRPr="007C20FA">
        <w:rPr>
          <w:rFonts w:ascii="Verdana" w:hAnsi="Verdana"/>
          <w:sz w:val="18"/>
          <w:szCs w:val="18"/>
        </w:rPr>
        <w:t xml:space="preserve">. </w:t>
      </w:r>
      <w:r w:rsidR="007C22F0" w:rsidRPr="007C20FA">
        <w:rPr>
          <w:rFonts w:ascii="Verdana" w:hAnsi="Verdana"/>
          <w:sz w:val="18"/>
          <w:szCs w:val="18"/>
        </w:rPr>
        <w:t>W</w:t>
      </w:r>
      <w:r w:rsidR="00B139B9" w:rsidRPr="007C20FA">
        <w:rPr>
          <w:rFonts w:ascii="Verdana" w:hAnsi="Verdana"/>
          <w:sz w:val="18"/>
          <w:szCs w:val="18"/>
        </w:rPr>
        <w:t>artość</w:t>
      </w:r>
      <w:r w:rsidR="005F0F2B" w:rsidRPr="007C20FA">
        <w:rPr>
          <w:rFonts w:ascii="Verdana" w:hAnsi="Verdana"/>
          <w:sz w:val="18"/>
          <w:szCs w:val="18"/>
        </w:rPr>
        <w:t xml:space="preserve"> </w:t>
      </w:r>
      <w:r w:rsidR="00046036" w:rsidRPr="007C20FA">
        <w:rPr>
          <w:rFonts w:ascii="Verdana" w:hAnsi="Verdana"/>
          <w:sz w:val="18"/>
          <w:szCs w:val="18"/>
        </w:rPr>
        <w:t xml:space="preserve">przedmiotowego </w:t>
      </w:r>
      <w:r w:rsidR="005F0F2B" w:rsidRPr="007C20FA">
        <w:rPr>
          <w:rFonts w:ascii="Verdana" w:hAnsi="Verdana"/>
          <w:sz w:val="18"/>
          <w:szCs w:val="18"/>
        </w:rPr>
        <w:t>zamówienia</w:t>
      </w:r>
      <w:r w:rsidR="007C22F0" w:rsidRPr="007C20FA">
        <w:rPr>
          <w:rFonts w:ascii="Verdana" w:hAnsi="Verdana"/>
          <w:sz w:val="18"/>
          <w:szCs w:val="18"/>
        </w:rPr>
        <w:t xml:space="preserve"> nie przekracza kwoty określonej w przepisach wydanych na podstawie </w:t>
      </w:r>
      <w:r w:rsidR="00EB6EF9" w:rsidRPr="007C20FA">
        <w:rPr>
          <w:rFonts w:ascii="Verdana" w:hAnsi="Verdana"/>
          <w:sz w:val="18"/>
          <w:szCs w:val="18"/>
        </w:rPr>
        <w:t>artykułu</w:t>
      </w:r>
      <w:r w:rsidR="007C22F0" w:rsidRPr="007C20FA">
        <w:rPr>
          <w:rFonts w:ascii="Verdana" w:hAnsi="Verdana"/>
          <w:sz w:val="18"/>
          <w:szCs w:val="18"/>
        </w:rPr>
        <w:t xml:space="preserve"> 11 ust</w:t>
      </w:r>
      <w:r w:rsidR="00EB6EF9" w:rsidRPr="007C20FA">
        <w:rPr>
          <w:rFonts w:ascii="Verdana" w:hAnsi="Verdana"/>
          <w:sz w:val="18"/>
          <w:szCs w:val="18"/>
        </w:rPr>
        <w:t>.</w:t>
      </w:r>
      <w:r w:rsidR="007C22F0" w:rsidRPr="007C20FA">
        <w:rPr>
          <w:rFonts w:ascii="Verdana" w:hAnsi="Verdana"/>
          <w:sz w:val="18"/>
          <w:szCs w:val="18"/>
        </w:rPr>
        <w:t xml:space="preserve"> 8 </w:t>
      </w:r>
      <w:r w:rsidR="00770968" w:rsidRPr="007C20FA">
        <w:rPr>
          <w:rFonts w:ascii="Verdana" w:hAnsi="Verdana"/>
          <w:sz w:val="18"/>
          <w:szCs w:val="18"/>
        </w:rPr>
        <w:t>ustawy z </w:t>
      </w:r>
      <w:r w:rsidR="005F0F2B" w:rsidRPr="007C20FA">
        <w:rPr>
          <w:rFonts w:ascii="Verdana" w:hAnsi="Verdana"/>
          <w:sz w:val="18"/>
          <w:szCs w:val="18"/>
        </w:rPr>
        <w:t>dnia 29 stycznia 2004 r. Prawo zamówień</w:t>
      </w:r>
      <w:r w:rsidR="00110909" w:rsidRPr="007C20FA">
        <w:rPr>
          <w:rFonts w:ascii="Verdana" w:hAnsi="Verdana"/>
          <w:sz w:val="18"/>
          <w:szCs w:val="18"/>
        </w:rPr>
        <w:t xml:space="preserve"> publicznych (Dz. U. z </w:t>
      </w:r>
      <w:r w:rsidR="00EB6EF9" w:rsidRPr="007C20FA">
        <w:rPr>
          <w:rFonts w:ascii="Verdana" w:hAnsi="Verdana"/>
          <w:sz w:val="18"/>
          <w:szCs w:val="18"/>
        </w:rPr>
        <w:t xml:space="preserve">2015 r. </w:t>
      </w:r>
      <w:r w:rsidR="005F0F2B" w:rsidRPr="007C20FA">
        <w:rPr>
          <w:rFonts w:ascii="Verdana" w:hAnsi="Verdana"/>
          <w:sz w:val="18"/>
          <w:szCs w:val="18"/>
        </w:rPr>
        <w:t>poz. 216</w:t>
      </w:r>
      <w:r w:rsidR="00697991" w:rsidRPr="007C20FA">
        <w:rPr>
          <w:rFonts w:ascii="Verdana" w:hAnsi="Verdana"/>
          <w:sz w:val="18"/>
          <w:szCs w:val="18"/>
        </w:rPr>
        <w:t>4 ze zm.), zwanej dalej ustawą.</w:t>
      </w:r>
    </w:p>
    <w:p w:rsidR="005F0F2B" w:rsidRPr="007C20FA" w:rsidRDefault="005F0F2B" w:rsidP="00765DC6">
      <w:pPr>
        <w:contextualSpacing/>
        <w:jc w:val="both"/>
        <w:rPr>
          <w:rFonts w:ascii="Verdana" w:hAnsi="Verdana"/>
          <w:sz w:val="18"/>
          <w:szCs w:val="18"/>
        </w:rPr>
      </w:pPr>
    </w:p>
    <w:p w:rsidR="005A45B0" w:rsidRPr="00DE49AE" w:rsidRDefault="0084146C" w:rsidP="00765DC6">
      <w:pPr>
        <w:ind w:left="480" w:hanging="480"/>
        <w:contextualSpacing/>
        <w:jc w:val="both"/>
        <w:textAlignment w:val="top"/>
        <w:rPr>
          <w:rFonts w:ascii="Verdana" w:hAnsi="Verdana"/>
          <w:b/>
          <w:bCs/>
          <w:caps/>
          <w:sz w:val="18"/>
          <w:szCs w:val="18"/>
        </w:rPr>
      </w:pPr>
      <w:r w:rsidRPr="00DE49AE">
        <w:rPr>
          <w:rFonts w:ascii="Verdana" w:hAnsi="Verdana"/>
          <w:b/>
          <w:bCs/>
          <w:caps/>
          <w:sz w:val="18"/>
          <w:szCs w:val="18"/>
        </w:rPr>
        <w:t xml:space="preserve">I. </w:t>
      </w:r>
      <w:r w:rsidR="00957F4F" w:rsidRPr="00DE49AE">
        <w:rPr>
          <w:rFonts w:ascii="Verdana" w:hAnsi="Verdana"/>
          <w:b/>
          <w:bCs/>
          <w:caps/>
          <w:sz w:val="18"/>
          <w:szCs w:val="18"/>
        </w:rPr>
        <w:t xml:space="preserve">OPIS </w:t>
      </w:r>
      <w:r w:rsidRPr="00DE49AE">
        <w:rPr>
          <w:rFonts w:ascii="Verdana" w:hAnsi="Verdana"/>
          <w:b/>
          <w:bCs/>
          <w:caps/>
          <w:sz w:val="18"/>
          <w:szCs w:val="18"/>
        </w:rPr>
        <w:t>przedmiot</w:t>
      </w:r>
      <w:r w:rsidR="00957F4F" w:rsidRPr="00DE49AE">
        <w:rPr>
          <w:rFonts w:ascii="Verdana" w:hAnsi="Verdana"/>
          <w:b/>
          <w:bCs/>
          <w:caps/>
          <w:sz w:val="18"/>
          <w:szCs w:val="18"/>
        </w:rPr>
        <w:t>U</w:t>
      </w:r>
      <w:r w:rsidRPr="00DE49AE">
        <w:rPr>
          <w:rFonts w:ascii="Verdana" w:hAnsi="Verdana"/>
          <w:b/>
          <w:bCs/>
          <w:caps/>
          <w:sz w:val="18"/>
          <w:szCs w:val="18"/>
        </w:rPr>
        <w:t xml:space="preserve"> zamówienia</w:t>
      </w:r>
    </w:p>
    <w:p w:rsidR="001430FC" w:rsidRPr="00DE49AE" w:rsidRDefault="00330884" w:rsidP="002F7C11">
      <w:pPr>
        <w:numPr>
          <w:ilvl w:val="0"/>
          <w:numId w:val="17"/>
        </w:numPr>
        <w:tabs>
          <w:tab w:val="left" w:pos="284"/>
        </w:tabs>
        <w:ind w:left="284" w:hanging="284"/>
        <w:contextualSpacing/>
        <w:jc w:val="both"/>
        <w:rPr>
          <w:rFonts w:ascii="Verdana" w:hAnsi="Verdana"/>
          <w:b/>
          <w:bCs/>
          <w:caps/>
          <w:sz w:val="18"/>
          <w:szCs w:val="18"/>
        </w:rPr>
      </w:pPr>
      <w:r w:rsidRPr="00DE49AE">
        <w:rPr>
          <w:rFonts w:ascii="Verdana" w:hAnsi="Verdana"/>
          <w:sz w:val="18"/>
          <w:szCs w:val="18"/>
        </w:rPr>
        <w:t>Przedmiotem zamówienia jest</w:t>
      </w:r>
      <w:r w:rsidR="002F7C11" w:rsidRPr="00DE49AE">
        <w:rPr>
          <w:rFonts w:ascii="Verdana" w:hAnsi="Verdana"/>
          <w:sz w:val="18"/>
          <w:szCs w:val="18"/>
        </w:rPr>
        <w:t xml:space="preserve"> wykonanie robót budowlanych związanych z budową nowej siedziby Komisariatu Policji w Annopolu na działce o nr ewidencyjnym 620/5 o pow. 0,2913 ha, w tym budowa </w:t>
      </w:r>
      <w:r w:rsidR="002F7C11" w:rsidRPr="00DE49AE">
        <w:rPr>
          <w:rFonts w:ascii="Verdana" w:hAnsi="Verdana"/>
          <w:bCs/>
          <w:sz w:val="18"/>
          <w:szCs w:val="18"/>
        </w:rPr>
        <w:t>budynku administracyjno-biurowego z masztem antenowym</w:t>
      </w:r>
      <w:r w:rsidR="002F7C11" w:rsidRPr="00DE49AE">
        <w:rPr>
          <w:rFonts w:ascii="Verdana" w:hAnsi="Verdana"/>
          <w:sz w:val="18"/>
          <w:szCs w:val="18"/>
        </w:rPr>
        <w:t xml:space="preserve"> do którego zostaną wykonane przyłącza wodociągowe, kanalizacji sanitarnej oraz elektroenergetyczne</w:t>
      </w:r>
      <w:r w:rsidR="002F7C11" w:rsidRPr="00DE49AE">
        <w:rPr>
          <w:rFonts w:ascii="Verdana" w:hAnsi="Verdana"/>
          <w:strike/>
          <w:sz w:val="18"/>
          <w:szCs w:val="18"/>
        </w:rPr>
        <w:t>j</w:t>
      </w:r>
      <w:r w:rsidR="002F7C11" w:rsidRPr="00DE49AE">
        <w:rPr>
          <w:rFonts w:ascii="Verdana" w:hAnsi="Verdana"/>
          <w:sz w:val="18"/>
          <w:szCs w:val="18"/>
        </w:rPr>
        <w:t xml:space="preserve">, </w:t>
      </w:r>
      <w:r w:rsidR="002F7C11" w:rsidRPr="00DE49AE">
        <w:rPr>
          <w:rFonts w:ascii="Verdana" w:hAnsi="Verdana"/>
          <w:bCs/>
          <w:sz w:val="18"/>
          <w:szCs w:val="18"/>
        </w:rPr>
        <w:t>budynku gospodarczo-garażowego</w:t>
      </w:r>
      <w:r w:rsidR="002F7C11" w:rsidRPr="00DE49AE">
        <w:rPr>
          <w:rFonts w:ascii="Verdana" w:hAnsi="Verdana"/>
          <w:sz w:val="18"/>
          <w:szCs w:val="18"/>
        </w:rPr>
        <w:t>, wraz z zagospodarowaniem terenu</w:t>
      </w:r>
      <w:r w:rsidR="003C1DE8">
        <w:rPr>
          <w:rFonts w:ascii="Verdana" w:hAnsi="Verdana"/>
          <w:sz w:val="18"/>
          <w:szCs w:val="18"/>
        </w:rPr>
        <w:t>;</w:t>
      </w:r>
    </w:p>
    <w:p w:rsidR="001430FC" w:rsidRPr="00DE49AE" w:rsidRDefault="001430FC" w:rsidP="00765DC6">
      <w:pPr>
        <w:numPr>
          <w:ilvl w:val="0"/>
          <w:numId w:val="17"/>
        </w:numPr>
        <w:tabs>
          <w:tab w:val="left" w:pos="284"/>
        </w:tabs>
        <w:ind w:left="284" w:hanging="284"/>
        <w:contextualSpacing/>
        <w:jc w:val="both"/>
        <w:rPr>
          <w:rFonts w:ascii="Verdana" w:hAnsi="Verdana"/>
          <w:b/>
          <w:bCs/>
          <w:caps/>
          <w:sz w:val="18"/>
          <w:szCs w:val="18"/>
        </w:rPr>
      </w:pPr>
      <w:r w:rsidRPr="00DE49AE">
        <w:rPr>
          <w:rFonts w:ascii="Verdana" w:hAnsi="Verdana"/>
          <w:sz w:val="18"/>
          <w:szCs w:val="18"/>
        </w:rPr>
        <w:t xml:space="preserve">Szczegółowy zakres przedmiotu zamówienia zawarty został w </w:t>
      </w:r>
      <w:r w:rsidR="002F7C11" w:rsidRPr="00DE49AE">
        <w:rPr>
          <w:rFonts w:ascii="Verdana" w:hAnsi="Verdana"/>
          <w:sz w:val="18"/>
          <w:szCs w:val="18"/>
        </w:rPr>
        <w:t xml:space="preserve">dokumentacji projektowej </w:t>
      </w:r>
      <w:r w:rsidR="002A6BDF" w:rsidRPr="00DE49AE">
        <w:rPr>
          <w:rFonts w:ascii="Verdana" w:hAnsi="Verdana"/>
          <w:sz w:val="18"/>
          <w:szCs w:val="18"/>
        </w:rPr>
        <w:t>(</w:t>
      </w:r>
      <w:r w:rsidR="002F7C11" w:rsidRPr="00DE49AE">
        <w:rPr>
          <w:rFonts w:ascii="Verdana" w:hAnsi="Verdana"/>
          <w:sz w:val="18"/>
          <w:szCs w:val="18"/>
        </w:rPr>
        <w:t>stanowiącej</w:t>
      </w:r>
      <w:r w:rsidR="002A6BDF" w:rsidRPr="00DE49AE">
        <w:rPr>
          <w:rFonts w:ascii="Verdana" w:hAnsi="Verdana"/>
          <w:sz w:val="18"/>
          <w:szCs w:val="18"/>
        </w:rPr>
        <w:t xml:space="preserve"> załącznik nr </w:t>
      </w:r>
      <w:r w:rsidR="00734C81" w:rsidRPr="00DE49AE">
        <w:rPr>
          <w:rFonts w:ascii="Verdana" w:hAnsi="Verdana"/>
          <w:sz w:val="18"/>
          <w:szCs w:val="18"/>
        </w:rPr>
        <w:t>9</w:t>
      </w:r>
      <w:r w:rsidR="00777558" w:rsidRPr="00DE49AE">
        <w:rPr>
          <w:rFonts w:ascii="Verdana" w:hAnsi="Verdana"/>
          <w:sz w:val="18"/>
          <w:szCs w:val="18"/>
        </w:rPr>
        <w:t xml:space="preserve"> </w:t>
      </w:r>
      <w:r w:rsidR="002A6BDF" w:rsidRPr="00DE49AE">
        <w:rPr>
          <w:rFonts w:ascii="Verdana" w:hAnsi="Verdana"/>
          <w:sz w:val="18"/>
          <w:szCs w:val="18"/>
        </w:rPr>
        <w:t>do SIWZ)</w:t>
      </w:r>
      <w:r w:rsidR="002F7C11" w:rsidRPr="00DE49AE">
        <w:rPr>
          <w:rFonts w:ascii="Verdana" w:hAnsi="Verdana"/>
          <w:sz w:val="18"/>
          <w:szCs w:val="18"/>
        </w:rPr>
        <w:t xml:space="preserve">, Specyfikacji Technicznej Wykonania i Odbioru Robót (STWiOR) </w:t>
      </w:r>
      <w:r w:rsidRPr="00DE49AE">
        <w:rPr>
          <w:rFonts w:ascii="Verdana" w:hAnsi="Verdana"/>
          <w:sz w:val="18"/>
          <w:szCs w:val="18"/>
        </w:rPr>
        <w:t>oraz we wzorze umowy</w:t>
      </w:r>
      <w:r w:rsidR="002A6BDF" w:rsidRPr="00DE49AE">
        <w:rPr>
          <w:rFonts w:ascii="Verdana" w:hAnsi="Verdana"/>
          <w:sz w:val="18"/>
          <w:szCs w:val="18"/>
        </w:rPr>
        <w:t xml:space="preserve"> (stanowiący</w:t>
      </w:r>
      <w:r w:rsidR="00F96800">
        <w:rPr>
          <w:rFonts w:ascii="Verdana" w:hAnsi="Verdana"/>
          <w:sz w:val="18"/>
          <w:szCs w:val="18"/>
        </w:rPr>
        <w:t>m</w:t>
      </w:r>
      <w:r w:rsidR="002A6BDF" w:rsidRPr="00DE49AE">
        <w:rPr>
          <w:rFonts w:ascii="Verdana" w:hAnsi="Verdana"/>
          <w:sz w:val="18"/>
          <w:szCs w:val="18"/>
        </w:rPr>
        <w:t xml:space="preserve"> załącznik nr 5 do SIWZ)</w:t>
      </w:r>
      <w:r w:rsidRPr="00DE49AE">
        <w:rPr>
          <w:rFonts w:ascii="Verdana" w:hAnsi="Verdana"/>
          <w:sz w:val="18"/>
          <w:szCs w:val="18"/>
        </w:rPr>
        <w:t>. Za ujęcie wszystkich prac ponosi odpowiedzialność tylko i wyłącznie Wykonawca</w:t>
      </w:r>
      <w:r w:rsidR="003C1DE8">
        <w:rPr>
          <w:rFonts w:ascii="Verdana" w:hAnsi="Verdana"/>
          <w:sz w:val="18"/>
          <w:szCs w:val="18"/>
        </w:rPr>
        <w:t>;</w:t>
      </w:r>
    </w:p>
    <w:p w:rsidR="00E733F6" w:rsidRPr="00DE49AE" w:rsidRDefault="00C65582" w:rsidP="00765DC6">
      <w:pPr>
        <w:numPr>
          <w:ilvl w:val="0"/>
          <w:numId w:val="17"/>
        </w:numPr>
        <w:tabs>
          <w:tab w:val="left" w:pos="284"/>
        </w:tabs>
        <w:ind w:left="284" w:hanging="284"/>
        <w:contextualSpacing/>
        <w:jc w:val="both"/>
        <w:rPr>
          <w:rFonts w:ascii="Verdana" w:hAnsi="Verdana"/>
          <w:b/>
          <w:bCs/>
          <w:caps/>
          <w:sz w:val="18"/>
          <w:szCs w:val="18"/>
        </w:rPr>
      </w:pPr>
      <w:r w:rsidRPr="00DE49AE">
        <w:rPr>
          <w:rFonts w:ascii="Verdana" w:hAnsi="Verdana"/>
          <w:bCs/>
          <w:sz w:val="18"/>
          <w:szCs w:val="18"/>
        </w:rPr>
        <w:t>Kod numeryczny Wspólnego Słownika Zamówień (CPV) dla przedmiotowego zadania:</w:t>
      </w:r>
    </w:p>
    <w:p w:rsidR="00734C81" w:rsidRPr="00DE49AE" w:rsidRDefault="00734C81" w:rsidP="00734C81">
      <w:pPr>
        <w:pStyle w:val="Akapitzlist"/>
        <w:numPr>
          <w:ilvl w:val="0"/>
          <w:numId w:val="34"/>
        </w:numPr>
        <w:tabs>
          <w:tab w:val="left" w:pos="284"/>
        </w:tabs>
        <w:contextualSpacing/>
        <w:jc w:val="both"/>
        <w:rPr>
          <w:rFonts w:ascii="Verdana" w:hAnsi="Verdana"/>
          <w:sz w:val="18"/>
          <w:szCs w:val="18"/>
        </w:rPr>
      </w:pPr>
      <w:r w:rsidRPr="00DE49AE">
        <w:rPr>
          <w:rFonts w:ascii="Verdana" w:hAnsi="Verdana"/>
          <w:sz w:val="18"/>
          <w:szCs w:val="18"/>
        </w:rPr>
        <w:t>45111200-0</w:t>
      </w:r>
      <w:r w:rsidR="002F7C11" w:rsidRPr="00DE49AE">
        <w:rPr>
          <w:rFonts w:ascii="Verdana" w:hAnsi="Verdana"/>
          <w:sz w:val="18"/>
          <w:szCs w:val="18"/>
        </w:rPr>
        <w:t xml:space="preserve"> – roboty w zakresie przygotowania terenu pod budowę i roboty ziemne</w:t>
      </w:r>
      <w:r w:rsidR="00E733F6" w:rsidRPr="00DE49AE">
        <w:rPr>
          <w:rFonts w:ascii="Verdana" w:hAnsi="Verdana"/>
          <w:sz w:val="18"/>
          <w:szCs w:val="18"/>
        </w:rPr>
        <w:t>;</w:t>
      </w:r>
    </w:p>
    <w:p w:rsidR="00EA0541" w:rsidRPr="00DE49AE" w:rsidRDefault="002F7C11" w:rsidP="00734C81">
      <w:pPr>
        <w:pStyle w:val="Akapitzlist"/>
        <w:numPr>
          <w:ilvl w:val="0"/>
          <w:numId w:val="34"/>
        </w:numPr>
        <w:tabs>
          <w:tab w:val="left" w:pos="284"/>
        </w:tabs>
        <w:contextualSpacing/>
        <w:jc w:val="both"/>
        <w:rPr>
          <w:rFonts w:ascii="Verdana" w:hAnsi="Verdana"/>
          <w:sz w:val="18"/>
          <w:szCs w:val="18"/>
        </w:rPr>
      </w:pPr>
      <w:r w:rsidRPr="00DE49AE">
        <w:rPr>
          <w:rFonts w:ascii="Verdana" w:hAnsi="Verdana"/>
          <w:bCs/>
          <w:sz w:val="18"/>
          <w:szCs w:val="18"/>
        </w:rPr>
        <w:t>45216110-8</w:t>
      </w:r>
      <w:r w:rsidR="00734C81" w:rsidRPr="00DE49AE">
        <w:rPr>
          <w:rFonts w:ascii="Verdana" w:hAnsi="Verdana"/>
          <w:sz w:val="18"/>
          <w:szCs w:val="18"/>
        </w:rPr>
        <w:t xml:space="preserve"> – </w:t>
      </w:r>
      <w:r w:rsidRPr="00DE49AE">
        <w:rPr>
          <w:rStyle w:val="Pogrubienie"/>
          <w:rFonts w:ascii="Verdana" w:hAnsi="Verdana"/>
          <w:b w:val="0"/>
          <w:sz w:val="18"/>
          <w:szCs w:val="18"/>
        </w:rPr>
        <w:t>roboty budowlane w zakresie obiektów budowlanych dl</w:t>
      </w:r>
      <w:r w:rsidR="00734C81" w:rsidRPr="00DE49AE">
        <w:rPr>
          <w:rStyle w:val="Pogrubienie"/>
          <w:rFonts w:ascii="Verdana" w:hAnsi="Verdana"/>
          <w:b w:val="0"/>
          <w:sz w:val="18"/>
          <w:szCs w:val="18"/>
        </w:rPr>
        <w:t xml:space="preserve">a służb </w:t>
      </w:r>
      <w:r w:rsidRPr="00DE49AE">
        <w:rPr>
          <w:rStyle w:val="Pogrubienie"/>
          <w:rFonts w:ascii="Verdana" w:hAnsi="Verdana"/>
          <w:b w:val="0"/>
          <w:sz w:val="18"/>
          <w:szCs w:val="18"/>
        </w:rPr>
        <w:t>porządku publicznego.</w:t>
      </w:r>
    </w:p>
    <w:p w:rsidR="00EA0541" w:rsidRPr="00DE49AE" w:rsidRDefault="00EA0541" w:rsidP="00EA0541">
      <w:pPr>
        <w:numPr>
          <w:ilvl w:val="0"/>
          <w:numId w:val="17"/>
        </w:numPr>
        <w:tabs>
          <w:tab w:val="left" w:pos="284"/>
        </w:tabs>
        <w:ind w:left="284" w:hanging="284"/>
        <w:contextualSpacing/>
        <w:jc w:val="both"/>
        <w:rPr>
          <w:rFonts w:ascii="Verdana" w:hAnsi="Verdana"/>
          <w:b/>
          <w:bCs/>
          <w:caps/>
          <w:sz w:val="18"/>
          <w:szCs w:val="18"/>
        </w:rPr>
      </w:pPr>
      <w:r w:rsidRPr="00DE49AE">
        <w:rPr>
          <w:rFonts w:ascii="Verdana" w:hAnsi="Verdana"/>
          <w:sz w:val="18"/>
          <w:szCs w:val="18"/>
        </w:rPr>
        <w:t>W ramach zadania Wykonawca zobowiązuje do zorganizowania i przeprowadzenia wszelkich działań i robót budowlanych wymaganych dla realizacji przedmiotu umowy, w tym wykonanie:</w:t>
      </w:r>
    </w:p>
    <w:p w:rsidR="00EA0541" w:rsidRPr="00DE49AE" w:rsidRDefault="00EA0541" w:rsidP="00EF14C1">
      <w:pPr>
        <w:pStyle w:val="Listapunktowana"/>
        <w:numPr>
          <w:ilvl w:val="0"/>
          <w:numId w:val="37"/>
        </w:numPr>
        <w:tabs>
          <w:tab w:val="left" w:pos="360"/>
        </w:tabs>
        <w:contextualSpacing w:val="0"/>
        <w:jc w:val="both"/>
        <w:rPr>
          <w:rFonts w:ascii="Verdana" w:hAnsi="Verdana"/>
          <w:sz w:val="18"/>
          <w:szCs w:val="18"/>
        </w:rPr>
      </w:pPr>
      <w:r w:rsidRPr="00DE49AE">
        <w:rPr>
          <w:rFonts w:ascii="Verdana" w:hAnsi="Verdana"/>
          <w:sz w:val="18"/>
          <w:szCs w:val="18"/>
        </w:rPr>
        <w:t>wykonanie robót budowlanych objętych zamówieniem,</w:t>
      </w:r>
    </w:p>
    <w:p w:rsidR="00EA0541" w:rsidRPr="00DE49AE" w:rsidRDefault="00EA0541" w:rsidP="00EF14C1">
      <w:pPr>
        <w:pStyle w:val="Listapunktowana"/>
        <w:numPr>
          <w:ilvl w:val="0"/>
          <w:numId w:val="37"/>
        </w:numPr>
        <w:tabs>
          <w:tab w:val="left" w:pos="360"/>
        </w:tabs>
        <w:contextualSpacing w:val="0"/>
        <w:jc w:val="both"/>
        <w:rPr>
          <w:rFonts w:ascii="Verdana" w:hAnsi="Verdana"/>
          <w:sz w:val="18"/>
          <w:szCs w:val="18"/>
        </w:rPr>
      </w:pPr>
      <w:r w:rsidRPr="00DE49AE">
        <w:rPr>
          <w:rFonts w:ascii="Verdana" w:hAnsi="Verdana"/>
          <w:sz w:val="18"/>
          <w:szCs w:val="18"/>
        </w:rPr>
        <w:t xml:space="preserve">uzyskanie pozwolenia na użytkowanie (w zakresie koniecznym do wykonania przedmiotu umowy). </w:t>
      </w:r>
    </w:p>
    <w:p w:rsidR="00E733F6" w:rsidRPr="00DE49AE" w:rsidRDefault="00EA0541" w:rsidP="00EF14C1">
      <w:pPr>
        <w:pStyle w:val="Listapunktowana"/>
        <w:numPr>
          <w:ilvl w:val="0"/>
          <w:numId w:val="37"/>
        </w:numPr>
        <w:tabs>
          <w:tab w:val="left" w:pos="360"/>
        </w:tabs>
        <w:contextualSpacing w:val="0"/>
        <w:jc w:val="both"/>
        <w:rPr>
          <w:rFonts w:ascii="Verdana" w:hAnsi="Verdana"/>
          <w:sz w:val="18"/>
          <w:szCs w:val="18"/>
        </w:rPr>
      </w:pPr>
      <w:r w:rsidRPr="00DE49AE">
        <w:rPr>
          <w:rFonts w:ascii="Verdana" w:hAnsi="Verdana"/>
          <w:sz w:val="18"/>
          <w:szCs w:val="18"/>
        </w:rPr>
        <w:t>inwentaryzacji, dokumentacji powykonawczej w tym: proto</w:t>
      </w:r>
      <w:r w:rsidR="00734C81" w:rsidRPr="00DE49AE">
        <w:rPr>
          <w:rFonts w:ascii="Verdana" w:hAnsi="Verdana"/>
          <w:sz w:val="18"/>
          <w:szCs w:val="18"/>
        </w:rPr>
        <w:t>kołów z prób i badań urządzeń i </w:t>
      </w:r>
      <w:r w:rsidRPr="00DE49AE">
        <w:rPr>
          <w:rFonts w:ascii="Verdana" w:hAnsi="Verdana"/>
          <w:sz w:val="18"/>
          <w:szCs w:val="18"/>
        </w:rPr>
        <w:t>instalacji wewnętrznych i doziemnych, kominiarskich, kontrolnych badań wody, instrukcji użytkowania i ochrony ppoż.,</w:t>
      </w:r>
    </w:p>
    <w:p w:rsidR="00B0172A" w:rsidRPr="00DE49AE" w:rsidRDefault="001430FC" w:rsidP="00765DC6">
      <w:pPr>
        <w:numPr>
          <w:ilvl w:val="0"/>
          <w:numId w:val="17"/>
        </w:numPr>
        <w:tabs>
          <w:tab w:val="left" w:pos="284"/>
        </w:tabs>
        <w:ind w:left="284" w:hanging="284"/>
        <w:contextualSpacing/>
        <w:jc w:val="both"/>
        <w:rPr>
          <w:rFonts w:ascii="Verdana" w:hAnsi="Verdana"/>
          <w:b/>
          <w:bCs/>
          <w:caps/>
          <w:sz w:val="18"/>
          <w:szCs w:val="18"/>
        </w:rPr>
      </w:pPr>
      <w:r w:rsidRPr="00DE49AE">
        <w:rPr>
          <w:rFonts w:ascii="Verdana" w:hAnsi="Verdana"/>
          <w:sz w:val="18"/>
          <w:szCs w:val="18"/>
        </w:rPr>
        <w:t xml:space="preserve">Zamawiający wymaga </w:t>
      </w:r>
      <w:r w:rsidR="002A6BDF" w:rsidRPr="00DE49AE">
        <w:rPr>
          <w:rFonts w:ascii="Verdana" w:hAnsi="Verdana"/>
          <w:sz w:val="18"/>
          <w:szCs w:val="18"/>
        </w:rPr>
        <w:t>akceptacji wzoru umowy w całości</w:t>
      </w:r>
      <w:r w:rsidRPr="00DE49AE">
        <w:rPr>
          <w:rFonts w:ascii="Verdana" w:hAnsi="Verdana"/>
          <w:sz w:val="18"/>
          <w:szCs w:val="18"/>
        </w:rPr>
        <w:t>.</w:t>
      </w:r>
    </w:p>
    <w:p w:rsidR="00EA0541" w:rsidRPr="00DE49AE" w:rsidRDefault="00EA0541" w:rsidP="00EA0541">
      <w:pPr>
        <w:numPr>
          <w:ilvl w:val="0"/>
          <w:numId w:val="17"/>
        </w:numPr>
        <w:tabs>
          <w:tab w:val="left" w:pos="284"/>
        </w:tabs>
        <w:ind w:left="284" w:hanging="284"/>
        <w:contextualSpacing/>
        <w:jc w:val="both"/>
        <w:rPr>
          <w:rFonts w:ascii="Verdana" w:hAnsi="Verdana"/>
          <w:b/>
          <w:bCs/>
          <w:caps/>
          <w:sz w:val="18"/>
          <w:szCs w:val="18"/>
        </w:rPr>
      </w:pPr>
      <w:r w:rsidRPr="00DE49AE">
        <w:rPr>
          <w:rFonts w:ascii="Verdana" w:hAnsi="Verdana"/>
          <w:sz w:val="18"/>
          <w:szCs w:val="18"/>
        </w:rPr>
        <w:t>Wykonawca powinien zapoznać się z dokumentacja projektową, STWiOR uwzględnić w ofercie wszystkie zawarte w nim wymogi;</w:t>
      </w:r>
    </w:p>
    <w:p w:rsidR="00007CCC" w:rsidRPr="00DE49AE" w:rsidRDefault="00B0172A" w:rsidP="00007CCC">
      <w:pPr>
        <w:numPr>
          <w:ilvl w:val="0"/>
          <w:numId w:val="17"/>
        </w:numPr>
        <w:tabs>
          <w:tab w:val="left" w:pos="284"/>
        </w:tabs>
        <w:ind w:left="284" w:hanging="284"/>
        <w:contextualSpacing/>
        <w:jc w:val="both"/>
        <w:rPr>
          <w:rFonts w:ascii="Verdana" w:hAnsi="Verdana"/>
          <w:b/>
          <w:bCs/>
          <w:caps/>
          <w:sz w:val="18"/>
          <w:szCs w:val="18"/>
        </w:rPr>
      </w:pPr>
      <w:r w:rsidRPr="00DE49AE">
        <w:rPr>
          <w:rFonts w:ascii="Verdana" w:hAnsi="Verdana"/>
          <w:sz w:val="18"/>
          <w:szCs w:val="18"/>
        </w:rPr>
        <w:t xml:space="preserve">Wykonawca winien przed złożeniem oferty zapoznać się z warunkami lokalizacyjno – terenowymi placu budowy, niezbędną dokumentacją, wymogami określonymi w dokumentacji przetargowej i innymi możliwymi do przewidzenia warunkami i uwzględnić je w wynagrodzeniu. Zamawiający przed terminem składania ofert umożliwi na wniosek Wykonawcy dokonanie wizji lokalnej w celu prawidłowego sporządzenia oferty. </w:t>
      </w:r>
    </w:p>
    <w:p w:rsidR="002F00BA" w:rsidRPr="00DE49AE" w:rsidRDefault="002F00BA" w:rsidP="00765DC6">
      <w:pPr>
        <w:numPr>
          <w:ilvl w:val="0"/>
          <w:numId w:val="17"/>
        </w:numPr>
        <w:tabs>
          <w:tab w:val="left" w:pos="284"/>
        </w:tabs>
        <w:ind w:left="284" w:hanging="426"/>
        <w:contextualSpacing/>
        <w:jc w:val="both"/>
        <w:rPr>
          <w:rFonts w:ascii="Verdana" w:hAnsi="Verdana"/>
          <w:b/>
          <w:bCs/>
          <w:caps/>
          <w:sz w:val="18"/>
          <w:szCs w:val="18"/>
        </w:rPr>
      </w:pPr>
      <w:r w:rsidRPr="00DE49AE">
        <w:rPr>
          <w:rFonts w:ascii="Verdana" w:hAnsi="Verdana"/>
          <w:sz w:val="18"/>
          <w:szCs w:val="18"/>
        </w:rPr>
        <w:t>Zamawiający wymaga od Wykonawcy ujęcia w ofercie wszystkich kosztów niezbędnych do wykonania przedmiotu zamówienia związanych z wykonaniem prac projektowych, pomiarów, analiz, uzgodnień, map do celów projektowych itp. Za prawidłowe oszacowanie tych kosztów odpowiedzialność ponosi tylko i wyłącznie Wykonawca</w:t>
      </w:r>
      <w:r w:rsidR="003C1DE8">
        <w:rPr>
          <w:rFonts w:ascii="Verdana" w:hAnsi="Verdana"/>
          <w:sz w:val="18"/>
          <w:szCs w:val="18"/>
        </w:rPr>
        <w:t>;</w:t>
      </w:r>
    </w:p>
    <w:p w:rsidR="002F00BA" w:rsidRPr="00DE49AE" w:rsidRDefault="002F00BA" w:rsidP="00765DC6">
      <w:pPr>
        <w:numPr>
          <w:ilvl w:val="0"/>
          <w:numId w:val="17"/>
        </w:numPr>
        <w:tabs>
          <w:tab w:val="left" w:pos="284"/>
        </w:tabs>
        <w:ind w:left="284" w:hanging="426"/>
        <w:contextualSpacing/>
        <w:jc w:val="both"/>
        <w:rPr>
          <w:rFonts w:ascii="Verdana" w:hAnsi="Verdana"/>
          <w:b/>
          <w:bCs/>
          <w:caps/>
          <w:sz w:val="18"/>
          <w:szCs w:val="18"/>
        </w:rPr>
      </w:pPr>
      <w:r w:rsidRPr="00DE49AE">
        <w:rPr>
          <w:rFonts w:ascii="Verdana" w:hAnsi="Verdana"/>
          <w:sz w:val="18"/>
          <w:szCs w:val="18"/>
        </w:rPr>
        <w:t>Zamawiający nie przewiduje udzielenia zaliczek;</w:t>
      </w:r>
    </w:p>
    <w:p w:rsidR="004D75B7" w:rsidRPr="00DE49AE" w:rsidRDefault="004D75B7" w:rsidP="00765DC6">
      <w:pPr>
        <w:numPr>
          <w:ilvl w:val="0"/>
          <w:numId w:val="17"/>
        </w:numPr>
        <w:tabs>
          <w:tab w:val="left" w:pos="284"/>
        </w:tabs>
        <w:ind w:left="284" w:hanging="426"/>
        <w:contextualSpacing/>
        <w:jc w:val="both"/>
        <w:rPr>
          <w:rFonts w:ascii="Verdana" w:hAnsi="Verdana"/>
          <w:b/>
          <w:bCs/>
          <w:caps/>
          <w:sz w:val="18"/>
          <w:szCs w:val="18"/>
        </w:rPr>
      </w:pPr>
      <w:r w:rsidRPr="00DE49AE">
        <w:rPr>
          <w:rFonts w:ascii="Verdana" w:hAnsi="Verdana"/>
          <w:bCs/>
          <w:sz w:val="18"/>
          <w:szCs w:val="18"/>
        </w:rPr>
        <w:t>Wykonawca musi mieć dostęp lub dysponować środkami finansowymi wystarczającymi do realizacji przedmiotu umowy</w:t>
      </w:r>
      <w:r w:rsidR="00532489" w:rsidRPr="00DE49AE">
        <w:rPr>
          <w:rFonts w:ascii="Verdana" w:hAnsi="Verdana"/>
          <w:bCs/>
          <w:sz w:val="18"/>
          <w:szCs w:val="18"/>
        </w:rPr>
        <w:t>;</w:t>
      </w:r>
    </w:p>
    <w:p w:rsidR="00532489" w:rsidRPr="00DE49AE" w:rsidRDefault="00532489" w:rsidP="00532489">
      <w:pPr>
        <w:numPr>
          <w:ilvl w:val="0"/>
          <w:numId w:val="17"/>
        </w:numPr>
        <w:tabs>
          <w:tab w:val="left" w:pos="284"/>
        </w:tabs>
        <w:ind w:left="284" w:hanging="426"/>
        <w:contextualSpacing/>
        <w:jc w:val="both"/>
        <w:rPr>
          <w:rFonts w:ascii="Verdana" w:hAnsi="Verdana"/>
          <w:b/>
          <w:bCs/>
          <w:caps/>
          <w:sz w:val="18"/>
          <w:szCs w:val="18"/>
        </w:rPr>
      </w:pPr>
      <w:r w:rsidRPr="00DE49AE">
        <w:rPr>
          <w:rFonts w:ascii="Verdana" w:hAnsi="Verdana"/>
          <w:sz w:val="18"/>
          <w:szCs w:val="18"/>
        </w:rPr>
        <w:t>Wykonawca zobowiązuje się na zasadach określonych w umowie do przejęcia odpowiedzialności i udzielenia gwarancji oraz rękojmi z tytułu wad przedmiotu umowy</w:t>
      </w:r>
      <w:r w:rsidR="003C1DE8">
        <w:rPr>
          <w:rFonts w:ascii="Verdana" w:hAnsi="Verdana"/>
          <w:sz w:val="18"/>
          <w:szCs w:val="18"/>
        </w:rPr>
        <w:t>;</w:t>
      </w:r>
    </w:p>
    <w:p w:rsidR="002F00BA" w:rsidRPr="00DE49AE" w:rsidRDefault="002F00BA" w:rsidP="00765DC6">
      <w:pPr>
        <w:numPr>
          <w:ilvl w:val="0"/>
          <w:numId w:val="17"/>
        </w:numPr>
        <w:tabs>
          <w:tab w:val="left" w:pos="284"/>
        </w:tabs>
        <w:ind w:left="284" w:hanging="426"/>
        <w:contextualSpacing/>
        <w:jc w:val="both"/>
        <w:rPr>
          <w:rFonts w:ascii="Verdana" w:hAnsi="Verdana"/>
          <w:b/>
          <w:bCs/>
          <w:caps/>
          <w:sz w:val="18"/>
          <w:szCs w:val="18"/>
        </w:rPr>
      </w:pPr>
      <w:r w:rsidRPr="00DE49AE">
        <w:rPr>
          <w:rFonts w:ascii="Verdana" w:hAnsi="Verdana"/>
          <w:sz w:val="18"/>
          <w:szCs w:val="18"/>
        </w:rPr>
        <w:lastRenderedPageBreak/>
        <w:t>Wykonawca przystępując do postępowania przetargowego uzyskał wszelkie niezbędne informacje co do ryzyka, trudności i wszelkich innych okoliczności jakie mogą mie</w:t>
      </w:r>
      <w:r w:rsidR="000A2430" w:rsidRPr="00DE49AE">
        <w:rPr>
          <w:rFonts w:ascii="Verdana" w:hAnsi="Verdana"/>
          <w:sz w:val="18"/>
          <w:szCs w:val="18"/>
        </w:rPr>
        <w:t>ć wpływ na ofertę przetargową i </w:t>
      </w:r>
      <w:r w:rsidRPr="00DE49AE">
        <w:rPr>
          <w:rFonts w:ascii="Verdana" w:hAnsi="Verdana"/>
          <w:sz w:val="18"/>
          <w:szCs w:val="18"/>
        </w:rPr>
        <w:t>bierze pełną odpowiedzialność za odpowiednie wykonanie przedmiotu umowy;</w:t>
      </w:r>
    </w:p>
    <w:p w:rsidR="009427F1" w:rsidRDefault="002F00BA" w:rsidP="009427F1">
      <w:pPr>
        <w:numPr>
          <w:ilvl w:val="0"/>
          <w:numId w:val="17"/>
        </w:numPr>
        <w:tabs>
          <w:tab w:val="left" w:pos="284"/>
        </w:tabs>
        <w:ind w:left="284" w:hanging="426"/>
        <w:contextualSpacing/>
        <w:jc w:val="both"/>
        <w:rPr>
          <w:rFonts w:ascii="Verdana" w:hAnsi="Verdana"/>
          <w:b/>
          <w:bCs/>
          <w:caps/>
          <w:sz w:val="18"/>
          <w:szCs w:val="18"/>
        </w:rPr>
      </w:pPr>
      <w:r w:rsidRPr="00DE49AE">
        <w:rPr>
          <w:rFonts w:ascii="Verdana" w:hAnsi="Verdana"/>
          <w:sz w:val="18"/>
          <w:szCs w:val="18"/>
        </w:rPr>
        <w:t>Zamawiający wymaga, aby Wykonawca podczas przygotowania oferty oparł swoją wiedzę na danych przekazanych przez Zamawiającego, na własnej fachowej analizie i doświadczeniu oraz badaniach, odkrywkach i wizji nieruchomości;</w:t>
      </w:r>
    </w:p>
    <w:p w:rsidR="009427F1" w:rsidRPr="009427F1" w:rsidRDefault="009427F1" w:rsidP="009427F1">
      <w:pPr>
        <w:numPr>
          <w:ilvl w:val="0"/>
          <w:numId w:val="17"/>
        </w:numPr>
        <w:tabs>
          <w:tab w:val="left" w:pos="284"/>
        </w:tabs>
        <w:ind w:left="284" w:hanging="426"/>
        <w:contextualSpacing/>
        <w:jc w:val="both"/>
        <w:rPr>
          <w:rFonts w:ascii="Verdana" w:hAnsi="Verdana"/>
          <w:b/>
          <w:bCs/>
          <w:caps/>
          <w:sz w:val="18"/>
          <w:szCs w:val="18"/>
        </w:rPr>
      </w:pPr>
      <w:r w:rsidRPr="009427F1">
        <w:rPr>
          <w:rFonts w:ascii="Verdana" w:hAnsi="Verdana"/>
          <w:sz w:val="18"/>
          <w:szCs w:val="18"/>
        </w:rPr>
        <w:t xml:space="preserve">Cena oferty jest ceną ryczałtową stanowiącą wynik kalkulacji własnej Wykonawcy dokonanej na podstawie załączonej dokumentacji projektowej, </w:t>
      </w:r>
      <w:proofErr w:type="spellStart"/>
      <w:r w:rsidRPr="009427F1">
        <w:rPr>
          <w:rFonts w:ascii="Verdana" w:hAnsi="Verdana"/>
          <w:sz w:val="18"/>
          <w:szCs w:val="18"/>
        </w:rPr>
        <w:t>STWiOR</w:t>
      </w:r>
      <w:proofErr w:type="spellEnd"/>
      <w:r w:rsidRPr="009427F1">
        <w:rPr>
          <w:rFonts w:ascii="Verdana" w:hAnsi="Verdana"/>
          <w:sz w:val="18"/>
          <w:szCs w:val="18"/>
        </w:rPr>
        <w:t xml:space="preserve"> oraz dokumentów towarzyszących. Wyliczenia ceny ryczałtowej, Wykonawca dokonuje kierując się własną oceną, doświadczeniem i wiedzą. Wykonawca przed złożeniem oferty ma obowiązek wykonania obmiarów z natury. W cenie robocizny, materiałów i sprzętu należy uwzględnić wszystkie koszt narzutów. Wykonanie opracowania w poniższym zakresie nie może przekroczyć:</w:t>
      </w:r>
    </w:p>
    <w:p w:rsidR="009427F1" w:rsidRPr="009427F1" w:rsidRDefault="009427F1" w:rsidP="009427F1">
      <w:pPr>
        <w:tabs>
          <w:tab w:val="left" w:pos="284"/>
        </w:tabs>
        <w:ind w:left="284"/>
        <w:contextualSpacing/>
        <w:jc w:val="both"/>
        <w:rPr>
          <w:rFonts w:ascii="Verdana" w:hAnsi="Verdana"/>
          <w:sz w:val="18"/>
          <w:szCs w:val="18"/>
        </w:rPr>
      </w:pPr>
      <w:r w:rsidRPr="009427F1">
        <w:rPr>
          <w:rFonts w:ascii="Verdana" w:hAnsi="Verdana"/>
          <w:sz w:val="18"/>
          <w:szCs w:val="18"/>
        </w:rPr>
        <w:t>- świadectwo charakterystyki energetycznej budynku - 0,2% ceny oferty zgodnie z tabelą w druku ofertowym;</w:t>
      </w:r>
    </w:p>
    <w:p w:rsidR="00AB19E8" w:rsidRPr="00DE49AE" w:rsidRDefault="00AB19E8" w:rsidP="00765DC6">
      <w:pPr>
        <w:numPr>
          <w:ilvl w:val="0"/>
          <w:numId w:val="17"/>
        </w:numPr>
        <w:tabs>
          <w:tab w:val="left" w:pos="284"/>
        </w:tabs>
        <w:ind w:left="284" w:hanging="426"/>
        <w:contextualSpacing/>
        <w:jc w:val="both"/>
        <w:rPr>
          <w:rFonts w:ascii="Verdana" w:hAnsi="Verdana"/>
          <w:b/>
          <w:bCs/>
          <w:caps/>
          <w:sz w:val="18"/>
          <w:szCs w:val="18"/>
        </w:rPr>
      </w:pPr>
      <w:r w:rsidRPr="00DE49AE">
        <w:rPr>
          <w:rFonts w:ascii="Verdana" w:hAnsi="Verdana"/>
          <w:sz w:val="18"/>
          <w:szCs w:val="18"/>
        </w:rPr>
        <w:t xml:space="preserve">Zgodnie z treścią art. 29 ust. 3a ustawy </w:t>
      </w:r>
      <w:r w:rsidRPr="00DE49AE">
        <w:rPr>
          <w:rFonts w:ascii="Verdana" w:hAnsi="Verdana"/>
          <w:b/>
          <w:sz w:val="18"/>
          <w:szCs w:val="18"/>
        </w:rPr>
        <w:t>Zamawiający wymaga zatrudnienia na podstawie umowy o pracę</w:t>
      </w:r>
      <w:r w:rsidRPr="00DE49AE">
        <w:rPr>
          <w:rFonts w:ascii="Verdana" w:hAnsi="Verdana"/>
          <w:sz w:val="18"/>
          <w:szCs w:val="18"/>
        </w:rPr>
        <w:t xml:space="preserve"> osób (pracownicy fizyczni) wykonujący pracę pod kierownictwem kierownika budowy, kierownika robót lub Wykonawcy przy czynnościach:</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robót przygotowawczych, rozbiórkowych i ziemnych, przygotowanie terenu pod budowę;</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robót zbrojarskich, betonowych, murarskich, dekarskich;</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instalacji okien i drzwi;</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robót wykończeniowych wnętrz;</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wykończenie elewacji;</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robót związanych z budową przyłączy, instalacji doziemnych wodociągowych i kanalizacyjnych, wykonanie robót związanych z budową instalacji wewnętrznych wodociągowych, kanalizacyjnych, grzewczych, odpowietrzających, spalinowych, wentylacyjnych i klimatyzacyjnych, wykonanie montażu armatury i urządzeń wodociągowych, kanalizacyjnych, grzewczych, wentylacyjnych i klimatyzacyjnych, wykonanie montażu urządzeń i systemów energetyki odnawialnej;</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robót branży elektrycznej, wykonanie oświetlenia, wykonanie zasilania urządzeń, wykonanie instalacji odgromowej, wykonanie robót branży teletechnicznej, wykonanie zasilenia awaryjnego;</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prac porządkowych;</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podbudów, nawierzchni;</w:t>
      </w:r>
    </w:p>
    <w:p w:rsidR="00AD6FE6" w:rsidRPr="00DE49AE" w:rsidRDefault="00AD6FE6" w:rsidP="001976F7">
      <w:pPr>
        <w:pStyle w:val="Akapitzlist"/>
        <w:numPr>
          <w:ilvl w:val="0"/>
          <w:numId w:val="34"/>
        </w:numPr>
        <w:ind w:left="567" w:hanging="283"/>
        <w:jc w:val="both"/>
        <w:rPr>
          <w:rFonts w:ascii="Verdana" w:hAnsi="Verdana"/>
          <w:sz w:val="18"/>
          <w:szCs w:val="18"/>
        </w:rPr>
      </w:pPr>
      <w:r w:rsidRPr="00DE49AE">
        <w:rPr>
          <w:rFonts w:ascii="Verdana" w:hAnsi="Verdana"/>
          <w:sz w:val="18"/>
          <w:szCs w:val="18"/>
        </w:rPr>
        <w:t>wykonanie uprzątnięcia placu budowy;</w:t>
      </w:r>
    </w:p>
    <w:p w:rsidR="00182C3E" w:rsidRDefault="00AD6FE6" w:rsidP="00AD6FE6">
      <w:pPr>
        <w:pStyle w:val="Akapitzlist"/>
        <w:numPr>
          <w:ilvl w:val="0"/>
          <w:numId w:val="34"/>
        </w:numPr>
        <w:ind w:left="567" w:hanging="283"/>
        <w:jc w:val="both"/>
        <w:rPr>
          <w:rFonts w:ascii="Verdana" w:hAnsi="Verdana"/>
          <w:sz w:val="18"/>
          <w:szCs w:val="18"/>
        </w:rPr>
      </w:pPr>
      <w:r w:rsidRPr="00DE49AE">
        <w:rPr>
          <w:rFonts w:ascii="Verdana" w:hAnsi="Verdana"/>
          <w:sz w:val="18"/>
          <w:szCs w:val="18"/>
        </w:rPr>
        <w:t xml:space="preserve">wykonanie nasadzeń zieleni. </w:t>
      </w:r>
    </w:p>
    <w:p w:rsidR="00AB19E8" w:rsidRPr="00182C3E" w:rsidRDefault="00BF5F28" w:rsidP="00182C3E">
      <w:pPr>
        <w:pStyle w:val="Akapitzlist"/>
        <w:ind w:left="567"/>
        <w:jc w:val="both"/>
        <w:rPr>
          <w:rFonts w:ascii="Verdana" w:hAnsi="Verdana"/>
          <w:sz w:val="18"/>
          <w:szCs w:val="18"/>
        </w:rPr>
      </w:pPr>
      <w:r w:rsidRPr="00182C3E">
        <w:rPr>
          <w:rFonts w:ascii="Verdana" w:hAnsi="Verdana"/>
          <w:sz w:val="18"/>
          <w:szCs w:val="18"/>
        </w:rPr>
        <w:t>Obowiązek zatrudniania na podstawie umowy o pracę dotyczy także Podwykonawców. 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odnoście spełniania przez Wykonawcę lub Podwykonawcę wymogu zatrudnienia na podstawie umowy o pracę osób wykonujących wskazane powyżej czynności. Szczegółowe zasady dokumentowania zatrudnienia na podstawie umowy o pracę oraz kontrolowanie tego obowiązku przez Zamawiającego zawarto we wzorze umowy.</w:t>
      </w:r>
    </w:p>
    <w:p w:rsidR="00630920" w:rsidRPr="00DE49AE" w:rsidRDefault="00630920" w:rsidP="00765DC6">
      <w:pPr>
        <w:numPr>
          <w:ilvl w:val="0"/>
          <w:numId w:val="17"/>
        </w:numPr>
        <w:tabs>
          <w:tab w:val="left" w:pos="284"/>
        </w:tabs>
        <w:ind w:left="284" w:hanging="426"/>
        <w:contextualSpacing/>
        <w:jc w:val="both"/>
        <w:rPr>
          <w:rFonts w:ascii="Verdana" w:hAnsi="Verdana"/>
          <w:bCs/>
          <w:caps/>
          <w:sz w:val="18"/>
          <w:szCs w:val="18"/>
        </w:rPr>
      </w:pPr>
      <w:r w:rsidRPr="00DE49AE">
        <w:rPr>
          <w:rFonts w:ascii="Verdana" w:hAnsi="Verdana"/>
          <w:sz w:val="18"/>
          <w:szCs w:val="18"/>
        </w:rPr>
        <w:t>Sposób dokumentowania zatrudnienia osób, o których mowa w art. 29 ust. 3a ustawy oraz uprawnienia Zamawiającego w zakresie kontroli spełniania przez Wykonawcę wymagań, o których mowa w art. 29 ust. 3a, oraz sankcji z tytułu niespełnienia tych wymagań (art. 36 ust. 2 pkt. 8a ustawy) Zamawiający zamieścił w § 2 ust. 5 wzoru umowy</w:t>
      </w:r>
      <w:r w:rsidR="003C1DE8">
        <w:rPr>
          <w:rFonts w:ascii="Verdana" w:hAnsi="Verdana"/>
          <w:sz w:val="18"/>
          <w:szCs w:val="18"/>
        </w:rPr>
        <w:t>;</w:t>
      </w:r>
    </w:p>
    <w:p w:rsidR="005F7DAD" w:rsidRPr="00DE49AE" w:rsidRDefault="005F7DAD" w:rsidP="005F7DAD">
      <w:pPr>
        <w:numPr>
          <w:ilvl w:val="0"/>
          <w:numId w:val="17"/>
        </w:numPr>
        <w:tabs>
          <w:tab w:val="left" w:pos="284"/>
        </w:tabs>
        <w:ind w:left="284" w:hanging="426"/>
        <w:contextualSpacing/>
        <w:jc w:val="both"/>
        <w:rPr>
          <w:rFonts w:ascii="Verdana" w:hAnsi="Verdana"/>
          <w:bCs/>
          <w:caps/>
          <w:sz w:val="18"/>
          <w:szCs w:val="18"/>
        </w:rPr>
      </w:pPr>
      <w:r w:rsidRPr="00DE49AE">
        <w:rPr>
          <w:rFonts w:ascii="Verdana" w:hAnsi="Verdana"/>
          <w:sz w:val="18"/>
          <w:szCs w:val="18"/>
        </w:rPr>
        <w:t>Postanowienia o zasadach wprowadzania odpowiednich zmian wysokości wynagrodzenia należnego Wykonawcy, w okolicznościach o których mowa w art. 142 ust. 5 ustawy zostały ujęte we wzorze umowy - § 13 ust. 2 – 2</w:t>
      </w:r>
      <w:r w:rsidRPr="00DE49AE">
        <w:rPr>
          <w:rFonts w:ascii="Verdana" w:hAnsi="Verdana"/>
          <w:sz w:val="18"/>
          <w:szCs w:val="18"/>
          <w:vertAlign w:val="superscript"/>
        </w:rPr>
        <w:t>3</w:t>
      </w:r>
      <w:r w:rsidR="003C1DE8">
        <w:rPr>
          <w:rFonts w:ascii="Verdana" w:hAnsi="Verdana"/>
          <w:sz w:val="18"/>
          <w:szCs w:val="18"/>
        </w:rPr>
        <w:t>;</w:t>
      </w:r>
    </w:p>
    <w:p w:rsidR="00AB19E8" w:rsidRPr="00DE49AE" w:rsidRDefault="00AB19E8" w:rsidP="00765DC6">
      <w:pPr>
        <w:numPr>
          <w:ilvl w:val="0"/>
          <w:numId w:val="17"/>
        </w:numPr>
        <w:tabs>
          <w:tab w:val="left" w:pos="284"/>
        </w:tabs>
        <w:ind w:left="284" w:hanging="426"/>
        <w:contextualSpacing/>
        <w:jc w:val="both"/>
        <w:rPr>
          <w:rFonts w:ascii="Verdana" w:hAnsi="Verdana"/>
          <w:b/>
          <w:bCs/>
          <w:caps/>
          <w:sz w:val="18"/>
          <w:szCs w:val="18"/>
        </w:rPr>
      </w:pPr>
      <w:r w:rsidRPr="00DE49AE">
        <w:rPr>
          <w:rFonts w:ascii="Verdana" w:hAnsi="Verdana"/>
          <w:sz w:val="18"/>
          <w:szCs w:val="18"/>
        </w:rPr>
        <w:t>Termin płatności faktury VAT – 30 dni od daty złożenia prawidłowo</w:t>
      </w:r>
      <w:r w:rsidR="00111FC6" w:rsidRPr="00DE49AE">
        <w:rPr>
          <w:rFonts w:ascii="Verdana" w:hAnsi="Verdana"/>
          <w:sz w:val="18"/>
          <w:szCs w:val="18"/>
        </w:rPr>
        <w:t xml:space="preserve"> wystawionej faktury VAT wraz z </w:t>
      </w:r>
      <w:r w:rsidRPr="00DE49AE">
        <w:rPr>
          <w:rFonts w:ascii="Verdana" w:hAnsi="Verdana"/>
          <w:sz w:val="18"/>
          <w:szCs w:val="18"/>
        </w:rPr>
        <w:t>dokumentami określonymi we wzorze umowy, forma płatności – przelew, zgodnie z umową.</w:t>
      </w:r>
    </w:p>
    <w:p w:rsidR="001430FC" w:rsidRPr="00DE49AE" w:rsidRDefault="001430FC" w:rsidP="00765DC6">
      <w:pPr>
        <w:contextualSpacing/>
        <w:jc w:val="both"/>
        <w:rPr>
          <w:rFonts w:ascii="Verdana" w:hAnsi="Verdana"/>
          <w:b/>
          <w:bCs/>
          <w:caps/>
          <w:sz w:val="18"/>
          <w:szCs w:val="18"/>
        </w:rPr>
      </w:pPr>
    </w:p>
    <w:p w:rsidR="007E4BBF" w:rsidRPr="007C20FA" w:rsidRDefault="006C7A8B" w:rsidP="00765DC6">
      <w:pPr>
        <w:contextualSpacing/>
        <w:jc w:val="both"/>
        <w:textAlignment w:val="top"/>
        <w:rPr>
          <w:rFonts w:ascii="Verdana" w:hAnsi="Verdana"/>
          <w:b/>
          <w:bCs/>
          <w:caps/>
          <w:sz w:val="18"/>
          <w:szCs w:val="18"/>
        </w:rPr>
      </w:pPr>
      <w:r w:rsidRPr="007C20FA">
        <w:rPr>
          <w:rFonts w:ascii="Verdana" w:hAnsi="Verdana"/>
          <w:b/>
          <w:bCs/>
          <w:caps/>
          <w:sz w:val="18"/>
          <w:szCs w:val="18"/>
        </w:rPr>
        <w:t>II. opis części zamówienia</w:t>
      </w:r>
    </w:p>
    <w:p w:rsidR="007E4BBF" w:rsidRPr="007C20FA" w:rsidRDefault="007E4BBF" w:rsidP="00765DC6">
      <w:pPr>
        <w:pStyle w:val="Default"/>
        <w:numPr>
          <w:ilvl w:val="0"/>
          <w:numId w:val="16"/>
        </w:numPr>
        <w:spacing w:after="13"/>
        <w:jc w:val="both"/>
        <w:rPr>
          <w:color w:val="auto"/>
          <w:sz w:val="18"/>
          <w:szCs w:val="18"/>
        </w:rPr>
      </w:pPr>
      <w:r w:rsidRPr="007C20FA">
        <w:rPr>
          <w:color w:val="auto"/>
          <w:sz w:val="18"/>
          <w:szCs w:val="18"/>
        </w:rPr>
        <w:t>Zam</w:t>
      </w:r>
      <w:r w:rsidR="006B66A0" w:rsidRPr="007C20FA">
        <w:rPr>
          <w:color w:val="auto"/>
          <w:sz w:val="18"/>
          <w:szCs w:val="18"/>
        </w:rPr>
        <w:t>awiający nie dopuszcza składania</w:t>
      </w:r>
      <w:r w:rsidRPr="007C20FA">
        <w:rPr>
          <w:color w:val="auto"/>
          <w:sz w:val="18"/>
          <w:szCs w:val="18"/>
        </w:rPr>
        <w:t xml:space="preserve"> ofert częściowych. </w:t>
      </w:r>
    </w:p>
    <w:p w:rsidR="007E4BBF" w:rsidRPr="007C20FA" w:rsidRDefault="007E4BBF" w:rsidP="00765DC6">
      <w:pPr>
        <w:pStyle w:val="Default"/>
        <w:numPr>
          <w:ilvl w:val="0"/>
          <w:numId w:val="16"/>
        </w:numPr>
        <w:spacing w:after="13"/>
        <w:jc w:val="both"/>
        <w:rPr>
          <w:color w:val="auto"/>
          <w:sz w:val="18"/>
          <w:szCs w:val="18"/>
        </w:rPr>
      </w:pPr>
      <w:r w:rsidRPr="007C20FA">
        <w:rPr>
          <w:color w:val="auto"/>
          <w:sz w:val="18"/>
          <w:szCs w:val="18"/>
        </w:rPr>
        <w:t>Zamawiający dla ważności oferty wymaga podania wszystkich danych</w:t>
      </w:r>
      <w:r w:rsidR="000C2C27" w:rsidRPr="007C20FA">
        <w:rPr>
          <w:color w:val="auto"/>
          <w:sz w:val="18"/>
          <w:szCs w:val="18"/>
        </w:rPr>
        <w:t>, cen i wartości wymienionych w </w:t>
      </w:r>
      <w:r w:rsidRPr="007C20FA">
        <w:rPr>
          <w:color w:val="auto"/>
          <w:sz w:val="18"/>
          <w:szCs w:val="18"/>
        </w:rPr>
        <w:t xml:space="preserve">załączniku nr 1 oraz w pozostałych załącznikach do SIWZ. </w:t>
      </w:r>
    </w:p>
    <w:p w:rsidR="000D02DC" w:rsidRPr="009427F1" w:rsidRDefault="007E4BBF" w:rsidP="009427F1">
      <w:pPr>
        <w:pStyle w:val="Default"/>
        <w:numPr>
          <w:ilvl w:val="0"/>
          <w:numId w:val="16"/>
        </w:numPr>
        <w:jc w:val="both"/>
        <w:rPr>
          <w:color w:val="auto"/>
          <w:sz w:val="18"/>
          <w:szCs w:val="18"/>
        </w:rPr>
      </w:pPr>
      <w:r w:rsidRPr="007C20FA">
        <w:rPr>
          <w:color w:val="auto"/>
          <w:sz w:val="18"/>
          <w:szCs w:val="18"/>
        </w:rPr>
        <w:t xml:space="preserve">Zamawiający wybierze najkorzystniejszą ofertę na całe zadanie, wybór najkorzystniejszej oferty dokonany zostanie przy wykorzystaniu </w:t>
      </w:r>
      <w:r w:rsidRPr="007C20FA">
        <w:rPr>
          <w:b/>
          <w:bCs/>
          <w:color w:val="auto"/>
          <w:sz w:val="18"/>
          <w:szCs w:val="18"/>
        </w:rPr>
        <w:t xml:space="preserve">„procedury odwróconej” (zgodnie z art. 24 aa ustawy). </w:t>
      </w:r>
      <w:r w:rsidRPr="007C20FA">
        <w:rPr>
          <w:color w:val="auto"/>
          <w:sz w:val="18"/>
          <w:szCs w:val="18"/>
        </w:rPr>
        <w:t>W pierwszej kolejności dokonana zostanie ocena ofert pod kątem przesłanek odrzucenia oferty (art. 89 ust. 1 ustawy) oraz kryteriów oceny ofert opisanych w SI</w:t>
      </w:r>
      <w:r w:rsidR="00AA60ED" w:rsidRPr="007C20FA">
        <w:rPr>
          <w:color w:val="auto"/>
          <w:sz w:val="18"/>
          <w:szCs w:val="18"/>
        </w:rPr>
        <w:t>WZ, po czym dopiero wyłącznie w </w:t>
      </w:r>
      <w:r w:rsidRPr="007C20FA">
        <w:rPr>
          <w:color w:val="auto"/>
          <w:sz w:val="18"/>
          <w:szCs w:val="18"/>
        </w:rPr>
        <w:t xml:space="preserve">odniesieniu do wykonawcy, którego oferta została oceniona jako najkorzystniejsza (uplasowała się na najwyższej pozycji rankingowej), dokonana oceny podmiotowej wykonawcy, tj. bada oświadczenie wstępne, a następnie zażąda przedłożenia dokumentów w trybie art. 26 ust. 2 ustawy. </w:t>
      </w:r>
    </w:p>
    <w:p w:rsidR="002C303D" w:rsidRPr="007C20FA" w:rsidRDefault="00A046FC" w:rsidP="00765DC6">
      <w:pPr>
        <w:contextualSpacing/>
        <w:jc w:val="both"/>
        <w:textAlignment w:val="top"/>
        <w:rPr>
          <w:rFonts w:ascii="Verdana" w:hAnsi="Verdana"/>
          <w:b/>
          <w:bCs/>
          <w:caps/>
          <w:sz w:val="18"/>
          <w:szCs w:val="18"/>
        </w:rPr>
      </w:pPr>
      <w:r w:rsidRPr="007C20FA">
        <w:rPr>
          <w:rFonts w:ascii="Verdana" w:hAnsi="Verdana"/>
          <w:b/>
          <w:bCs/>
          <w:sz w:val="18"/>
          <w:szCs w:val="18"/>
        </w:rPr>
        <w:lastRenderedPageBreak/>
        <w:t xml:space="preserve">III. </w:t>
      </w:r>
      <w:r w:rsidRPr="007C20FA">
        <w:rPr>
          <w:rFonts w:ascii="Verdana" w:hAnsi="Verdana"/>
          <w:b/>
          <w:bCs/>
          <w:caps/>
          <w:sz w:val="18"/>
          <w:szCs w:val="18"/>
        </w:rPr>
        <w:t>termin wykonania Za</w:t>
      </w:r>
      <w:r w:rsidR="006F492F" w:rsidRPr="007C20FA">
        <w:rPr>
          <w:rFonts w:ascii="Verdana" w:hAnsi="Verdana"/>
          <w:b/>
          <w:bCs/>
          <w:caps/>
          <w:sz w:val="18"/>
          <w:szCs w:val="18"/>
        </w:rPr>
        <w:t>MÓWIENIA</w:t>
      </w:r>
    </w:p>
    <w:p w:rsidR="00DE49AE" w:rsidRDefault="00770968" w:rsidP="00765DC6">
      <w:pPr>
        <w:widowControl w:val="0"/>
        <w:suppressAutoHyphens/>
        <w:contextualSpacing/>
        <w:jc w:val="both"/>
        <w:rPr>
          <w:rFonts w:ascii="Verdana" w:hAnsi="Verdana"/>
          <w:b/>
          <w:sz w:val="18"/>
          <w:szCs w:val="18"/>
        </w:rPr>
      </w:pPr>
      <w:r w:rsidRPr="007C20FA">
        <w:rPr>
          <w:rFonts w:ascii="Verdana" w:hAnsi="Verdana"/>
          <w:sz w:val="18"/>
          <w:szCs w:val="18"/>
        </w:rPr>
        <w:t xml:space="preserve">Termin realizacji zamówienia </w:t>
      </w:r>
      <w:r w:rsidRPr="007C20FA">
        <w:rPr>
          <w:rFonts w:ascii="Verdana" w:hAnsi="Verdana"/>
          <w:b/>
          <w:sz w:val="18"/>
          <w:szCs w:val="18"/>
        </w:rPr>
        <w:t>–</w:t>
      </w:r>
      <w:r w:rsidR="00E057A1" w:rsidRPr="007C20FA">
        <w:rPr>
          <w:rFonts w:ascii="Verdana" w:hAnsi="Verdana"/>
          <w:b/>
          <w:sz w:val="18"/>
          <w:szCs w:val="18"/>
        </w:rPr>
        <w:t xml:space="preserve"> </w:t>
      </w:r>
      <w:r w:rsidR="000B6E18">
        <w:rPr>
          <w:rFonts w:ascii="Verdana" w:hAnsi="Verdana"/>
          <w:b/>
          <w:sz w:val="18"/>
          <w:szCs w:val="18"/>
        </w:rPr>
        <w:t>do dnia 30.08.2019</w:t>
      </w:r>
      <w:r w:rsidR="00EA4034" w:rsidRPr="007C20FA">
        <w:rPr>
          <w:rFonts w:ascii="Verdana" w:hAnsi="Verdana"/>
          <w:b/>
          <w:sz w:val="18"/>
          <w:szCs w:val="18"/>
        </w:rPr>
        <w:t xml:space="preserve"> r.</w:t>
      </w:r>
    </w:p>
    <w:p w:rsidR="00EA4034" w:rsidRPr="00DE49AE" w:rsidRDefault="00EA4034" w:rsidP="00765DC6">
      <w:pPr>
        <w:widowControl w:val="0"/>
        <w:suppressAutoHyphens/>
        <w:contextualSpacing/>
        <w:jc w:val="both"/>
        <w:rPr>
          <w:rFonts w:ascii="Verdana" w:hAnsi="Verdana"/>
          <w:b/>
          <w:sz w:val="18"/>
          <w:szCs w:val="18"/>
        </w:rPr>
      </w:pPr>
      <w:r w:rsidRPr="007C20FA">
        <w:rPr>
          <w:rFonts w:ascii="Verdana" w:hAnsi="Verdana"/>
          <w:sz w:val="18"/>
          <w:szCs w:val="18"/>
        </w:rPr>
        <w:t>Szczegółowe terminy wykonania zadania okr</w:t>
      </w:r>
      <w:r w:rsidR="00BA2170" w:rsidRPr="007C20FA">
        <w:rPr>
          <w:rFonts w:ascii="Verdana" w:hAnsi="Verdana"/>
          <w:sz w:val="18"/>
          <w:szCs w:val="18"/>
        </w:rPr>
        <w:t>eślone zostały w §4 wzoru umowy.</w:t>
      </w:r>
    </w:p>
    <w:p w:rsidR="00DE49AE" w:rsidRDefault="00DE49AE" w:rsidP="00765DC6">
      <w:pPr>
        <w:tabs>
          <w:tab w:val="left" w:pos="284"/>
        </w:tabs>
        <w:contextualSpacing/>
        <w:jc w:val="both"/>
        <w:textAlignment w:val="top"/>
        <w:rPr>
          <w:rFonts w:ascii="Verdana" w:hAnsi="Verdana"/>
          <w:b/>
          <w:bCs/>
          <w:sz w:val="18"/>
          <w:szCs w:val="18"/>
        </w:rPr>
      </w:pPr>
    </w:p>
    <w:p w:rsidR="009B2177" w:rsidRPr="007C20FA" w:rsidRDefault="0068008D" w:rsidP="00765DC6">
      <w:pPr>
        <w:tabs>
          <w:tab w:val="left" w:pos="284"/>
        </w:tabs>
        <w:contextualSpacing/>
        <w:jc w:val="both"/>
        <w:textAlignment w:val="top"/>
        <w:rPr>
          <w:rFonts w:ascii="Verdana" w:hAnsi="Verdana"/>
          <w:b/>
          <w:bCs/>
          <w:sz w:val="18"/>
          <w:szCs w:val="18"/>
        </w:rPr>
      </w:pPr>
      <w:r w:rsidRPr="007C20FA">
        <w:rPr>
          <w:rFonts w:ascii="Verdana" w:hAnsi="Verdana"/>
          <w:b/>
          <w:bCs/>
          <w:sz w:val="18"/>
          <w:szCs w:val="18"/>
        </w:rPr>
        <w:t>I</w:t>
      </w:r>
      <w:r w:rsidR="00824B3C" w:rsidRPr="007C20FA">
        <w:rPr>
          <w:rFonts w:ascii="Verdana" w:hAnsi="Verdana"/>
          <w:b/>
          <w:bCs/>
          <w:sz w:val="18"/>
          <w:szCs w:val="18"/>
        </w:rPr>
        <w:t>V</w:t>
      </w:r>
      <w:r w:rsidR="00B96399" w:rsidRPr="007C20FA">
        <w:rPr>
          <w:rFonts w:ascii="Verdana" w:hAnsi="Verdana"/>
          <w:b/>
          <w:bCs/>
          <w:sz w:val="18"/>
          <w:szCs w:val="18"/>
        </w:rPr>
        <w:t>.</w:t>
      </w:r>
      <w:r w:rsidR="00A26AFE" w:rsidRPr="007C20FA">
        <w:rPr>
          <w:rFonts w:ascii="Verdana" w:hAnsi="Verdana"/>
          <w:b/>
          <w:bCs/>
          <w:sz w:val="18"/>
          <w:szCs w:val="18"/>
        </w:rPr>
        <w:t>WARUNKI</w:t>
      </w:r>
      <w:r w:rsidRPr="007C20FA">
        <w:rPr>
          <w:rFonts w:ascii="Verdana" w:hAnsi="Verdana"/>
          <w:b/>
          <w:bCs/>
          <w:sz w:val="18"/>
          <w:szCs w:val="18"/>
        </w:rPr>
        <w:t xml:space="preserve"> UDZIAŁU W POSTĘPOWANIU </w:t>
      </w:r>
    </w:p>
    <w:p w:rsidR="00AE0D40" w:rsidRPr="007C20FA" w:rsidRDefault="004543E0" w:rsidP="00765DC6">
      <w:pPr>
        <w:pStyle w:val="Tekstpodstawowy"/>
        <w:contextualSpacing/>
        <w:jc w:val="both"/>
        <w:rPr>
          <w:rFonts w:ascii="Verdana" w:hAnsi="Verdana"/>
          <w:bCs/>
          <w:sz w:val="18"/>
          <w:szCs w:val="18"/>
        </w:rPr>
      </w:pPr>
      <w:r w:rsidRPr="007C20FA">
        <w:rPr>
          <w:rFonts w:ascii="Verdana" w:hAnsi="Verdana"/>
          <w:bCs/>
          <w:sz w:val="18"/>
          <w:szCs w:val="18"/>
        </w:rPr>
        <w:t xml:space="preserve">1. </w:t>
      </w:r>
      <w:r w:rsidR="00476ACD" w:rsidRPr="007C20FA">
        <w:rPr>
          <w:rFonts w:ascii="Verdana" w:hAnsi="Verdana"/>
          <w:bCs/>
          <w:sz w:val="18"/>
          <w:szCs w:val="18"/>
        </w:rPr>
        <w:t>O udzielenie zamówienia mog</w:t>
      </w:r>
      <w:r w:rsidR="00326AB1" w:rsidRPr="007C20FA">
        <w:rPr>
          <w:rFonts w:ascii="Verdana" w:hAnsi="Verdana"/>
          <w:bCs/>
          <w:sz w:val="18"/>
          <w:szCs w:val="18"/>
        </w:rPr>
        <w:t>ą ubiegać się Wykonawcy, którzy</w:t>
      </w:r>
      <w:r w:rsidR="00AE0D40" w:rsidRPr="007C20FA">
        <w:rPr>
          <w:rFonts w:ascii="Verdana" w:hAnsi="Verdana"/>
          <w:bCs/>
          <w:sz w:val="18"/>
          <w:szCs w:val="18"/>
        </w:rPr>
        <w:t xml:space="preserve">: </w:t>
      </w:r>
    </w:p>
    <w:p w:rsidR="00476ACD" w:rsidRPr="007C20FA" w:rsidRDefault="00AE0D40" w:rsidP="00765DC6">
      <w:pPr>
        <w:pStyle w:val="Tekstpodstawowy"/>
        <w:contextualSpacing/>
        <w:jc w:val="both"/>
        <w:rPr>
          <w:rFonts w:ascii="Verdana" w:hAnsi="Verdana"/>
          <w:bCs/>
          <w:sz w:val="18"/>
          <w:szCs w:val="18"/>
        </w:rPr>
      </w:pPr>
      <w:r w:rsidRPr="007C20FA">
        <w:rPr>
          <w:rFonts w:ascii="Verdana" w:hAnsi="Verdana"/>
          <w:bCs/>
          <w:sz w:val="18"/>
          <w:szCs w:val="18"/>
        </w:rPr>
        <w:t xml:space="preserve">    1) nie podlegają wykluczeniu;</w:t>
      </w:r>
    </w:p>
    <w:p w:rsidR="00AE0D40" w:rsidRPr="007C20FA" w:rsidRDefault="00AE0D40" w:rsidP="00765DC6">
      <w:pPr>
        <w:pStyle w:val="Tekstpodstawowy"/>
        <w:contextualSpacing/>
        <w:jc w:val="both"/>
        <w:rPr>
          <w:rFonts w:ascii="Verdana" w:hAnsi="Verdana"/>
          <w:bCs/>
          <w:sz w:val="18"/>
          <w:szCs w:val="18"/>
        </w:rPr>
      </w:pPr>
      <w:r w:rsidRPr="007C20FA">
        <w:rPr>
          <w:rFonts w:ascii="Verdana" w:hAnsi="Verdana"/>
          <w:bCs/>
          <w:sz w:val="18"/>
          <w:szCs w:val="18"/>
        </w:rPr>
        <w:t xml:space="preserve">    2) spełniają warunki udziału w postępowaniu</w:t>
      </w:r>
      <w:r w:rsidR="00B20D61" w:rsidRPr="007C20FA">
        <w:rPr>
          <w:rFonts w:ascii="Verdana" w:hAnsi="Verdana"/>
          <w:bCs/>
          <w:sz w:val="18"/>
          <w:szCs w:val="18"/>
        </w:rPr>
        <w:t>.</w:t>
      </w:r>
      <w:r w:rsidRPr="007C20FA">
        <w:rPr>
          <w:rFonts w:ascii="Verdana" w:hAnsi="Verdana"/>
          <w:bCs/>
          <w:sz w:val="18"/>
          <w:szCs w:val="18"/>
        </w:rPr>
        <w:t xml:space="preserve"> </w:t>
      </w:r>
    </w:p>
    <w:p w:rsidR="00A16DF0" w:rsidRPr="007C20FA" w:rsidRDefault="00A16DF0" w:rsidP="00765DC6">
      <w:pPr>
        <w:pStyle w:val="Tekstpodstawowy"/>
        <w:contextualSpacing/>
        <w:jc w:val="both"/>
        <w:rPr>
          <w:rFonts w:ascii="Verdana" w:hAnsi="Verdana"/>
          <w:bCs/>
          <w:sz w:val="18"/>
          <w:szCs w:val="18"/>
        </w:rPr>
      </w:pPr>
    </w:p>
    <w:p w:rsidR="007E67B3" w:rsidRPr="007C20FA" w:rsidRDefault="00AE0D40" w:rsidP="00765DC6">
      <w:pPr>
        <w:pStyle w:val="Tekstpodstawowy"/>
        <w:contextualSpacing/>
        <w:jc w:val="both"/>
        <w:rPr>
          <w:rFonts w:ascii="Verdana" w:hAnsi="Verdana"/>
          <w:bCs/>
          <w:sz w:val="18"/>
          <w:szCs w:val="18"/>
        </w:rPr>
      </w:pPr>
      <w:r w:rsidRPr="007C20FA">
        <w:rPr>
          <w:rFonts w:ascii="Verdana" w:hAnsi="Verdana"/>
          <w:bCs/>
          <w:sz w:val="18"/>
          <w:szCs w:val="18"/>
        </w:rPr>
        <w:t xml:space="preserve">2. Warunki udziału w postępowaniu </w:t>
      </w:r>
      <w:r w:rsidR="00A16DF0" w:rsidRPr="007C20FA">
        <w:rPr>
          <w:rFonts w:ascii="Verdana" w:hAnsi="Verdana"/>
          <w:bCs/>
          <w:sz w:val="18"/>
          <w:szCs w:val="18"/>
        </w:rPr>
        <w:t>dotyczą</w:t>
      </w:r>
      <w:r w:rsidRPr="007C20FA">
        <w:rPr>
          <w:rFonts w:ascii="Verdana" w:hAnsi="Verdana"/>
          <w:bCs/>
          <w:sz w:val="18"/>
          <w:szCs w:val="18"/>
        </w:rPr>
        <w:t>:</w:t>
      </w:r>
    </w:p>
    <w:p w:rsidR="00783616" w:rsidRPr="007C20FA" w:rsidRDefault="00783616" w:rsidP="00765DC6">
      <w:pPr>
        <w:ind w:left="567" w:hanging="283"/>
        <w:contextualSpacing/>
        <w:jc w:val="both"/>
        <w:textAlignment w:val="top"/>
        <w:rPr>
          <w:rFonts w:ascii="Verdana" w:hAnsi="Verdana"/>
          <w:bCs/>
          <w:sz w:val="18"/>
          <w:szCs w:val="18"/>
        </w:rPr>
      </w:pPr>
      <w:r w:rsidRPr="007C20FA">
        <w:rPr>
          <w:rFonts w:ascii="Verdana" w:hAnsi="Verdana"/>
          <w:bCs/>
          <w:sz w:val="18"/>
          <w:szCs w:val="18"/>
        </w:rPr>
        <w:t xml:space="preserve">1) kompetencji lub uprawnień do prowadzenia określonej działalności zawodowej, o ile wynika to </w:t>
      </w:r>
      <w:r w:rsidRPr="007C20FA">
        <w:rPr>
          <w:rFonts w:ascii="Verdana" w:hAnsi="Verdana"/>
          <w:bCs/>
          <w:sz w:val="18"/>
          <w:szCs w:val="18"/>
        </w:rPr>
        <w:br/>
        <w:t>z odrębnych przepisów;</w:t>
      </w:r>
    </w:p>
    <w:p w:rsidR="00EA4034" w:rsidRPr="007C20FA" w:rsidRDefault="00EA4034" w:rsidP="00765DC6">
      <w:pPr>
        <w:ind w:left="567"/>
        <w:contextualSpacing/>
        <w:jc w:val="both"/>
        <w:textAlignment w:val="top"/>
        <w:rPr>
          <w:rFonts w:ascii="Verdana" w:hAnsi="Verdana"/>
          <w:bCs/>
          <w:sz w:val="18"/>
          <w:szCs w:val="18"/>
        </w:rPr>
      </w:pPr>
      <w:r w:rsidRPr="007C20FA">
        <w:rPr>
          <w:rFonts w:ascii="Verdana" w:hAnsi="Verdana"/>
          <w:bCs/>
          <w:sz w:val="18"/>
          <w:szCs w:val="18"/>
        </w:rPr>
        <w:t>Zamawiający nie określa szczegółowego wymogu dotyczącego w/w warunku.</w:t>
      </w:r>
    </w:p>
    <w:p w:rsidR="00704020" w:rsidRPr="007C20FA" w:rsidRDefault="00704020" w:rsidP="00765DC6">
      <w:pPr>
        <w:ind w:left="567"/>
        <w:contextualSpacing/>
        <w:jc w:val="both"/>
        <w:textAlignment w:val="top"/>
        <w:rPr>
          <w:rFonts w:ascii="Verdana" w:hAnsi="Verdana"/>
          <w:bCs/>
          <w:sz w:val="18"/>
          <w:szCs w:val="18"/>
        </w:rPr>
      </w:pPr>
    </w:p>
    <w:p w:rsidR="00783616" w:rsidRPr="007C20FA" w:rsidRDefault="00783616" w:rsidP="00765DC6">
      <w:pPr>
        <w:pStyle w:val="Tekstpodstawowy"/>
        <w:ind w:firstLine="284"/>
        <w:contextualSpacing/>
        <w:jc w:val="both"/>
        <w:rPr>
          <w:rFonts w:ascii="Verdana" w:hAnsi="Verdana"/>
          <w:bCs/>
          <w:sz w:val="18"/>
          <w:szCs w:val="18"/>
        </w:rPr>
      </w:pPr>
      <w:r w:rsidRPr="007C20FA">
        <w:rPr>
          <w:rFonts w:ascii="Verdana" w:hAnsi="Verdana"/>
          <w:bCs/>
          <w:sz w:val="18"/>
          <w:szCs w:val="18"/>
        </w:rPr>
        <w:t>2) sytuacji ekonomicznej lub finansowej;</w:t>
      </w:r>
    </w:p>
    <w:p w:rsidR="00EA4034" w:rsidRPr="007C20FA" w:rsidRDefault="00EA4034" w:rsidP="00765DC6">
      <w:pPr>
        <w:ind w:left="567" w:hanging="283"/>
        <w:contextualSpacing/>
        <w:jc w:val="both"/>
        <w:textAlignment w:val="top"/>
        <w:rPr>
          <w:rFonts w:ascii="Verdana" w:hAnsi="Verdana"/>
          <w:bCs/>
          <w:sz w:val="18"/>
          <w:szCs w:val="18"/>
        </w:rPr>
      </w:pPr>
      <w:r w:rsidRPr="007C20FA">
        <w:rPr>
          <w:rFonts w:ascii="Verdana" w:hAnsi="Verdana"/>
          <w:bCs/>
          <w:sz w:val="18"/>
          <w:szCs w:val="18"/>
        </w:rPr>
        <w:t>Zamawiający nie określa szczegółowego wymogu dotyczącego w/w warunku.</w:t>
      </w:r>
    </w:p>
    <w:p w:rsidR="00EA4034" w:rsidRPr="007C20FA" w:rsidRDefault="00EA4034" w:rsidP="00765DC6">
      <w:pPr>
        <w:pStyle w:val="Tekstpodstawowy"/>
        <w:ind w:firstLine="284"/>
        <w:contextualSpacing/>
        <w:jc w:val="both"/>
        <w:rPr>
          <w:rFonts w:ascii="Verdana" w:hAnsi="Verdana"/>
          <w:bCs/>
          <w:sz w:val="18"/>
          <w:szCs w:val="18"/>
        </w:rPr>
      </w:pPr>
    </w:p>
    <w:p w:rsidR="00EA4034" w:rsidRPr="007C20FA" w:rsidRDefault="00783616" w:rsidP="00765DC6">
      <w:pPr>
        <w:pStyle w:val="Tekstpodstawowy"/>
        <w:ind w:firstLine="284"/>
        <w:contextualSpacing/>
        <w:jc w:val="both"/>
        <w:rPr>
          <w:rFonts w:ascii="Verdana" w:hAnsi="Verdana"/>
          <w:bCs/>
          <w:sz w:val="18"/>
          <w:szCs w:val="18"/>
        </w:rPr>
      </w:pPr>
      <w:r w:rsidRPr="007C20FA">
        <w:rPr>
          <w:rFonts w:ascii="Verdana" w:hAnsi="Verdana"/>
          <w:bCs/>
          <w:sz w:val="18"/>
          <w:szCs w:val="18"/>
        </w:rPr>
        <w:t>3) zdolności technicznej lub zawodowej.</w:t>
      </w:r>
    </w:p>
    <w:p w:rsidR="00EA4034" w:rsidRPr="007C20FA" w:rsidRDefault="00EA4034" w:rsidP="00765DC6">
      <w:pPr>
        <w:pStyle w:val="Tekstpodstawowy"/>
        <w:ind w:firstLine="284"/>
        <w:contextualSpacing/>
        <w:jc w:val="both"/>
        <w:rPr>
          <w:rFonts w:ascii="Verdana" w:hAnsi="Verdana"/>
          <w:b/>
          <w:bCs/>
          <w:sz w:val="18"/>
          <w:szCs w:val="18"/>
        </w:rPr>
      </w:pPr>
      <w:r w:rsidRPr="007C20FA">
        <w:rPr>
          <w:rFonts w:ascii="Verdana" w:hAnsi="Verdana"/>
          <w:b/>
          <w:bCs/>
          <w:sz w:val="18"/>
          <w:szCs w:val="18"/>
        </w:rPr>
        <w:t>Zamawiający uzna w/w warunek za spełniony, jeśli Wykonawca:</w:t>
      </w:r>
    </w:p>
    <w:p w:rsidR="005F3B8F" w:rsidRPr="007C20FA" w:rsidRDefault="005F3B8F" w:rsidP="00765DC6">
      <w:pPr>
        <w:rPr>
          <w:rFonts w:ascii="Verdana" w:hAnsi="Verdana"/>
          <w:bCs/>
          <w:sz w:val="18"/>
          <w:szCs w:val="18"/>
        </w:rPr>
      </w:pPr>
    </w:p>
    <w:p w:rsidR="004C7785" w:rsidRPr="00024765" w:rsidRDefault="00F44B1A" w:rsidP="00EF14C1">
      <w:pPr>
        <w:pStyle w:val="Tekstpodstawowy"/>
        <w:numPr>
          <w:ilvl w:val="0"/>
          <w:numId w:val="31"/>
        </w:numPr>
        <w:contextualSpacing/>
        <w:jc w:val="both"/>
        <w:rPr>
          <w:rFonts w:ascii="Verdana" w:hAnsi="Verdana"/>
          <w:bCs/>
          <w:sz w:val="18"/>
          <w:szCs w:val="18"/>
        </w:rPr>
      </w:pPr>
      <w:r w:rsidRPr="00024765">
        <w:rPr>
          <w:rFonts w:ascii="Verdana" w:hAnsi="Verdana"/>
          <w:b/>
          <w:bCs/>
          <w:sz w:val="18"/>
          <w:szCs w:val="18"/>
        </w:rPr>
        <w:t xml:space="preserve">wykaże się </w:t>
      </w:r>
      <w:r w:rsidR="005F3B8F" w:rsidRPr="00024765">
        <w:rPr>
          <w:rFonts w:ascii="Verdana" w:hAnsi="Verdana"/>
          <w:b/>
          <w:bCs/>
          <w:sz w:val="18"/>
          <w:szCs w:val="18"/>
        </w:rPr>
        <w:t>wykaże się dysponowaniem osobami</w:t>
      </w:r>
      <w:r w:rsidR="005F3B8F" w:rsidRPr="00024765">
        <w:rPr>
          <w:rFonts w:ascii="Verdana" w:hAnsi="Verdana"/>
          <w:bCs/>
          <w:sz w:val="18"/>
          <w:szCs w:val="18"/>
        </w:rPr>
        <w:t xml:space="preserve"> </w:t>
      </w:r>
      <w:r w:rsidR="00E524C2" w:rsidRPr="00024765">
        <w:rPr>
          <w:rFonts w:ascii="Verdana" w:hAnsi="Verdana"/>
          <w:bCs/>
          <w:sz w:val="18"/>
          <w:szCs w:val="18"/>
        </w:rPr>
        <w:t xml:space="preserve">(zgodnie z załącznikiem nr </w:t>
      </w:r>
      <w:r w:rsidR="00897AEC" w:rsidRPr="00024765">
        <w:rPr>
          <w:rFonts w:ascii="Verdana" w:hAnsi="Verdana"/>
          <w:bCs/>
          <w:sz w:val="18"/>
          <w:szCs w:val="18"/>
        </w:rPr>
        <w:t>7</w:t>
      </w:r>
      <w:r w:rsidR="00746A2E" w:rsidRPr="00024765">
        <w:rPr>
          <w:rFonts w:ascii="Verdana" w:hAnsi="Verdana"/>
          <w:bCs/>
          <w:sz w:val="18"/>
          <w:szCs w:val="18"/>
        </w:rPr>
        <w:t xml:space="preserve"> do SIWZ), </w:t>
      </w:r>
      <w:r w:rsidR="005F3B8F" w:rsidRPr="00024765">
        <w:rPr>
          <w:rFonts w:ascii="Verdana" w:hAnsi="Verdana"/>
          <w:bCs/>
          <w:sz w:val="18"/>
          <w:szCs w:val="18"/>
        </w:rPr>
        <w:t xml:space="preserve">skierowanymi przez Wykonawcę do realizacji zamówienia publicznego, </w:t>
      </w:r>
      <w:r w:rsidR="00437A11" w:rsidRPr="00024765">
        <w:rPr>
          <w:rFonts w:ascii="Verdana" w:hAnsi="Verdana"/>
          <w:bCs/>
          <w:sz w:val="18"/>
          <w:szCs w:val="18"/>
        </w:rPr>
        <w:t>w szczególności odpowiedzialnymi za świadczenie usług, kontrolę jakości lub kierowanie robot</w:t>
      </w:r>
      <w:r w:rsidR="00024765" w:rsidRPr="00024765">
        <w:rPr>
          <w:rFonts w:ascii="Verdana" w:hAnsi="Verdana"/>
          <w:bCs/>
          <w:sz w:val="18"/>
          <w:szCs w:val="18"/>
        </w:rPr>
        <w:t xml:space="preserve">ami budowlanymi (opis poniżej - </w:t>
      </w:r>
      <w:r w:rsidR="005F3B8F" w:rsidRPr="00024765">
        <w:rPr>
          <w:rFonts w:ascii="Verdana" w:hAnsi="Verdana"/>
          <w:bCs/>
          <w:sz w:val="18"/>
          <w:szCs w:val="18"/>
        </w:rPr>
        <w:t>będącymi człon</w:t>
      </w:r>
      <w:r w:rsidR="00EF6F2D" w:rsidRPr="00024765">
        <w:rPr>
          <w:rFonts w:ascii="Verdana" w:hAnsi="Verdana"/>
          <w:bCs/>
          <w:sz w:val="18"/>
          <w:szCs w:val="18"/>
        </w:rPr>
        <w:t>kami Izby Samorządu Zawodowego</w:t>
      </w:r>
      <w:r w:rsidR="00024765" w:rsidRPr="00024765">
        <w:rPr>
          <w:rFonts w:ascii="Verdana" w:hAnsi="Verdana"/>
          <w:bCs/>
          <w:sz w:val="18"/>
          <w:szCs w:val="18"/>
        </w:rPr>
        <w:t>)</w:t>
      </w:r>
      <w:r w:rsidR="00EF6F2D" w:rsidRPr="00024765">
        <w:rPr>
          <w:rFonts w:ascii="Verdana" w:hAnsi="Verdana"/>
          <w:bCs/>
          <w:sz w:val="18"/>
          <w:szCs w:val="18"/>
        </w:rPr>
        <w:t xml:space="preserve"> </w:t>
      </w:r>
      <w:r w:rsidR="007B4EEA" w:rsidRPr="00024765">
        <w:rPr>
          <w:rFonts w:ascii="Verdana" w:hAnsi="Verdana"/>
          <w:bCs/>
          <w:sz w:val="18"/>
          <w:szCs w:val="18"/>
        </w:rPr>
        <w:t>wraz z informacjami</w:t>
      </w:r>
      <w:r w:rsidR="005F3B8F" w:rsidRPr="00024765">
        <w:rPr>
          <w:rFonts w:ascii="Verdana" w:hAnsi="Verdana"/>
          <w:bCs/>
          <w:sz w:val="18"/>
          <w:szCs w:val="18"/>
        </w:rPr>
        <w:t xml:space="preserve"> na temat ich kwalifikacji zawodowych</w:t>
      </w:r>
      <w:r w:rsidR="007B4EEA" w:rsidRPr="00024765">
        <w:rPr>
          <w:rFonts w:ascii="Verdana" w:hAnsi="Verdana"/>
          <w:bCs/>
          <w:sz w:val="18"/>
          <w:szCs w:val="18"/>
        </w:rPr>
        <w:t>, uprawień</w:t>
      </w:r>
      <w:r w:rsidR="00D36A1E" w:rsidRPr="00024765">
        <w:rPr>
          <w:rFonts w:ascii="Verdana" w:hAnsi="Verdana"/>
          <w:bCs/>
          <w:sz w:val="18"/>
          <w:szCs w:val="18"/>
        </w:rPr>
        <w:t xml:space="preserve"> (uprawnienia budowlane bez ograniczeń)</w:t>
      </w:r>
      <w:r w:rsidR="00B57143" w:rsidRPr="00024765">
        <w:rPr>
          <w:rFonts w:ascii="Verdana" w:hAnsi="Verdana"/>
          <w:bCs/>
          <w:sz w:val="18"/>
          <w:szCs w:val="18"/>
        </w:rPr>
        <w:t>, doświadczenia</w:t>
      </w:r>
      <w:r w:rsidR="00704020" w:rsidRPr="00024765">
        <w:rPr>
          <w:rFonts w:ascii="Verdana" w:hAnsi="Verdana"/>
          <w:bCs/>
          <w:sz w:val="18"/>
          <w:szCs w:val="18"/>
        </w:rPr>
        <w:t xml:space="preserve"> </w:t>
      </w:r>
      <w:r w:rsidR="00D36A1E" w:rsidRPr="00024765">
        <w:rPr>
          <w:rFonts w:ascii="Verdana" w:hAnsi="Verdana"/>
          <w:bCs/>
          <w:sz w:val="18"/>
          <w:szCs w:val="18"/>
        </w:rPr>
        <w:t>i </w:t>
      </w:r>
      <w:r w:rsidR="007B4EEA" w:rsidRPr="00024765">
        <w:rPr>
          <w:rFonts w:ascii="Verdana" w:hAnsi="Verdana"/>
          <w:bCs/>
          <w:sz w:val="18"/>
          <w:szCs w:val="18"/>
        </w:rPr>
        <w:t>wykształcenia, niezbędnych do</w:t>
      </w:r>
      <w:r w:rsidR="005F3B8F" w:rsidRPr="00024765">
        <w:rPr>
          <w:rFonts w:ascii="Verdana" w:hAnsi="Verdana"/>
          <w:bCs/>
          <w:sz w:val="18"/>
          <w:szCs w:val="18"/>
        </w:rPr>
        <w:t xml:space="preserve"> wykonania zamówienia</w:t>
      </w:r>
      <w:r w:rsidR="007B4EEA" w:rsidRPr="00024765">
        <w:rPr>
          <w:rFonts w:ascii="Verdana" w:hAnsi="Verdana"/>
          <w:bCs/>
          <w:sz w:val="18"/>
          <w:szCs w:val="18"/>
        </w:rPr>
        <w:t xml:space="preserve"> publicznego</w:t>
      </w:r>
      <w:r w:rsidR="005F3B8F" w:rsidRPr="00024765">
        <w:rPr>
          <w:rFonts w:ascii="Verdana" w:hAnsi="Verdana"/>
          <w:bCs/>
          <w:sz w:val="18"/>
          <w:szCs w:val="18"/>
        </w:rPr>
        <w:t>, a także za</w:t>
      </w:r>
      <w:r w:rsidR="007B4EEA" w:rsidRPr="00024765">
        <w:rPr>
          <w:rFonts w:ascii="Verdana" w:hAnsi="Verdana"/>
          <w:bCs/>
          <w:sz w:val="18"/>
          <w:szCs w:val="18"/>
        </w:rPr>
        <w:t>kresu wykonywania przez nie czynności oraz informacją o </w:t>
      </w:r>
      <w:r w:rsidR="005F3B8F" w:rsidRPr="00024765">
        <w:rPr>
          <w:rFonts w:ascii="Verdana" w:hAnsi="Verdana"/>
          <w:bCs/>
          <w:sz w:val="18"/>
          <w:szCs w:val="18"/>
        </w:rPr>
        <w:t xml:space="preserve">podstawie do dysponowania, </w:t>
      </w:r>
      <w:r w:rsidR="005F3B8F" w:rsidRPr="00024765">
        <w:rPr>
          <w:rFonts w:ascii="Verdana" w:hAnsi="Verdana"/>
          <w:sz w:val="18"/>
          <w:szCs w:val="18"/>
        </w:rPr>
        <w:t>tj.:</w:t>
      </w:r>
    </w:p>
    <w:p w:rsidR="00B03B17" w:rsidRPr="00024765"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024765">
        <w:rPr>
          <w:rFonts w:ascii="Verdana" w:hAnsi="Verdana"/>
          <w:b/>
          <w:sz w:val="18"/>
          <w:szCs w:val="18"/>
        </w:rPr>
        <w:t>co najmniej jedną osobą (kierownik budowy)</w:t>
      </w:r>
      <w:r w:rsidR="008E7ED1">
        <w:rPr>
          <w:rFonts w:ascii="Verdana" w:hAnsi="Verdana"/>
          <w:sz w:val="18"/>
          <w:szCs w:val="18"/>
        </w:rPr>
        <w:t xml:space="preserve"> – posiadającą</w:t>
      </w:r>
      <w:r w:rsidRPr="00024765">
        <w:rPr>
          <w:rFonts w:ascii="Verdana" w:hAnsi="Verdana"/>
          <w:sz w:val="18"/>
          <w:szCs w:val="18"/>
        </w:rPr>
        <w:t xml:space="preserve"> uprawnienia budowlane do kierowania robotami budowlanymi, zgodnie z wymogami prawnymi w branży: </w:t>
      </w:r>
      <w:r w:rsidRPr="00024765">
        <w:rPr>
          <w:rFonts w:ascii="Verdana" w:hAnsi="Verdana"/>
          <w:b/>
          <w:sz w:val="18"/>
          <w:szCs w:val="18"/>
        </w:rPr>
        <w:t>konstrukcyjno – budowlanej</w:t>
      </w:r>
      <w:r w:rsidR="008E7ED1">
        <w:rPr>
          <w:rFonts w:ascii="Verdana" w:hAnsi="Verdana"/>
          <w:bCs/>
          <w:sz w:val="18"/>
          <w:szCs w:val="18"/>
        </w:rPr>
        <w:t xml:space="preserve">, która </w:t>
      </w:r>
      <w:r w:rsidR="008921F9">
        <w:rPr>
          <w:rFonts w:ascii="Verdana" w:hAnsi="Verdana"/>
          <w:bCs/>
          <w:sz w:val="18"/>
          <w:szCs w:val="18"/>
        </w:rPr>
        <w:t>posiada co najmniej 3</w:t>
      </w:r>
      <w:r w:rsidRPr="00024765">
        <w:rPr>
          <w:rFonts w:ascii="Verdana" w:hAnsi="Verdana"/>
          <w:bCs/>
          <w:sz w:val="18"/>
          <w:szCs w:val="18"/>
        </w:rPr>
        <w:t xml:space="preserve"> letnie doświadczenie zawodowe od momentu uzyskania uprawnień;</w:t>
      </w:r>
      <w:r w:rsidRPr="00024765">
        <w:rPr>
          <w:rFonts w:ascii="Verdana" w:hAnsi="Verdana"/>
          <w:sz w:val="18"/>
          <w:szCs w:val="18"/>
        </w:rPr>
        <w:t xml:space="preserve"> </w:t>
      </w:r>
    </w:p>
    <w:p w:rsidR="00B03B17" w:rsidRPr="00024765"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024765">
        <w:rPr>
          <w:rFonts w:ascii="Verdana" w:hAnsi="Verdana"/>
          <w:b/>
          <w:sz w:val="18"/>
          <w:szCs w:val="18"/>
        </w:rPr>
        <w:t>co najmniej jedną osobą (kierownik robót)</w:t>
      </w:r>
      <w:r w:rsidR="008E7ED1">
        <w:rPr>
          <w:rFonts w:ascii="Verdana" w:hAnsi="Verdana"/>
          <w:sz w:val="18"/>
          <w:szCs w:val="18"/>
        </w:rPr>
        <w:t xml:space="preserve"> – posiadającą</w:t>
      </w:r>
      <w:r w:rsidRPr="00024765">
        <w:rPr>
          <w:rFonts w:ascii="Verdana" w:hAnsi="Verdana"/>
          <w:sz w:val="18"/>
          <w:szCs w:val="18"/>
        </w:rPr>
        <w:t xml:space="preserve"> uprawnienia budowlane do kierowania robotami budowlanymi, zgodnie z wymogami prawnymi w branży: </w:t>
      </w:r>
      <w:r w:rsidRPr="00024765">
        <w:rPr>
          <w:rFonts w:ascii="Verdana" w:hAnsi="Verdana"/>
          <w:b/>
          <w:sz w:val="18"/>
          <w:szCs w:val="18"/>
        </w:rPr>
        <w:t>elektrycznej</w:t>
      </w:r>
      <w:r w:rsidR="008E7ED1" w:rsidRPr="00182C3E">
        <w:rPr>
          <w:rFonts w:ascii="Verdana" w:hAnsi="Verdana"/>
          <w:sz w:val="18"/>
          <w:szCs w:val="18"/>
        </w:rPr>
        <w:t xml:space="preserve">, </w:t>
      </w:r>
      <w:r w:rsidR="008E7ED1" w:rsidRPr="008E7ED1">
        <w:rPr>
          <w:rFonts w:ascii="Verdana" w:hAnsi="Verdana"/>
          <w:sz w:val="18"/>
          <w:szCs w:val="18"/>
        </w:rPr>
        <w:t>która</w:t>
      </w:r>
      <w:r w:rsidR="008E7ED1">
        <w:rPr>
          <w:rFonts w:ascii="Verdana" w:hAnsi="Verdana"/>
          <w:bCs/>
          <w:sz w:val="18"/>
          <w:szCs w:val="18"/>
        </w:rPr>
        <w:t xml:space="preserve"> posiada </w:t>
      </w:r>
      <w:r w:rsidR="008968A4">
        <w:rPr>
          <w:rFonts w:ascii="Verdana" w:hAnsi="Verdana"/>
          <w:bCs/>
          <w:sz w:val="18"/>
          <w:szCs w:val="18"/>
        </w:rPr>
        <w:t xml:space="preserve">co </w:t>
      </w:r>
      <w:r w:rsidR="008921F9">
        <w:rPr>
          <w:rFonts w:ascii="Verdana" w:hAnsi="Verdana"/>
          <w:bCs/>
          <w:sz w:val="18"/>
          <w:szCs w:val="18"/>
        </w:rPr>
        <w:t>najmniej 3</w:t>
      </w:r>
      <w:r w:rsidRPr="00024765">
        <w:rPr>
          <w:rFonts w:ascii="Verdana" w:hAnsi="Verdana"/>
          <w:bCs/>
          <w:sz w:val="18"/>
          <w:szCs w:val="18"/>
        </w:rPr>
        <w:t xml:space="preserve"> letnie doświadczenie zawodowe od momentu uzyskania uprawnień</w:t>
      </w:r>
      <w:r w:rsidRPr="008E7ED1">
        <w:rPr>
          <w:rFonts w:ascii="Verdana" w:hAnsi="Verdana"/>
          <w:sz w:val="18"/>
          <w:szCs w:val="18"/>
        </w:rPr>
        <w:t>;</w:t>
      </w:r>
    </w:p>
    <w:p w:rsidR="00B03B17" w:rsidRPr="00024765"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024765">
        <w:rPr>
          <w:rFonts w:ascii="Verdana" w:hAnsi="Verdana"/>
          <w:b/>
          <w:sz w:val="18"/>
          <w:szCs w:val="18"/>
        </w:rPr>
        <w:t>co najmniej jedną osobą (kierownik robót)</w:t>
      </w:r>
      <w:r w:rsidR="008E7ED1">
        <w:rPr>
          <w:rFonts w:ascii="Verdana" w:hAnsi="Verdana"/>
          <w:sz w:val="18"/>
          <w:szCs w:val="18"/>
        </w:rPr>
        <w:t xml:space="preserve"> – posiadającą</w:t>
      </w:r>
      <w:r w:rsidRPr="00024765">
        <w:rPr>
          <w:rFonts w:ascii="Verdana" w:hAnsi="Verdana"/>
          <w:sz w:val="18"/>
          <w:szCs w:val="18"/>
        </w:rPr>
        <w:t xml:space="preserve"> uprawnienia budowlane do kierowania robotami budowlanymi, zgodnie z wymogami prawnymi w branży:</w:t>
      </w:r>
      <w:r w:rsidRPr="00024765">
        <w:rPr>
          <w:rFonts w:ascii="Verdana" w:hAnsi="Verdana"/>
          <w:b/>
          <w:sz w:val="18"/>
          <w:szCs w:val="18"/>
        </w:rPr>
        <w:t xml:space="preserve"> sanitarnej</w:t>
      </w:r>
      <w:r w:rsidR="008E7ED1" w:rsidRPr="00182C3E">
        <w:rPr>
          <w:rFonts w:ascii="Verdana" w:hAnsi="Verdana"/>
          <w:sz w:val="18"/>
          <w:szCs w:val="18"/>
        </w:rPr>
        <w:t>,</w:t>
      </w:r>
      <w:r w:rsidR="008E7ED1">
        <w:rPr>
          <w:rFonts w:ascii="Verdana" w:hAnsi="Verdana"/>
          <w:b/>
          <w:sz w:val="18"/>
          <w:szCs w:val="18"/>
        </w:rPr>
        <w:t xml:space="preserve"> </w:t>
      </w:r>
      <w:r w:rsidR="008E7ED1" w:rsidRPr="008E7ED1">
        <w:rPr>
          <w:rFonts w:ascii="Verdana" w:hAnsi="Verdana"/>
          <w:sz w:val="18"/>
          <w:szCs w:val="18"/>
        </w:rPr>
        <w:t>która</w:t>
      </w:r>
      <w:r w:rsidR="008E7ED1" w:rsidRPr="008E7ED1">
        <w:rPr>
          <w:rFonts w:ascii="Verdana" w:hAnsi="Verdana"/>
          <w:bCs/>
          <w:sz w:val="18"/>
          <w:szCs w:val="18"/>
        </w:rPr>
        <w:t xml:space="preserve"> </w:t>
      </w:r>
      <w:r w:rsidR="008921F9">
        <w:rPr>
          <w:rFonts w:ascii="Verdana" w:hAnsi="Verdana"/>
          <w:bCs/>
          <w:sz w:val="18"/>
          <w:szCs w:val="18"/>
        </w:rPr>
        <w:t>posiada co najmniej 3</w:t>
      </w:r>
      <w:r w:rsidRPr="00024765">
        <w:rPr>
          <w:rFonts w:ascii="Verdana" w:hAnsi="Verdana"/>
          <w:bCs/>
          <w:sz w:val="18"/>
          <w:szCs w:val="18"/>
        </w:rPr>
        <w:t xml:space="preserve"> letnie doświadczenie zawodowe od momentu uzyskania uprawnień;</w:t>
      </w:r>
      <w:r w:rsidRPr="00024765">
        <w:rPr>
          <w:rFonts w:ascii="Verdana" w:hAnsi="Verdana"/>
          <w:b/>
          <w:sz w:val="18"/>
          <w:szCs w:val="18"/>
        </w:rPr>
        <w:t xml:space="preserve"> </w:t>
      </w:r>
    </w:p>
    <w:p w:rsidR="00B03B17" w:rsidRPr="00024765"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024765">
        <w:rPr>
          <w:rFonts w:ascii="Verdana" w:hAnsi="Verdana"/>
          <w:b/>
          <w:sz w:val="18"/>
          <w:szCs w:val="18"/>
        </w:rPr>
        <w:t>co najmniej jedną osobą (kierownik robót)</w:t>
      </w:r>
      <w:r w:rsidR="008E7ED1">
        <w:rPr>
          <w:rFonts w:ascii="Verdana" w:hAnsi="Verdana"/>
          <w:sz w:val="18"/>
          <w:szCs w:val="18"/>
        </w:rPr>
        <w:t xml:space="preserve"> – posiadającą</w:t>
      </w:r>
      <w:r w:rsidRPr="00024765">
        <w:rPr>
          <w:rFonts w:ascii="Verdana" w:hAnsi="Verdana"/>
          <w:sz w:val="18"/>
          <w:szCs w:val="18"/>
        </w:rPr>
        <w:t xml:space="preserve"> uprawnienia budowlane do kierowania robotami budowlanymi, zgodnie z wymogami prawnymi w branży: </w:t>
      </w:r>
      <w:r w:rsidRPr="00024765">
        <w:rPr>
          <w:rFonts w:ascii="Verdana" w:hAnsi="Verdana"/>
          <w:b/>
          <w:sz w:val="18"/>
          <w:szCs w:val="18"/>
        </w:rPr>
        <w:t>drogowej</w:t>
      </w:r>
      <w:r w:rsidR="008E7ED1" w:rsidRPr="00182C3E">
        <w:rPr>
          <w:rFonts w:ascii="Verdana" w:hAnsi="Verdana"/>
          <w:sz w:val="18"/>
          <w:szCs w:val="18"/>
        </w:rPr>
        <w:t>,</w:t>
      </w:r>
      <w:r w:rsidR="008E7ED1">
        <w:rPr>
          <w:rFonts w:ascii="Verdana" w:hAnsi="Verdana"/>
          <w:b/>
          <w:sz w:val="18"/>
          <w:szCs w:val="18"/>
        </w:rPr>
        <w:t xml:space="preserve"> </w:t>
      </w:r>
      <w:r w:rsidR="008E7ED1" w:rsidRPr="008E7ED1">
        <w:rPr>
          <w:rFonts w:ascii="Verdana" w:hAnsi="Verdana"/>
          <w:sz w:val="18"/>
          <w:szCs w:val="18"/>
        </w:rPr>
        <w:t>która</w:t>
      </w:r>
      <w:r w:rsidR="008921F9">
        <w:rPr>
          <w:rFonts w:ascii="Verdana" w:hAnsi="Verdana"/>
          <w:bCs/>
          <w:sz w:val="18"/>
          <w:szCs w:val="18"/>
        </w:rPr>
        <w:t> posiada co najmniej 3</w:t>
      </w:r>
      <w:r w:rsidRPr="00024765">
        <w:rPr>
          <w:rFonts w:ascii="Verdana" w:hAnsi="Verdana"/>
          <w:bCs/>
          <w:sz w:val="18"/>
          <w:szCs w:val="18"/>
        </w:rPr>
        <w:t xml:space="preserve"> letnie doświadczenie zawodowe od momentu uzyskania uprawnień;</w:t>
      </w:r>
    </w:p>
    <w:p w:rsidR="00B03B17" w:rsidRPr="00024765"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024765">
        <w:rPr>
          <w:rFonts w:ascii="Verdana" w:hAnsi="Verdana"/>
          <w:b/>
          <w:sz w:val="18"/>
          <w:szCs w:val="18"/>
        </w:rPr>
        <w:t>co najmniej</w:t>
      </w:r>
      <w:r w:rsidRPr="00024765">
        <w:rPr>
          <w:rFonts w:ascii="Verdana" w:hAnsi="Verdana"/>
          <w:b/>
          <w:bCs/>
          <w:sz w:val="18"/>
          <w:szCs w:val="18"/>
        </w:rPr>
        <w:t xml:space="preserve"> jedną osobą </w:t>
      </w:r>
      <w:r w:rsidRPr="00024765">
        <w:rPr>
          <w:rFonts w:ascii="Verdana" w:hAnsi="Verdana"/>
          <w:b/>
          <w:sz w:val="18"/>
          <w:szCs w:val="18"/>
        </w:rPr>
        <w:t>(kierownik robót)</w:t>
      </w:r>
      <w:r w:rsidRPr="00024765">
        <w:rPr>
          <w:rFonts w:ascii="Verdana" w:hAnsi="Verdana"/>
          <w:sz w:val="18"/>
          <w:szCs w:val="18"/>
        </w:rPr>
        <w:t xml:space="preserve"> -</w:t>
      </w:r>
      <w:r w:rsidRPr="00024765">
        <w:rPr>
          <w:rFonts w:ascii="Verdana" w:hAnsi="Verdana"/>
          <w:b/>
          <w:bCs/>
          <w:sz w:val="18"/>
          <w:szCs w:val="18"/>
        </w:rPr>
        <w:t xml:space="preserve"> </w:t>
      </w:r>
      <w:r w:rsidR="008E7ED1">
        <w:rPr>
          <w:rFonts w:ascii="Verdana" w:hAnsi="Verdana"/>
          <w:sz w:val="18"/>
          <w:szCs w:val="18"/>
        </w:rPr>
        <w:t>posiadającą</w:t>
      </w:r>
      <w:r w:rsidRPr="00024765">
        <w:rPr>
          <w:rFonts w:ascii="Verdana" w:hAnsi="Verdana"/>
          <w:sz w:val="18"/>
          <w:szCs w:val="18"/>
        </w:rPr>
        <w:t xml:space="preserve"> uprawnienia budowlane do kierowania robotami budowlanymi, zgodnie z wymogami prawnymi w branży:</w:t>
      </w:r>
      <w:r w:rsidRPr="00024765">
        <w:rPr>
          <w:rFonts w:ascii="Verdana" w:hAnsi="Verdana"/>
          <w:b/>
          <w:sz w:val="18"/>
          <w:szCs w:val="18"/>
        </w:rPr>
        <w:t xml:space="preserve"> teletechnicznej</w:t>
      </w:r>
      <w:r w:rsidR="008E7ED1" w:rsidRPr="00182C3E">
        <w:rPr>
          <w:rFonts w:ascii="Verdana" w:hAnsi="Verdana"/>
          <w:sz w:val="18"/>
          <w:szCs w:val="18"/>
        </w:rPr>
        <w:t>,</w:t>
      </w:r>
      <w:r w:rsidR="008E7ED1">
        <w:rPr>
          <w:rFonts w:ascii="Verdana" w:hAnsi="Verdana"/>
          <w:b/>
          <w:sz w:val="18"/>
          <w:szCs w:val="18"/>
        </w:rPr>
        <w:t xml:space="preserve"> </w:t>
      </w:r>
      <w:r w:rsidR="008E7ED1" w:rsidRPr="008E7ED1">
        <w:rPr>
          <w:rFonts w:ascii="Verdana" w:hAnsi="Verdana"/>
          <w:sz w:val="18"/>
          <w:szCs w:val="18"/>
        </w:rPr>
        <w:t>która</w:t>
      </w:r>
      <w:r w:rsidR="008E7ED1">
        <w:rPr>
          <w:rFonts w:ascii="Verdana" w:hAnsi="Verdana"/>
          <w:b/>
          <w:sz w:val="18"/>
          <w:szCs w:val="18"/>
        </w:rPr>
        <w:t xml:space="preserve"> </w:t>
      </w:r>
      <w:r w:rsidR="008921F9">
        <w:rPr>
          <w:rFonts w:ascii="Verdana" w:hAnsi="Verdana"/>
          <w:bCs/>
          <w:sz w:val="18"/>
          <w:szCs w:val="18"/>
        </w:rPr>
        <w:t>posiada co najmniej 3</w:t>
      </w:r>
      <w:r w:rsidRPr="00024765">
        <w:rPr>
          <w:rFonts w:ascii="Verdana" w:hAnsi="Verdana"/>
          <w:bCs/>
          <w:sz w:val="18"/>
          <w:szCs w:val="18"/>
        </w:rPr>
        <w:t xml:space="preserve"> letnie doświadczenie zawodowe od momentu uzyskania uprawnień.</w:t>
      </w:r>
    </w:p>
    <w:p w:rsidR="00DB29A3" w:rsidRPr="00BE3418" w:rsidRDefault="00DB29A3" w:rsidP="00BE3418">
      <w:pPr>
        <w:pStyle w:val="Tekstpodstawowy"/>
        <w:contextualSpacing/>
        <w:jc w:val="both"/>
        <w:rPr>
          <w:rFonts w:ascii="Verdana" w:hAnsi="Verdana"/>
          <w:bCs/>
          <w:color w:val="FF0000"/>
          <w:sz w:val="18"/>
          <w:szCs w:val="18"/>
        </w:rPr>
      </w:pPr>
    </w:p>
    <w:p w:rsidR="00024765" w:rsidRPr="00093F79" w:rsidRDefault="00DB29A3" w:rsidP="00EF14C1">
      <w:pPr>
        <w:pStyle w:val="Tekstpodstawowy"/>
        <w:numPr>
          <w:ilvl w:val="0"/>
          <w:numId w:val="31"/>
        </w:numPr>
        <w:contextualSpacing/>
        <w:jc w:val="both"/>
        <w:rPr>
          <w:rFonts w:ascii="Verdana" w:hAnsi="Verdana"/>
          <w:bCs/>
          <w:sz w:val="18"/>
          <w:szCs w:val="18"/>
        </w:rPr>
      </w:pPr>
      <w:r w:rsidRPr="00093F79">
        <w:rPr>
          <w:rFonts w:ascii="Verdana" w:hAnsi="Verdana"/>
          <w:sz w:val="18"/>
          <w:szCs w:val="18"/>
        </w:rPr>
        <w:t xml:space="preserve">wykaże się wykonaniem </w:t>
      </w:r>
      <w:r w:rsidRPr="00093F79">
        <w:rPr>
          <w:rFonts w:ascii="Verdana" w:hAnsi="Verdana"/>
          <w:bCs/>
          <w:sz w:val="18"/>
          <w:szCs w:val="18"/>
        </w:rPr>
        <w:t xml:space="preserve">(zgodnie z załącznikiem nr </w:t>
      </w:r>
      <w:r w:rsidR="00B03B17" w:rsidRPr="00093F79">
        <w:rPr>
          <w:rFonts w:ascii="Verdana" w:hAnsi="Verdana"/>
          <w:bCs/>
          <w:sz w:val="18"/>
          <w:szCs w:val="18"/>
        </w:rPr>
        <w:t>8</w:t>
      </w:r>
      <w:r w:rsidRPr="00093F79">
        <w:rPr>
          <w:rFonts w:ascii="Verdana" w:hAnsi="Verdana"/>
          <w:bCs/>
          <w:sz w:val="18"/>
          <w:szCs w:val="18"/>
        </w:rPr>
        <w:t xml:space="preserve"> do SIWZ) </w:t>
      </w:r>
      <w:r w:rsidRPr="00093F79">
        <w:rPr>
          <w:rFonts w:ascii="Verdana" w:hAnsi="Verdana"/>
          <w:sz w:val="18"/>
          <w:szCs w:val="18"/>
        </w:rPr>
        <w:t xml:space="preserve">nie wcześniej niż w okresie ostatnich 5 lat przed upływem terminu składania ofert, a jeżeli okres prowadzenia działalności jest krótszy w tym okresie, </w:t>
      </w:r>
      <w:r w:rsidRPr="00093F79">
        <w:rPr>
          <w:rFonts w:ascii="Verdana" w:hAnsi="Verdana"/>
          <w:b/>
          <w:sz w:val="18"/>
          <w:szCs w:val="18"/>
        </w:rPr>
        <w:t xml:space="preserve">co najmniej </w:t>
      </w:r>
      <w:r w:rsidR="00024765" w:rsidRPr="00093F79">
        <w:rPr>
          <w:rFonts w:ascii="Verdana" w:hAnsi="Verdana"/>
          <w:b/>
          <w:bCs/>
          <w:sz w:val="18"/>
          <w:szCs w:val="18"/>
        </w:rPr>
        <w:t xml:space="preserve">1 roboty budowlanej polegającej na wybudowaniu nowego budynku o powierzchni użytkowej nie mniejszej </w:t>
      </w:r>
      <w:r w:rsidR="008921F9">
        <w:rPr>
          <w:rFonts w:ascii="Verdana" w:hAnsi="Verdana"/>
          <w:b/>
          <w:bCs/>
          <w:sz w:val="18"/>
          <w:szCs w:val="18"/>
        </w:rPr>
        <w:t>niż 350</w:t>
      </w:r>
      <w:r w:rsidR="00024765" w:rsidRPr="00AC3BE1">
        <w:rPr>
          <w:rFonts w:ascii="Verdana" w:hAnsi="Verdana"/>
          <w:b/>
          <w:bCs/>
          <w:sz w:val="18"/>
          <w:szCs w:val="18"/>
        </w:rPr>
        <w:t xml:space="preserve"> m</w:t>
      </w:r>
      <w:r w:rsidR="00024765" w:rsidRPr="00AC3BE1">
        <w:rPr>
          <w:rFonts w:ascii="Verdana" w:hAnsi="Verdana"/>
          <w:b/>
          <w:bCs/>
          <w:sz w:val="18"/>
          <w:szCs w:val="18"/>
          <w:vertAlign w:val="superscript"/>
        </w:rPr>
        <w:t xml:space="preserve">2 </w:t>
      </w:r>
      <w:r w:rsidR="00024765" w:rsidRPr="00AC3BE1">
        <w:rPr>
          <w:rFonts w:ascii="Verdana" w:hAnsi="Verdana"/>
          <w:b/>
          <w:bCs/>
          <w:sz w:val="18"/>
          <w:szCs w:val="18"/>
        </w:rPr>
        <w:t>z kompletem</w:t>
      </w:r>
      <w:r w:rsidR="00024765" w:rsidRPr="00093F79">
        <w:rPr>
          <w:rFonts w:ascii="Verdana" w:hAnsi="Verdana"/>
          <w:b/>
          <w:bCs/>
          <w:sz w:val="18"/>
          <w:szCs w:val="18"/>
        </w:rPr>
        <w:t xml:space="preserve"> inst</w:t>
      </w:r>
      <w:r w:rsidR="008921F9">
        <w:rPr>
          <w:rFonts w:ascii="Verdana" w:hAnsi="Verdana"/>
          <w:b/>
          <w:bCs/>
          <w:sz w:val="18"/>
          <w:szCs w:val="18"/>
        </w:rPr>
        <w:t>alacji o wartości co najmniej 1.5</w:t>
      </w:r>
      <w:r w:rsidR="00773E7C">
        <w:rPr>
          <w:rFonts w:ascii="Verdana" w:hAnsi="Verdana"/>
          <w:b/>
          <w:bCs/>
          <w:sz w:val="18"/>
          <w:szCs w:val="18"/>
        </w:rPr>
        <w:t xml:space="preserve">00.000,00 </w:t>
      </w:r>
      <w:r w:rsidR="00024765" w:rsidRPr="00093F79">
        <w:rPr>
          <w:rFonts w:ascii="Verdana" w:hAnsi="Verdana"/>
          <w:b/>
          <w:bCs/>
          <w:sz w:val="18"/>
          <w:szCs w:val="18"/>
        </w:rPr>
        <w:t xml:space="preserve">zł brutto </w:t>
      </w:r>
      <w:r w:rsidR="00024765" w:rsidRPr="00093F79">
        <w:rPr>
          <w:rFonts w:ascii="Verdana" w:hAnsi="Verdana"/>
          <w:sz w:val="18"/>
          <w:szCs w:val="18"/>
        </w:rPr>
        <w:t xml:space="preserve">(słownie: </w:t>
      </w:r>
      <w:r w:rsidR="008921F9">
        <w:rPr>
          <w:rFonts w:ascii="Verdana" w:hAnsi="Verdana"/>
          <w:sz w:val="18"/>
          <w:szCs w:val="18"/>
        </w:rPr>
        <w:t>półtora miliona</w:t>
      </w:r>
      <w:r w:rsidR="00024765" w:rsidRPr="00093F79">
        <w:rPr>
          <w:rFonts w:ascii="Verdana" w:hAnsi="Verdana"/>
          <w:sz w:val="18"/>
          <w:szCs w:val="18"/>
        </w:rPr>
        <w:t xml:space="preserve"> zł</w:t>
      </w:r>
      <w:r w:rsidR="00D22DF3">
        <w:rPr>
          <w:rFonts w:ascii="Verdana" w:hAnsi="Verdana"/>
          <w:sz w:val="18"/>
          <w:szCs w:val="18"/>
        </w:rPr>
        <w:t xml:space="preserve"> brutto</w:t>
      </w:r>
      <w:r w:rsidRPr="00093F79">
        <w:rPr>
          <w:rFonts w:ascii="Verdana" w:hAnsi="Verdana"/>
          <w:sz w:val="18"/>
          <w:szCs w:val="18"/>
        </w:rPr>
        <w:t>) oraz załączy dowody określające czy te roboty budowlan</w:t>
      </w:r>
      <w:r w:rsidR="00D22DF3">
        <w:rPr>
          <w:rFonts w:ascii="Verdana" w:hAnsi="Verdana"/>
          <w:sz w:val="18"/>
          <w:szCs w:val="18"/>
        </w:rPr>
        <w:t>e zostały wykonane należycie, w </w:t>
      </w:r>
      <w:r w:rsidRPr="00093F79">
        <w:rPr>
          <w:rFonts w:ascii="Verdana" w:hAnsi="Verdana"/>
          <w:sz w:val="18"/>
          <w:szCs w:val="18"/>
        </w:rPr>
        <w:t>szczególności informacje o tym czy roboty zostały wykonane zgodnie z</w:t>
      </w:r>
      <w:r w:rsidR="00024765" w:rsidRPr="00093F79">
        <w:rPr>
          <w:rFonts w:ascii="Verdana" w:hAnsi="Verdana"/>
          <w:sz w:val="18"/>
          <w:szCs w:val="18"/>
        </w:rPr>
        <w:t xml:space="preserve"> przepisami prawa budowlanego i </w:t>
      </w:r>
      <w:r w:rsidRPr="00093F79">
        <w:rPr>
          <w:rFonts w:ascii="Verdana" w:hAnsi="Verdana"/>
          <w:sz w:val="18"/>
          <w:szCs w:val="18"/>
        </w:rPr>
        <w:t>prawidłowo ukończone, przy czym dowodami, o których mowa, są referencje bądź inne dokumenty wystawione przez podmiot, na</w:t>
      </w:r>
      <w:r w:rsidR="00D22DF3">
        <w:rPr>
          <w:rFonts w:ascii="Verdana" w:hAnsi="Verdana"/>
          <w:sz w:val="18"/>
          <w:szCs w:val="18"/>
        </w:rPr>
        <w:t xml:space="preserve"> rzecz którego roboty budowlane </w:t>
      </w:r>
      <w:r w:rsidRPr="00093F79">
        <w:rPr>
          <w:rFonts w:ascii="Verdana" w:hAnsi="Verdana"/>
          <w:sz w:val="18"/>
          <w:szCs w:val="18"/>
        </w:rPr>
        <w:t>były wy</w:t>
      </w:r>
      <w:r w:rsidR="00024765" w:rsidRPr="00093F79">
        <w:rPr>
          <w:rFonts w:ascii="Verdana" w:hAnsi="Verdana"/>
          <w:sz w:val="18"/>
          <w:szCs w:val="18"/>
        </w:rPr>
        <w:t>konywane, a </w:t>
      </w:r>
      <w:r w:rsidRPr="00093F79">
        <w:rPr>
          <w:rFonts w:ascii="Verdana" w:hAnsi="Verdana"/>
          <w:sz w:val="18"/>
          <w:szCs w:val="18"/>
        </w:rPr>
        <w:t>jeżeli z uzasadnionej przyczyny o obiektywnym charakterze wykonawca nie jest w stanie uzyskać tych dokumentów – inne dokumenty.</w:t>
      </w:r>
      <w:r w:rsidRPr="00093F79">
        <w:rPr>
          <w:rFonts w:ascii="Verdana" w:hAnsi="Verdana" w:cs="Arial"/>
          <w:sz w:val="18"/>
          <w:szCs w:val="18"/>
        </w:rPr>
        <w:t xml:space="preserve"> </w:t>
      </w:r>
      <w:r w:rsidRPr="00093F79">
        <w:rPr>
          <w:rFonts w:ascii="Verdana" w:hAnsi="Verdana"/>
          <w:b/>
          <w:sz w:val="18"/>
          <w:szCs w:val="18"/>
        </w:rPr>
        <w:t>Pod pojęciem budynku Zamawiający rozumie budynek zaliczany do kategor</w:t>
      </w:r>
      <w:r w:rsidR="0047376B" w:rsidRPr="00093F79">
        <w:rPr>
          <w:rFonts w:ascii="Verdana" w:hAnsi="Verdana"/>
          <w:b/>
          <w:sz w:val="18"/>
          <w:szCs w:val="18"/>
        </w:rPr>
        <w:t xml:space="preserve">ii </w:t>
      </w:r>
      <w:r w:rsidR="00093F79" w:rsidRPr="00093F79">
        <w:rPr>
          <w:rFonts w:ascii="Verdana" w:hAnsi="Verdana"/>
          <w:b/>
          <w:sz w:val="18"/>
          <w:szCs w:val="18"/>
        </w:rPr>
        <w:t xml:space="preserve">IX, </w:t>
      </w:r>
      <w:r w:rsidR="0047376B" w:rsidRPr="00093F79">
        <w:rPr>
          <w:rFonts w:ascii="Verdana" w:hAnsi="Verdana"/>
          <w:b/>
          <w:sz w:val="18"/>
          <w:szCs w:val="18"/>
        </w:rPr>
        <w:t>XI, XII, XIII, XVI zgodnie z </w:t>
      </w:r>
      <w:r w:rsidRPr="00093F79">
        <w:rPr>
          <w:rFonts w:ascii="Verdana" w:hAnsi="Verdana"/>
          <w:b/>
          <w:sz w:val="18"/>
          <w:szCs w:val="18"/>
        </w:rPr>
        <w:t>załącznikiem do</w:t>
      </w:r>
      <w:r w:rsidR="00024765" w:rsidRPr="00093F79">
        <w:rPr>
          <w:rFonts w:ascii="Verdana" w:hAnsi="Verdana"/>
          <w:b/>
          <w:sz w:val="18"/>
          <w:szCs w:val="18"/>
        </w:rPr>
        <w:t xml:space="preserve"> ustawy z </w:t>
      </w:r>
      <w:r w:rsidRPr="00093F79">
        <w:rPr>
          <w:rFonts w:ascii="Verdana" w:hAnsi="Verdana"/>
          <w:b/>
          <w:sz w:val="18"/>
          <w:szCs w:val="18"/>
        </w:rPr>
        <w:t xml:space="preserve">dnia 7 lipca 1994 r. </w:t>
      </w:r>
      <w:r w:rsidRPr="00093F79">
        <w:rPr>
          <w:rFonts w:ascii="Verdana" w:hAnsi="Verdana"/>
          <w:b/>
          <w:i/>
          <w:sz w:val="18"/>
          <w:szCs w:val="18"/>
        </w:rPr>
        <w:t>Prawo budowlane</w:t>
      </w:r>
      <w:r w:rsidRPr="00093F79">
        <w:rPr>
          <w:rFonts w:ascii="Verdana" w:hAnsi="Verdana"/>
          <w:b/>
          <w:sz w:val="18"/>
          <w:szCs w:val="18"/>
        </w:rPr>
        <w:t xml:space="preserve"> (Dz. U. z 2016 poz. 290 z póź. zm). </w:t>
      </w:r>
    </w:p>
    <w:p w:rsidR="0047376B" w:rsidRPr="007C20FA" w:rsidRDefault="0047376B" w:rsidP="0047376B">
      <w:pPr>
        <w:autoSpaceDE w:val="0"/>
        <w:autoSpaceDN w:val="0"/>
        <w:adjustRightInd w:val="0"/>
        <w:jc w:val="both"/>
        <w:rPr>
          <w:rFonts w:ascii="Verdana" w:hAnsi="Verdana" w:cs="Verdana"/>
          <w:sz w:val="18"/>
          <w:szCs w:val="18"/>
        </w:rPr>
      </w:pPr>
    </w:p>
    <w:p w:rsidR="00CB43BD" w:rsidRPr="00182C3E" w:rsidRDefault="00F44B1A" w:rsidP="00182C3E">
      <w:pPr>
        <w:autoSpaceDE w:val="0"/>
        <w:autoSpaceDN w:val="0"/>
        <w:adjustRightInd w:val="0"/>
        <w:ind w:left="284"/>
        <w:jc w:val="both"/>
        <w:rPr>
          <w:rFonts w:ascii="Verdana" w:hAnsi="Verdana" w:cs="Verdana"/>
          <w:sz w:val="18"/>
          <w:szCs w:val="18"/>
        </w:rPr>
      </w:pPr>
      <w:r w:rsidRPr="007C20FA">
        <w:rPr>
          <w:rFonts w:ascii="Verdana" w:hAnsi="Verdana" w:cs="Verdana"/>
          <w:sz w:val="18"/>
          <w:szCs w:val="18"/>
        </w:rPr>
        <w:t xml:space="preserve">Wykonawca zobowiązany jest dołączyć do oferty, aktualne na dzień składania ofert </w:t>
      </w:r>
      <w:r w:rsidRPr="007C20FA">
        <w:rPr>
          <w:rFonts w:ascii="Verdana" w:hAnsi="Verdana" w:cs="Verdana"/>
          <w:i/>
          <w:sz w:val="18"/>
          <w:szCs w:val="18"/>
        </w:rPr>
        <w:t xml:space="preserve">Oświadczenie </w:t>
      </w:r>
      <w:r w:rsidRPr="007C20FA">
        <w:rPr>
          <w:rFonts w:ascii="Verdana" w:hAnsi="Verdana"/>
          <w:bCs/>
          <w:i/>
          <w:sz w:val="18"/>
          <w:szCs w:val="18"/>
        </w:rPr>
        <w:t>dotyczące spełniania warunków udziału w postępowaniu</w:t>
      </w:r>
      <w:r w:rsidRPr="007C20FA">
        <w:rPr>
          <w:rFonts w:ascii="Verdana" w:hAnsi="Verdana"/>
          <w:bCs/>
          <w:sz w:val="18"/>
          <w:szCs w:val="18"/>
        </w:rPr>
        <w:t xml:space="preserve"> (składane na podstawie art. 25a ust. 1 </w:t>
      </w:r>
      <w:r w:rsidRPr="007C20FA">
        <w:rPr>
          <w:rFonts w:ascii="Verdana" w:hAnsi="Verdana"/>
          <w:bCs/>
          <w:sz w:val="18"/>
          <w:szCs w:val="18"/>
        </w:rPr>
        <w:br/>
      </w:r>
      <w:r w:rsidRPr="007C20FA">
        <w:rPr>
          <w:rFonts w:ascii="Verdana" w:hAnsi="Verdana"/>
          <w:bCs/>
          <w:sz w:val="18"/>
          <w:szCs w:val="18"/>
        </w:rPr>
        <w:lastRenderedPageBreak/>
        <w:t>pkt 1 ustawy)</w:t>
      </w:r>
      <w:r w:rsidRPr="007C20FA">
        <w:rPr>
          <w:rFonts w:ascii="Verdana" w:hAnsi="Verdana" w:cs="Verdana"/>
          <w:sz w:val="18"/>
          <w:szCs w:val="18"/>
        </w:rPr>
        <w:t xml:space="preserve"> </w:t>
      </w:r>
      <w:r w:rsidRPr="007C20FA">
        <w:rPr>
          <w:rFonts w:ascii="Verdana" w:hAnsi="Verdana"/>
          <w:bCs/>
          <w:sz w:val="18"/>
          <w:szCs w:val="18"/>
        </w:rPr>
        <w:t>– załącznik nr 2 do SIWZ</w:t>
      </w:r>
      <w:r w:rsidRPr="007C20FA">
        <w:rPr>
          <w:rFonts w:ascii="Verdana" w:hAnsi="Verdana" w:cs="Verdana"/>
          <w:sz w:val="18"/>
          <w:szCs w:val="18"/>
        </w:rPr>
        <w:t>, stanowiące wstępne potwierdzenie, że Wykonawca</w:t>
      </w:r>
      <w:r w:rsidRPr="007C20FA">
        <w:rPr>
          <w:rFonts w:ascii="Verdana" w:hAnsi="Verdana"/>
          <w:bCs/>
          <w:sz w:val="18"/>
          <w:szCs w:val="18"/>
        </w:rPr>
        <w:t xml:space="preserve"> spełnia warunki udziału w postępowaniu</w:t>
      </w:r>
      <w:r w:rsidRPr="007C20FA">
        <w:rPr>
          <w:rFonts w:ascii="Verdana" w:hAnsi="Verdana" w:cs="Verdana"/>
          <w:sz w:val="18"/>
          <w:szCs w:val="18"/>
        </w:rPr>
        <w:t>.</w:t>
      </w:r>
    </w:p>
    <w:p w:rsidR="000D02DC" w:rsidRPr="007C20FA" w:rsidRDefault="000D02DC" w:rsidP="00765DC6">
      <w:pPr>
        <w:contextualSpacing/>
        <w:jc w:val="both"/>
        <w:textAlignment w:val="top"/>
        <w:rPr>
          <w:rFonts w:ascii="Verdana" w:hAnsi="Verdana"/>
          <w:bCs/>
          <w:sz w:val="18"/>
          <w:szCs w:val="18"/>
        </w:rPr>
      </w:pPr>
    </w:p>
    <w:p w:rsidR="00B20D61" w:rsidRPr="007C20FA" w:rsidRDefault="00A13F21" w:rsidP="00765DC6">
      <w:pPr>
        <w:tabs>
          <w:tab w:val="left" w:pos="709"/>
          <w:tab w:val="left" w:pos="851"/>
        </w:tabs>
        <w:ind w:left="567" w:hanging="567"/>
        <w:contextualSpacing/>
        <w:jc w:val="both"/>
        <w:textAlignment w:val="top"/>
        <w:rPr>
          <w:rFonts w:ascii="Verdana" w:hAnsi="Verdana"/>
          <w:bCs/>
          <w:sz w:val="18"/>
          <w:szCs w:val="18"/>
        </w:rPr>
      </w:pPr>
      <w:r w:rsidRPr="007C20FA">
        <w:rPr>
          <w:rFonts w:ascii="Verdana" w:hAnsi="Verdana"/>
          <w:bCs/>
          <w:sz w:val="18"/>
          <w:szCs w:val="18"/>
        </w:rPr>
        <w:t xml:space="preserve">3. </w:t>
      </w:r>
      <w:r w:rsidR="00B20D61" w:rsidRPr="007C20FA">
        <w:rPr>
          <w:rFonts w:ascii="Verdana" w:hAnsi="Verdana"/>
          <w:sz w:val="18"/>
          <w:szCs w:val="18"/>
        </w:rPr>
        <w:t xml:space="preserve">Zamawiający na podstawie art. 24 ust. 1 pkt 12-23 oraz ust. 5 pkt 1 ustawy </w:t>
      </w:r>
      <w:r w:rsidR="00326AB1" w:rsidRPr="007C20FA">
        <w:rPr>
          <w:rFonts w:ascii="Verdana" w:hAnsi="Verdana"/>
          <w:sz w:val="18"/>
          <w:szCs w:val="18"/>
        </w:rPr>
        <w:t>wykluczy</w:t>
      </w:r>
      <w:r w:rsidRPr="007C20FA">
        <w:rPr>
          <w:rFonts w:ascii="Verdana" w:hAnsi="Verdana"/>
          <w:sz w:val="18"/>
          <w:szCs w:val="18"/>
        </w:rPr>
        <w:t xml:space="preserve"> </w:t>
      </w:r>
      <w:r w:rsidR="00326AB1" w:rsidRPr="007C20FA">
        <w:rPr>
          <w:rFonts w:ascii="Verdana" w:hAnsi="Verdana"/>
          <w:sz w:val="18"/>
          <w:szCs w:val="18"/>
        </w:rPr>
        <w:t>z </w:t>
      </w:r>
      <w:r w:rsidR="00B20D61" w:rsidRPr="007C20FA">
        <w:rPr>
          <w:rFonts w:ascii="Verdana" w:hAnsi="Verdana"/>
          <w:sz w:val="18"/>
          <w:szCs w:val="18"/>
        </w:rPr>
        <w:t>postępowania:</w:t>
      </w:r>
    </w:p>
    <w:p w:rsidR="00B20D61" w:rsidRPr="007C20FA" w:rsidRDefault="009A1195"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w:t>
      </w:r>
      <w:r w:rsidR="00B20D61" w:rsidRPr="007C20FA">
        <w:rPr>
          <w:rFonts w:ascii="Verdana" w:hAnsi="Verdana"/>
          <w:sz w:val="18"/>
          <w:szCs w:val="18"/>
        </w:rPr>
        <w:t>który nie wykazał spełniania warunków udział</w:t>
      </w:r>
      <w:r w:rsidR="00326AB1" w:rsidRPr="007C20FA">
        <w:rPr>
          <w:rFonts w:ascii="Verdana" w:hAnsi="Verdana"/>
          <w:sz w:val="18"/>
          <w:szCs w:val="18"/>
        </w:rPr>
        <w:t xml:space="preserve">u w postępowaniu lub nie został </w:t>
      </w:r>
      <w:r w:rsidR="00B20D61" w:rsidRPr="007C20FA">
        <w:rPr>
          <w:rFonts w:ascii="Verdana" w:hAnsi="Verdana"/>
          <w:sz w:val="18"/>
          <w:szCs w:val="18"/>
        </w:rPr>
        <w:t>zaproszony do negocjacji lub złożenia ofert wstępnych albo ofert, lub nie w</w:t>
      </w:r>
      <w:r w:rsidRPr="007C20FA">
        <w:rPr>
          <w:rFonts w:ascii="Verdana" w:hAnsi="Verdana"/>
          <w:sz w:val="18"/>
          <w:szCs w:val="18"/>
        </w:rPr>
        <w:t>ykazał braku podstaw wykluczenia</w:t>
      </w:r>
      <w:r w:rsidR="00B20D61" w:rsidRPr="007C20FA">
        <w:rPr>
          <w:rFonts w:ascii="Verdana" w:hAnsi="Verdana"/>
          <w:sz w:val="18"/>
          <w:szCs w:val="18"/>
        </w:rPr>
        <w:t>;</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będącego osobą fizyczną, którego prawomocnie skazano za przestępstwo:</w:t>
      </w:r>
    </w:p>
    <w:p w:rsidR="00B20D61" w:rsidRPr="007C20FA" w:rsidRDefault="00B20D61" w:rsidP="00765DC6">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a)</w:t>
      </w:r>
      <w:r w:rsidRPr="007C20FA">
        <w:rPr>
          <w:rFonts w:ascii="Verdana" w:hAnsi="Verdana"/>
          <w:sz w:val="18"/>
          <w:szCs w:val="18"/>
        </w:rPr>
        <w:tab/>
        <w:t>o którym mowa w</w:t>
      </w:r>
      <w:r w:rsidRPr="007C20FA">
        <w:rPr>
          <w:rFonts w:ascii="Verdana" w:hAnsi="Verdana"/>
          <w:sz w:val="18"/>
          <w:szCs w:val="18"/>
        </w:rPr>
        <w:softHyphen/>
        <w:t xml:space="preserve"> art. 165a, art. 181–188, art. 189a, art. 218–221, art. 228–230a, art. 250a, art. 258 lub art. 270–309 ustawy z dnia 6 czerwca 1997 r. – Kodeks karny (Dz. U. poz. 553, </w:t>
      </w:r>
      <w:r w:rsidR="00793E6D" w:rsidRPr="007C20FA">
        <w:rPr>
          <w:rFonts w:ascii="Verdana" w:hAnsi="Verdana"/>
          <w:sz w:val="18"/>
          <w:szCs w:val="18"/>
        </w:rPr>
        <w:br/>
      </w:r>
      <w:r w:rsidRPr="007C20FA">
        <w:rPr>
          <w:rFonts w:ascii="Verdana" w:hAnsi="Verdana"/>
          <w:sz w:val="18"/>
          <w:szCs w:val="18"/>
        </w:rPr>
        <w:t>z późn. zm.</w:t>
      </w:r>
      <w:r w:rsidR="006C6821" w:rsidRPr="007C20FA">
        <w:rPr>
          <w:rFonts w:ascii="Verdana" w:hAnsi="Verdana"/>
          <w:sz w:val="18"/>
          <w:szCs w:val="18"/>
        </w:rPr>
        <w:t xml:space="preserve"> 1) </w:t>
      </w:r>
      <w:r w:rsidRPr="007C20FA">
        <w:rPr>
          <w:rFonts w:ascii="Verdana" w:hAnsi="Verdana"/>
          <w:sz w:val="18"/>
          <w:szCs w:val="18"/>
        </w:rPr>
        <w:t>lub</w:t>
      </w:r>
      <w:r w:rsidRPr="007C20FA">
        <w:rPr>
          <w:rFonts w:ascii="Verdana" w:hAnsi="Verdana"/>
          <w:sz w:val="18"/>
          <w:szCs w:val="18"/>
        </w:rPr>
        <w:softHyphen/>
        <w:t xml:space="preserve"> art. 46 lub art. 48 ustawy z dnia 25 czerwca 2010 r. o sporcie (Dz. U. z 2016 r. poz. 176),</w:t>
      </w:r>
    </w:p>
    <w:p w:rsidR="00B20D61" w:rsidRPr="007C20FA" w:rsidRDefault="00B20D61" w:rsidP="00765DC6">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b)</w:t>
      </w:r>
      <w:r w:rsidRPr="007C20FA">
        <w:rPr>
          <w:rFonts w:ascii="Verdana" w:hAnsi="Verdana"/>
          <w:sz w:val="18"/>
          <w:szCs w:val="18"/>
        </w:rPr>
        <w:tab/>
        <w:t xml:space="preserve">o charakterze terrorystycznym, o którym mowa w art. 115 § 20 ustawy z dnia 6 czerwca </w:t>
      </w:r>
      <w:r w:rsidRPr="007C20FA">
        <w:rPr>
          <w:rFonts w:ascii="Verdana" w:hAnsi="Verdana"/>
          <w:sz w:val="18"/>
          <w:szCs w:val="18"/>
        </w:rPr>
        <w:br/>
        <w:t>1997 r. – Kodeks karny,</w:t>
      </w:r>
    </w:p>
    <w:p w:rsidR="00B20D61" w:rsidRPr="007C20FA" w:rsidRDefault="00B20D61" w:rsidP="00765DC6">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c)</w:t>
      </w:r>
      <w:r w:rsidRPr="007C20FA">
        <w:rPr>
          <w:rFonts w:ascii="Verdana" w:hAnsi="Verdana"/>
          <w:sz w:val="18"/>
          <w:szCs w:val="18"/>
        </w:rPr>
        <w:tab/>
        <w:t>skarbowe,</w:t>
      </w:r>
    </w:p>
    <w:p w:rsidR="00B20D61" w:rsidRPr="007C20FA" w:rsidRDefault="00B20D61" w:rsidP="00765DC6">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d)</w:t>
      </w:r>
      <w:r w:rsidRPr="007C20FA">
        <w:rPr>
          <w:rFonts w:ascii="Verdana" w:hAnsi="Verdana"/>
          <w:sz w:val="18"/>
          <w:szCs w:val="18"/>
        </w:rPr>
        <w:tab/>
        <w:t>o którym mowa w art. 9 lub art. 10 ustawy z dnia 15 czerwca</w:t>
      </w:r>
      <w:r w:rsidR="00017034" w:rsidRPr="007C20FA">
        <w:rPr>
          <w:rFonts w:ascii="Verdana" w:hAnsi="Verdana"/>
          <w:sz w:val="18"/>
          <w:szCs w:val="18"/>
        </w:rPr>
        <w:t xml:space="preserve"> 2012 r. o skutkach powierzania </w:t>
      </w:r>
      <w:r w:rsidRPr="007C20FA">
        <w:rPr>
          <w:rFonts w:ascii="Verdana" w:hAnsi="Verdana"/>
          <w:sz w:val="18"/>
          <w:szCs w:val="18"/>
        </w:rPr>
        <w:t>wykonywania pracy cudzoziemcom przebywający</w:t>
      </w:r>
      <w:r w:rsidR="00017034" w:rsidRPr="007C20FA">
        <w:rPr>
          <w:rFonts w:ascii="Verdana" w:hAnsi="Verdana"/>
          <w:sz w:val="18"/>
          <w:szCs w:val="18"/>
        </w:rPr>
        <w:t xml:space="preserve">m wbrew przepisom na terytorium </w:t>
      </w:r>
      <w:r w:rsidRPr="007C20FA">
        <w:rPr>
          <w:rFonts w:ascii="Verdana" w:hAnsi="Verdana"/>
          <w:sz w:val="18"/>
          <w:szCs w:val="18"/>
        </w:rPr>
        <w:t>Rzeczypospolitej Pol</w:t>
      </w:r>
      <w:r w:rsidR="009A1195" w:rsidRPr="007C20FA">
        <w:rPr>
          <w:rFonts w:ascii="Verdana" w:hAnsi="Verdana"/>
          <w:sz w:val="18"/>
          <w:szCs w:val="18"/>
        </w:rPr>
        <w:t xml:space="preserve">skiej </w:t>
      </w:r>
      <w:r w:rsidRPr="007C20FA">
        <w:rPr>
          <w:rFonts w:ascii="Verdana" w:hAnsi="Verdana"/>
          <w:sz w:val="18"/>
          <w:szCs w:val="18"/>
        </w:rPr>
        <w:t>(Dz. U. poz. 769);</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00793E6D" w:rsidRPr="007C20FA">
        <w:rPr>
          <w:rFonts w:ascii="Verdana" w:hAnsi="Verdana"/>
          <w:sz w:val="18"/>
          <w:szCs w:val="18"/>
        </w:rPr>
        <w:br/>
      </w:r>
      <w:r w:rsidR="007E67B3" w:rsidRPr="007C20FA">
        <w:rPr>
          <w:rFonts w:ascii="Verdana" w:hAnsi="Verdana"/>
          <w:sz w:val="18"/>
          <w:szCs w:val="18"/>
        </w:rPr>
        <w:t>w pkt 2</w:t>
      </w:r>
      <w:r w:rsidRPr="007C20FA">
        <w:rPr>
          <w:rFonts w:ascii="Verdana" w:hAnsi="Verdana"/>
          <w:sz w:val="18"/>
          <w:szCs w:val="18"/>
        </w:rPr>
        <w:t>;</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bezprawnie wpływał lub próbował wpłynąć na czynności zamawiającego lub pozyskać informacje poufne, mogące dać mu przewagę w postępowaniu o udzielenie zamówienia;</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F5485"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który z innymi wykonawcami zawarł porozumienie mające na celu zakłócenie konkurencji między wykonawcami w postępowaniu o udzielenie zamówienia, co zamawiający jest </w:t>
      </w:r>
      <w:r w:rsidR="00793E6D" w:rsidRPr="007C20FA">
        <w:rPr>
          <w:rFonts w:ascii="Verdana" w:hAnsi="Verdana"/>
          <w:sz w:val="18"/>
          <w:szCs w:val="18"/>
        </w:rPr>
        <w:br/>
      </w:r>
      <w:r w:rsidRPr="007C20FA">
        <w:rPr>
          <w:rFonts w:ascii="Verdana" w:hAnsi="Verdana"/>
          <w:sz w:val="18"/>
          <w:szCs w:val="18"/>
        </w:rPr>
        <w:t>w stanie wykazać za pomocą stosownych środków dowodowych;</w:t>
      </w:r>
    </w:p>
    <w:p w:rsidR="00CF5485" w:rsidRPr="007C20FA" w:rsidRDefault="00B20D61" w:rsidP="00765DC6">
      <w:pPr>
        <w:pStyle w:val="Akapitzlist"/>
        <w:numPr>
          <w:ilvl w:val="0"/>
          <w:numId w:val="20"/>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będącego podmiotem zbiorowym, wobec którego sąd orzekł zakaz ubiegania się </w:t>
      </w:r>
      <w:r w:rsidR="00793E6D" w:rsidRPr="007C20FA">
        <w:rPr>
          <w:rFonts w:ascii="Verdana" w:hAnsi="Verdana"/>
          <w:sz w:val="18"/>
          <w:szCs w:val="18"/>
        </w:rPr>
        <w:br/>
      </w:r>
      <w:r w:rsidRPr="007C20FA">
        <w:rPr>
          <w:rFonts w:ascii="Verdana" w:hAnsi="Verdana"/>
          <w:sz w:val="18"/>
          <w:szCs w:val="18"/>
        </w:rPr>
        <w:t xml:space="preserve">o zamówienia publiczne na podstawie ustawy z dnia 28 października 2002 r. o odpowiedzialności podmiotów zbiorowych za czyny zabronione pod groźbą kary (Dz. U. z 2015 r. poz. 1212, 1844 </w:t>
      </w:r>
      <w:r w:rsidR="00793E6D" w:rsidRPr="007C20FA">
        <w:rPr>
          <w:rFonts w:ascii="Verdana" w:hAnsi="Verdana"/>
          <w:sz w:val="18"/>
          <w:szCs w:val="18"/>
        </w:rPr>
        <w:br/>
      </w:r>
      <w:r w:rsidRPr="007C20FA">
        <w:rPr>
          <w:rFonts w:ascii="Verdana" w:hAnsi="Verdana"/>
          <w:sz w:val="18"/>
          <w:szCs w:val="18"/>
        </w:rPr>
        <w:t>i 1855 oraz z 2016 r. poz. 437 i 544);</w:t>
      </w:r>
    </w:p>
    <w:p w:rsidR="00CF5485" w:rsidRPr="007C20FA" w:rsidRDefault="00B20D61" w:rsidP="00765DC6">
      <w:pPr>
        <w:pStyle w:val="Akapitzlist"/>
        <w:numPr>
          <w:ilvl w:val="0"/>
          <w:numId w:val="20"/>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wobec którego orzeczono tytułem środka zapobiegawczego zakaz ubiegania się </w:t>
      </w:r>
      <w:r w:rsidR="00793E6D" w:rsidRPr="007C20FA">
        <w:rPr>
          <w:rFonts w:ascii="Verdana" w:hAnsi="Verdana"/>
          <w:sz w:val="18"/>
          <w:szCs w:val="18"/>
        </w:rPr>
        <w:br/>
      </w:r>
      <w:r w:rsidRPr="007C20FA">
        <w:rPr>
          <w:rFonts w:ascii="Verdana" w:hAnsi="Verdana"/>
          <w:sz w:val="18"/>
          <w:szCs w:val="18"/>
        </w:rPr>
        <w:t>o zamówienia publiczne;</w:t>
      </w:r>
    </w:p>
    <w:p w:rsidR="00CF5485" w:rsidRPr="007C20FA" w:rsidRDefault="00B20D61" w:rsidP="00765DC6">
      <w:pPr>
        <w:pStyle w:val="Akapitzlist"/>
        <w:numPr>
          <w:ilvl w:val="0"/>
          <w:numId w:val="20"/>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wykonawców, którzy należąc do tej samej grupy kapitałowej, w rozumieniu ustawy z dnia </w:t>
      </w:r>
      <w:r w:rsidR="00793E6D" w:rsidRPr="007C20FA">
        <w:rPr>
          <w:rFonts w:ascii="Verdana" w:hAnsi="Verdana"/>
          <w:sz w:val="18"/>
          <w:szCs w:val="18"/>
        </w:rPr>
        <w:br/>
      </w:r>
      <w:r w:rsidRPr="007C20FA">
        <w:rPr>
          <w:rFonts w:ascii="Verdana" w:hAnsi="Verdana"/>
          <w:sz w:val="18"/>
          <w:szCs w:val="18"/>
        </w:rPr>
        <w:t>16 lutego 2007 r. o ochronie konkurencji i konsumentów (</w:t>
      </w:r>
      <w:r w:rsidR="00A370D7" w:rsidRPr="007C20FA">
        <w:rPr>
          <w:rFonts w:ascii="Verdana" w:hAnsi="Verdana" w:cs="Arial"/>
          <w:sz w:val="18"/>
          <w:szCs w:val="18"/>
        </w:rPr>
        <w:t>Dz. U. z 2017 r. poz. 229 ze zm</w:t>
      </w:r>
      <w:r w:rsidRPr="007C20FA">
        <w:rPr>
          <w:rFonts w:ascii="Verdana" w:hAnsi="Verdana"/>
          <w:sz w:val="18"/>
          <w:szCs w:val="18"/>
        </w:rPr>
        <w:t>), złożyli odrębne oferty, oferty częściowe lub wnioski o dopuszczenie do udziału w postępowaniu, chyba że wykażą, że istniejące między nimi powiązania nie prowa</w:t>
      </w:r>
      <w:r w:rsidR="00A370D7" w:rsidRPr="007C20FA">
        <w:rPr>
          <w:rFonts w:ascii="Verdana" w:hAnsi="Verdana"/>
          <w:sz w:val="18"/>
          <w:szCs w:val="18"/>
        </w:rPr>
        <w:t>dzą do zakłócenia konkurencji w </w:t>
      </w:r>
      <w:r w:rsidRPr="007C20FA">
        <w:rPr>
          <w:rFonts w:ascii="Verdana" w:hAnsi="Verdana"/>
          <w:sz w:val="18"/>
          <w:szCs w:val="18"/>
        </w:rPr>
        <w:t>postępowaniu o udzielenie zamówienia.</w:t>
      </w:r>
    </w:p>
    <w:p w:rsidR="00B20D61" w:rsidRPr="007C20FA" w:rsidRDefault="00CF5485" w:rsidP="00765DC6">
      <w:pPr>
        <w:pStyle w:val="Akapitzlist"/>
        <w:numPr>
          <w:ilvl w:val="0"/>
          <w:numId w:val="20"/>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w</w:t>
      </w:r>
      <w:r w:rsidR="001873D0" w:rsidRPr="007C20FA">
        <w:rPr>
          <w:rFonts w:ascii="Verdana" w:hAnsi="Verdana"/>
          <w:sz w:val="18"/>
          <w:szCs w:val="18"/>
        </w:rPr>
        <w:t xml:space="preserve">ykonawcę, w stosunku do którego otwarto likwidację, w zatwierdzonym przez sąd układzie </w:t>
      </w:r>
      <w:r w:rsidR="00793E6D" w:rsidRPr="007C20FA">
        <w:rPr>
          <w:rFonts w:ascii="Verdana" w:hAnsi="Verdana"/>
          <w:sz w:val="18"/>
          <w:szCs w:val="18"/>
        </w:rPr>
        <w:br/>
      </w:r>
      <w:r w:rsidR="001873D0" w:rsidRPr="007C20FA">
        <w:rPr>
          <w:rFonts w:ascii="Verdana" w:hAnsi="Verdana"/>
          <w:sz w:val="18"/>
          <w:szCs w:val="18"/>
        </w:rPr>
        <w:t>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2C4E11" w:rsidRPr="007C20FA" w:rsidRDefault="002C4E11"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lastRenderedPageBreak/>
        <w:t xml:space="preserve">Wykonawca zobowiązany jest dołączyć do oferty, aktualne na dzień składania ofert </w:t>
      </w:r>
      <w:r w:rsidRPr="007C20FA">
        <w:rPr>
          <w:rFonts w:ascii="Verdana" w:hAnsi="Verdana"/>
          <w:iCs/>
          <w:sz w:val="18"/>
          <w:szCs w:val="18"/>
        </w:rPr>
        <w:t xml:space="preserve">Oświadczenie dotyczące przesłanek wykluczenia z postępowania </w:t>
      </w:r>
      <w:r w:rsidRPr="007C20FA">
        <w:rPr>
          <w:rFonts w:ascii="Verdana" w:hAnsi="Verdana"/>
          <w:sz w:val="18"/>
          <w:szCs w:val="18"/>
        </w:rPr>
        <w:t>(składane na podstawie art. 25a ust. 1 ustawy stanowiące wstępne potwierdzenie, że Wykonawca nie podlega wykluczeniu z udziału w postępowaniu o udzielenie zamówienia na podstawie art. 24 ust. 1 pkt 12-22 oraz ust. 5 pkt 1 ustawy – oświadczenie stanowi załącznik nr 3 do SIWZ.</w:t>
      </w:r>
    </w:p>
    <w:p w:rsidR="002C4E11" w:rsidRPr="007C20FA" w:rsidRDefault="002C4E11"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Na wezwanie Zamawiającego w celu potwierdzenia okoliczności, o których mowa w art. 25 ust. 1 pkt 3 ustawy (dotyczące przesłanek wykluczenia z postępowania) Wykonawca winien złożyć </w:t>
      </w:r>
      <w:r w:rsidRPr="007C20FA">
        <w:rPr>
          <w:rFonts w:ascii="Verdana" w:hAnsi="Verdana"/>
          <w:iCs/>
          <w:sz w:val="18"/>
          <w:szCs w:val="18"/>
        </w:rPr>
        <w:t>odpis z właściwego rejestru lub z centralnej ewidencji i informacji o działalności gospodarczej</w:t>
      </w:r>
      <w:r w:rsidRPr="007C20FA">
        <w:rPr>
          <w:rFonts w:ascii="Verdana" w:hAnsi="Verdana"/>
          <w:sz w:val="18"/>
          <w:szCs w:val="18"/>
        </w:rPr>
        <w:t xml:space="preserve">, jeżeli odrębne przepisy wymagają wpisu do rejestru lub ewidencji, w celu potwierdzenia braku podstaw wykluczenia na podstawie art. 24 ust. 5 pkt 1 ustawy (dokument należy złożyć w oryginale lub kopii poświadczonej za zgodność z oryginałem). </w:t>
      </w:r>
    </w:p>
    <w:p w:rsidR="00772CE8" w:rsidRPr="007C20FA" w:rsidRDefault="00B84BC5"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może wykluczyć wykonawcę na każdym etapie postępowania o udzielenie zamówienia.</w:t>
      </w:r>
    </w:p>
    <w:p w:rsidR="00772CE8" w:rsidRPr="007C20FA" w:rsidRDefault="00772CE8"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Wykluczenie wykonawców następuje w przypadkach i okresach wskazanych w art. 24 ust 7 ustawy.</w:t>
      </w:r>
    </w:p>
    <w:p w:rsidR="00772CE8" w:rsidRPr="007C20FA" w:rsidRDefault="00772CE8"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który podlega wykluczeniu na podstawie </w:t>
      </w:r>
      <w:r w:rsidR="00EB46EF" w:rsidRPr="007C20FA">
        <w:rPr>
          <w:rFonts w:ascii="Verdana" w:hAnsi="Verdana"/>
          <w:sz w:val="18"/>
          <w:szCs w:val="18"/>
        </w:rPr>
        <w:t xml:space="preserve">art. 24 </w:t>
      </w:r>
      <w:r w:rsidRPr="007C20FA">
        <w:rPr>
          <w:rFonts w:ascii="Verdana" w:hAnsi="Verdana"/>
          <w:sz w:val="18"/>
          <w:szCs w:val="18"/>
        </w:rPr>
        <w:t xml:space="preserve">ust. 1 pkt 13 i 14 oraz 16–20 </w:t>
      </w:r>
      <w:r w:rsidR="00EB46EF" w:rsidRPr="007C20FA">
        <w:rPr>
          <w:rFonts w:ascii="Verdana" w:hAnsi="Verdana"/>
          <w:sz w:val="18"/>
          <w:szCs w:val="18"/>
        </w:rPr>
        <w:t xml:space="preserve">lub ust. 5 </w:t>
      </w:r>
      <w:r w:rsidR="00BF2EFA" w:rsidRPr="007C20FA">
        <w:rPr>
          <w:rFonts w:ascii="Verdana" w:hAnsi="Verdana"/>
          <w:sz w:val="18"/>
          <w:szCs w:val="18"/>
        </w:rPr>
        <w:t xml:space="preserve">pkt 1 </w:t>
      </w:r>
      <w:r w:rsidRPr="007C20FA">
        <w:rPr>
          <w:rFonts w:ascii="Verdana" w:hAnsi="Verdana"/>
          <w:sz w:val="18"/>
          <w:szCs w:val="18"/>
        </w:rPr>
        <w:t xml:space="preserve">ustawy, może przedstawić dowody na to, że podjęte przez niego środki są </w:t>
      </w:r>
      <w:r w:rsidR="00D64540" w:rsidRPr="007C20FA">
        <w:rPr>
          <w:rFonts w:ascii="Verdana" w:hAnsi="Verdana"/>
          <w:sz w:val="18"/>
          <w:szCs w:val="18"/>
        </w:rPr>
        <w:t xml:space="preserve">wystarczające do wykazania jego </w:t>
      </w:r>
      <w:r w:rsidRPr="007C20FA">
        <w:rPr>
          <w:rFonts w:ascii="Verdana" w:hAnsi="Verdana"/>
          <w:sz w:val="18"/>
          <w:szCs w:val="18"/>
        </w:rPr>
        <w:t>rzetelności, w szczególności udowodnić naprawienie szkody wyrządzonej</w:t>
      </w:r>
      <w:r w:rsidR="00D64540" w:rsidRPr="007C20FA">
        <w:rPr>
          <w:rFonts w:ascii="Verdana" w:hAnsi="Verdana"/>
          <w:sz w:val="18"/>
          <w:szCs w:val="18"/>
        </w:rPr>
        <w:t xml:space="preserve"> </w:t>
      </w:r>
      <w:r w:rsidRPr="007C20FA">
        <w:rPr>
          <w:rFonts w:ascii="Verdana" w:hAnsi="Verdana"/>
          <w:sz w:val="18"/>
          <w:szCs w:val="18"/>
        </w:rPr>
        <w:t>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B84BC5" w:rsidRPr="007C20FA" w:rsidRDefault="00772CE8"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nie podlega wykluczeniu, jeżeli zamawiający, uwzględniając wagę i szczególne okoliczności czynu wykonawcy, uzna za wystarczające dowody przedstawione na podstawie pkt </w:t>
      </w:r>
      <w:r w:rsidR="00EB46EF" w:rsidRPr="007C20FA">
        <w:rPr>
          <w:rFonts w:ascii="Verdana" w:hAnsi="Verdana"/>
          <w:sz w:val="18"/>
          <w:szCs w:val="18"/>
        </w:rPr>
        <w:t>8</w:t>
      </w:r>
      <w:r w:rsidR="00B84BC5" w:rsidRPr="007C20FA">
        <w:rPr>
          <w:rFonts w:ascii="Verdana" w:hAnsi="Verdana"/>
          <w:sz w:val="18"/>
          <w:szCs w:val="18"/>
        </w:rPr>
        <w:t xml:space="preserve"> niniejszego rozdziału</w:t>
      </w:r>
      <w:r w:rsidRPr="007C20FA">
        <w:rPr>
          <w:rFonts w:ascii="Verdana" w:hAnsi="Verdana"/>
          <w:sz w:val="18"/>
          <w:szCs w:val="18"/>
        </w:rPr>
        <w:t>.</w:t>
      </w:r>
    </w:p>
    <w:p w:rsidR="006D37E0" w:rsidRPr="007C20FA" w:rsidRDefault="00B84BC5"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 przypadkach, o których mowa w </w:t>
      </w:r>
      <w:r w:rsidR="001873D0" w:rsidRPr="007C20FA">
        <w:rPr>
          <w:rFonts w:ascii="Verdana" w:hAnsi="Verdana"/>
          <w:sz w:val="18"/>
          <w:szCs w:val="18"/>
        </w:rPr>
        <w:t xml:space="preserve">art. 24 </w:t>
      </w:r>
      <w:r w:rsidRPr="007C20FA">
        <w:rPr>
          <w:rFonts w:ascii="Verdana" w:hAnsi="Verdana"/>
          <w:sz w:val="18"/>
          <w:szCs w:val="18"/>
        </w:rPr>
        <w:t>ust. 1 pkt 19 ustawy, przed wykluczeniem wykonawcy, Zamawiający zapewnia temu wykonawcy możliwość udowodnienia, że jego udział w przygotowaniu postępowania o udzielenie zamówienia nie zakłóci konkurencji. Zamawiający wskazuje w protokole sposób zapewnienia konkurencji.</w:t>
      </w:r>
      <w:r w:rsidR="006F0BD0" w:rsidRPr="007C20FA">
        <w:rPr>
          <w:rFonts w:ascii="Verdana" w:hAnsi="Verdana"/>
          <w:sz w:val="18"/>
          <w:szCs w:val="18"/>
        </w:rPr>
        <w:t xml:space="preserve"> </w:t>
      </w:r>
    </w:p>
    <w:p w:rsidR="006D37E0"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może w celu potwierdzenia spełniania war</w:t>
      </w:r>
      <w:r w:rsidR="00250FBB" w:rsidRPr="007C20FA">
        <w:rPr>
          <w:rFonts w:ascii="Verdana" w:hAnsi="Verdana"/>
          <w:sz w:val="18"/>
          <w:szCs w:val="18"/>
        </w:rPr>
        <w:t>unków udziału w postępowaniu, w </w:t>
      </w:r>
      <w:r w:rsidRPr="007C20FA">
        <w:rPr>
          <w:rFonts w:ascii="Verdana" w:hAnsi="Verdana"/>
          <w:sz w:val="18"/>
          <w:szCs w:val="18"/>
        </w:rPr>
        <w:t>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CF5485"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który polega na zdolnościach lub sytuacji innych podmiotów, musi udowodnić zamawiającemu, że realizując zamówienie, będzie dysponował niezbędnymi zasobami tych podmiotów, </w:t>
      </w:r>
      <w:r w:rsidRPr="007C20FA">
        <w:rPr>
          <w:rFonts w:ascii="Verdana" w:hAnsi="Verdana"/>
          <w:sz w:val="18"/>
          <w:szCs w:val="18"/>
          <w:u w:val="single"/>
        </w:rPr>
        <w:t>w szczególności przedstawiając zobowiązanie tych podmiotów do oddania mu do dyspozycji niezbędnych zasobów na potrzeby realizacji zamówienia</w:t>
      </w:r>
      <w:r w:rsidRPr="007C20FA">
        <w:rPr>
          <w:rFonts w:ascii="Verdana" w:hAnsi="Verdana"/>
          <w:sz w:val="18"/>
          <w:szCs w:val="18"/>
        </w:rPr>
        <w:t>.</w:t>
      </w:r>
    </w:p>
    <w:p w:rsidR="00CF5485"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2C4E11" w:rsidRPr="007C20FA" w:rsidRDefault="002C4E11"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Na podstawie art. 22a ust. 4 w odniesieniu do warunków dotyczących wykształcenia, kwalifikacji zawodowych lub doświadczenia, Wykonawcy mogą polegać na zdolnościach innych podmiotów, jeśli podmioty te zrealizują roboty budowlane lub usługi, do realizacji których te zdolności są wymagane – </w:t>
      </w:r>
      <w:r w:rsidRPr="007C20FA">
        <w:rPr>
          <w:rFonts w:ascii="Verdana" w:hAnsi="Verdana"/>
          <w:sz w:val="18"/>
          <w:szCs w:val="18"/>
          <w:u w:val="single"/>
        </w:rPr>
        <w:t xml:space="preserve">jako Podwykonawcy. </w:t>
      </w:r>
    </w:p>
    <w:p w:rsidR="00CF5485"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3D5ED5"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Jeżeli zdolności techniczne lub zawodowe lub sytuacja ekonomi</w:t>
      </w:r>
      <w:r w:rsidR="00326AB1" w:rsidRPr="007C20FA">
        <w:rPr>
          <w:rFonts w:ascii="Verdana" w:hAnsi="Verdana"/>
          <w:sz w:val="18"/>
          <w:szCs w:val="18"/>
        </w:rPr>
        <w:t>czna lub finansowa, podmiotu, o </w:t>
      </w:r>
      <w:r w:rsidRPr="007C20FA">
        <w:rPr>
          <w:rFonts w:ascii="Verdana" w:hAnsi="Verdana"/>
          <w:sz w:val="18"/>
          <w:szCs w:val="18"/>
        </w:rPr>
        <w:t xml:space="preserve">którym mowa w </w:t>
      </w:r>
      <w:r w:rsidR="001873D0" w:rsidRPr="007C20FA">
        <w:rPr>
          <w:rFonts w:ascii="Verdana" w:hAnsi="Verdana"/>
          <w:sz w:val="18"/>
          <w:szCs w:val="18"/>
        </w:rPr>
        <w:t xml:space="preserve">art. 22a </w:t>
      </w:r>
      <w:r w:rsidRPr="007C20FA">
        <w:rPr>
          <w:rFonts w:ascii="Verdana" w:hAnsi="Verdana"/>
          <w:sz w:val="18"/>
          <w:szCs w:val="18"/>
        </w:rPr>
        <w:t>ust. 1</w:t>
      </w:r>
      <w:r w:rsidR="001873D0" w:rsidRPr="007C20FA">
        <w:rPr>
          <w:rFonts w:ascii="Verdana" w:hAnsi="Verdana"/>
          <w:sz w:val="18"/>
          <w:szCs w:val="18"/>
        </w:rPr>
        <w:t xml:space="preserve"> ustawy</w:t>
      </w:r>
      <w:r w:rsidRPr="007C20FA">
        <w:rPr>
          <w:rFonts w:ascii="Verdana" w:hAnsi="Verdana"/>
          <w:sz w:val="18"/>
          <w:szCs w:val="18"/>
        </w:rPr>
        <w:t>, nie potwierdzają spełnienia przez wykonawcę warunków udziału w postępowaniu lub zachodzą wobec tych podmiotów podstawy wykluczenia, zamawiający żąda, aby wykonawca w terminie określonym przez zamawiającego:</w:t>
      </w:r>
    </w:p>
    <w:p w:rsidR="003D5ED5" w:rsidRPr="007C20FA" w:rsidRDefault="003D5ED5" w:rsidP="00765DC6">
      <w:pPr>
        <w:autoSpaceDE w:val="0"/>
        <w:autoSpaceDN w:val="0"/>
        <w:adjustRightInd w:val="0"/>
        <w:ind w:left="709" w:hanging="283"/>
        <w:contextualSpacing/>
        <w:jc w:val="both"/>
        <w:rPr>
          <w:rFonts w:ascii="Verdana" w:hAnsi="Verdana"/>
          <w:sz w:val="18"/>
          <w:szCs w:val="18"/>
        </w:rPr>
      </w:pPr>
      <w:r w:rsidRPr="007C20FA">
        <w:rPr>
          <w:rFonts w:ascii="Verdana" w:hAnsi="Verdana"/>
          <w:sz w:val="18"/>
          <w:szCs w:val="18"/>
        </w:rPr>
        <w:t>1)zastąpił ten podmiot innym podmiotem lub podmiotami lub</w:t>
      </w:r>
    </w:p>
    <w:p w:rsidR="003D5ED5" w:rsidRPr="007C20FA" w:rsidRDefault="003D5ED5" w:rsidP="00765DC6">
      <w:pPr>
        <w:autoSpaceDE w:val="0"/>
        <w:autoSpaceDN w:val="0"/>
        <w:adjustRightInd w:val="0"/>
        <w:ind w:left="709" w:hanging="283"/>
        <w:contextualSpacing/>
        <w:jc w:val="both"/>
        <w:rPr>
          <w:rFonts w:ascii="Verdana" w:hAnsi="Verdana"/>
          <w:sz w:val="18"/>
          <w:szCs w:val="18"/>
        </w:rPr>
      </w:pPr>
      <w:r w:rsidRPr="007C20FA">
        <w:rPr>
          <w:rFonts w:ascii="Verdana" w:hAnsi="Verdana"/>
          <w:sz w:val="18"/>
          <w:szCs w:val="18"/>
        </w:rPr>
        <w:t>2)zobowiązał się do osobistego wykonania odpowiedniej części zamówienia, jeżeli wykaże zdolności techniczne lub zawodowe lub sytuację finansową lub ekonomiczną, o których mowa w ust. 1.</w:t>
      </w:r>
    </w:p>
    <w:p w:rsidR="00C15F05" w:rsidRPr="007C20FA" w:rsidRDefault="00C15F05"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cs="Arial"/>
          <w:sz w:val="18"/>
          <w:szCs w:val="18"/>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w:t>
      </w:r>
      <w:r w:rsidR="006E6A70" w:rsidRPr="007C20FA">
        <w:rPr>
          <w:rFonts w:ascii="Verdana" w:hAnsi="Verdana" w:cs="Arial"/>
          <w:sz w:val="18"/>
          <w:szCs w:val="18"/>
        </w:rPr>
        <w:t xml:space="preserve">awiający może żądać dokumentów, </w:t>
      </w:r>
      <w:r w:rsidRPr="007C20FA">
        <w:rPr>
          <w:rFonts w:ascii="Verdana" w:hAnsi="Verdana" w:cs="Arial"/>
          <w:sz w:val="18"/>
          <w:szCs w:val="18"/>
        </w:rPr>
        <w:t xml:space="preserve">które określają w szczególności: </w:t>
      </w:r>
    </w:p>
    <w:p w:rsidR="00250FBB" w:rsidRPr="007C20FA" w:rsidRDefault="00C15F05" w:rsidP="00765DC6">
      <w:pPr>
        <w:pStyle w:val="Akapitzlist"/>
        <w:numPr>
          <w:ilvl w:val="0"/>
          <w:numId w:val="24"/>
        </w:numPr>
        <w:contextualSpacing/>
        <w:jc w:val="both"/>
        <w:rPr>
          <w:rFonts w:ascii="Verdana" w:hAnsi="Verdana" w:cs="Arial"/>
          <w:sz w:val="18"/>
          <w:szCs w:val="18"/>
        </w:rPr>
      </w:pPr>
      <w:r w:rsidRPr="007C20FA">
        <w:rPr>
          <w:rFonts w:ascii="Verdana" w:hAnsi="Verdana" w:cs="Arial"/>
          <w:sz w:val="18"/>
          <w:szCs w:val="18"/>
        </w:rPr>
        <w:t>zakres dostępnych wyk</w:t>
      </w:r>
      <w:r w:rsidR="00250FBB" w:rsidRPr="007C20FA">
        <w:rPr>
          <w:rFonts w:ascii="Verdana" w:hAnsi="Verdana" w:cs="Arial"/>
          <w:sz w:val="18"/>
          <w:szCs w:val="18"/>
        </w:rPr>
        <w:t>onawcy zasobów innego podmiotu;</w:t>
      </w:r>
    </w:p>
    <w:p w:rsidR="00C24291" w:rsidRPr="007C20FA" w:rsidRDefault="00C15F05" w:rsidP="00765DC6">
      <w:pPr>
        <w:pStyle w:val="Akapitzlist"/>
        <w:numPr>
          <w:ilvl w:val="0"/>
          <w:numId w:val="24"/>
        </w:numPr>
        <w:contextualSpacing/>
        <w:jc w:val="both"/>
        <w:rPr>
          <w:rFonts w:ascii="Verdana" w:hAnsi="Verdana" w:cs="Arial"/>
          <w:sz w:val="18"/>
          <w:szCs w:val="18"/>
        </w:rPr>
      </w:pPr>
      <w:r w:rsidRPr="007C20FA">
        <w:rPr>
          <w:rFonts w:ascii="Verdana" w:hAnsi="Verdana" w:cs="Arial"/>
          <w:sz w:val="18"/>
          <w:szCs w:val="18"/>
        </w:rPr>
        <w:lastRenderedPageBreak/>
        <w:t>sposób wykorzystania zasobów innego podmiotu, przez wykonawcę, przy wykonywaniu zamówienia publicznego;</w:t>
      </w:r>
    </w:p>
    <w:p w:rsidR="00C24291" w:rsidRPr="007C20FA" w:rsidRDefault="00C15F05" w:rsidP="00765DC6">
      <w:pPr>
        <w:pStyle w:val="Akapitzlist"/>
        <w:numPr>
          <w:ilvl w:val="0"/>
          <w:numId w:val="24"/>
        </w:numPr>
        <w:contextualSpacing/>
        <w:jc w:val="both"/>
        <w:rPr>
          <w:rFonts w:ascii="Verdana" w:hAnsi="Verdana" w:cs="Arial"/>
          <w:sz w:val="18"/>
          <w:szCs w:val="18"/>
        </w:rPr>
      </w:pPr>
      <w:r w:rsidRPr="007C20FA">
        <w:rPr>
          <w:rFonts w:ascii="Verdana" w:hAnsi="Verdana" w:cs="Arial"/>
          <w:sz w:val="18"/>
          <w:szCs w:val="18"/>
        </w:rPr>
        <w:t xml:space="preserve">zakres i okres udziału innego podmiotu przy wykonywaniu zamówienia publicznego; </w:t>
      </w:r>
    </w:p>
    <w:p w:rsidR="00C15F05" w:rsidRPr="007C20FA" w:rsidRDefault="00C15F05" w:rsidP="00765DC6">
      <w:pPr>
        <w:pStyle w:val="Akapitzlist"/>
        <w:numPr>
          <w:ilvl w:val="0"/>
          <w:numId w:val="24"/>
        </w:numPr>
        <w:contextualSpacing/>
        <w:jc w:val="both"/>
        <w:rPr>
          <w:rFonts w:ascii="Verdana" w:hAnsi="Verdana" w:cs="Arial"/>
          <w:sz w:val="18"/>
          <w:szCs w:val="18"/>
        </w:rPr>
      </w:pPr>
      <w:r w:rsidRPr="007C20FA">
        <w:rPr>
          <w:rFonts w:ascii="Verdana" w:hAnsi="Verdana" w:cs="Arial"/>
          <w:sz w:val="18"/>
          <w:szCs w:val="18"/>
        </w:rPr>
        <w:t xml:space="preserve">czy podmiot, na zdolnościach którego wykonawca polega w odniesieniu do warunków udziału </w:t>
      </w:r>
      <w:r w:rsidR="006E6A70" w:rsidRPr="007C20FA">
        <w:rPr>
          <w:rFonts w:ascii="Verdana" w:hAnsi="Verdana" w:cs="Arial"/>
          <w:sz w:val="18"/>
          <w:szCs w:val="18"/>
        </w:rPr>
        <w:t>w </w:t>
      </w:r>
      <w:r w:rsidRPr="007C20FA">
        <w:rPr>
          <w:rFonts w:ascii="Verdana" w:hAnsi="Verdana" w:cs="Arial"/>
          <w:sz w:val="18"/>
          <w:szCs w:val="18"/>
        </w:rPr>
        <w:t xml:space="preserve">postępowaniu dotyczących wykształcenia, kwalifikacji zawodowych lub doświadczenia, zrealizuje roboty budowlane lub usługi, których wskazane zdolności dotyczą. </w:t>
      </w:r>
    </w:p>
    <w:p w:rsidR="00A16DF0" w:rsidRPr="007C20FA" w:rsidRDefault="00A16DF0" w:rsidP="00765DC6">
      <w:pPr>
        <w:pStyle w:val="Akapitzlist"/>
        <w:numPr>
          <w:ilvl w:val="0"/>
          <w:numId w:val="26"/>
        </w:numPr>
        <w:tabs>
          <w:tab w:val="left" w:pos="360"/>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stanowiącym załącznik 3 do SIWZ.</w:t>
      </w:r>
    </w:p>
    <w:p w:rsidR="00A16DF0" w:rsidRPr="007C20FA" w:rsidRDefault="00A16DF0" w:rsidP="00765DC6">
      <w:pPr>
        <w:pStyle w:val="Akapitzlist"/>
        <w:numPr>
          <w:ilvl w:val="0"/>
          <w:numId w:val="26"/>
        </w:numPr>
        <w:tabs>
          <w:tab w:val="left" w:pos="360"/>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 Wykonawca, który zamierza powierzyć wykonanie części zamówienia podwykonawcom, w celu wykazania braku istnienia wobec nich podstaw wykluczenia z udziału w postępowaniu zamieszcza informacje o podwykonawcach w oświadczeniu stanowiącym załącznik 3 do SIWZ.</w:t>
      </w:r>
    </w:p>
    <w:p w:rsidR="00B9306C" w:rsidRPr="007C20FA" w:rsidRDefault="003574E8" w:rsidP="00765DC6">
      <w:pPr>
        <w:pStyle w:val="Akapitzlist"/>
        <w:numPr>
          <w:ilvl w:val="0"/>
          <w:numId w:val="26"/>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Zamawiający żąda od wykonawcy, który polega na zdolnościach lub sytuacji innych podmiotów na zasadach określonych w art. 22a ustawy, przedstawienia w odniesieniu do tych podmiotów dokumentów wymienionych w pkt. V ppkt. 3. SIWZ, </w:t>
      </w:r>
      <w:r w:rsidR="00BB19A1" w:rsidRPr="007C20FA">
        <w:rPr>
          <w:rFonts w:ascii="Verdana" w:hAnsi="Verdana"/>
          <w:sz w:val="18"/>
          <w:szCs w:val="18"/>
        </w:rPr>
        <w:t>tj. odpis</w:t>
      </w:r>
      <w:r w:rsidRPr="007C20FA">
        <w:rPr>
          <w:rFonts w:ascii="Verdana" w:hAnsi="Verdana" w:cs="Arial"/>
          <w:sz w:val="18"/>
          <w:szCs w:val="18"/>
        </w:rPr>
        <w:t xml:space="preserve"> z właściwego rejestru lub z centralnej ewidencji i informacji o działalności gospodarczej, jeżeli odrębne przepisy wymagają wpisu do rejestru lub ewidencji, w celu potwierdzenia braku podstaw wykluczenia na podstawie art. 24 ust. 5 pkt 1 ustawy – oryginał lub kopia potwierdzona za zgodność z oryginałem.</w:t>
      </w:r>
    </w:p>
    <w:p w:rsidR="00B9306C" w:rsidRPr="007C20FA" w:rsidRDefault="00B9306C" w:rsidP="00765DC6">
      <w:pPr>
        <w:pStyle w:val="Akapitzlist"/>
        <w:numPr>
          <w:ilvl w:val="0"/>
          <w:numId w:val="26"/>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Ocena spełnienia warunków wymaganych od Wykonawcy dokonana będzie na podstawie w/w dokumentów oraz oświadczeń, przedstawionych przez Wykonawcę w złożonej ofercie. </w:t>
      </w:r>
    </w:p>
    <w:p w:rsidR="00155D70" w:rsidRPr="007C20FA" w:rsidRDefault="003C7AA2" w:rsidP="00B15F60">
      <w:pPr>
        <w:pStyle w:val="Akapitzlist"/>
        <w:numPr>
          <w:ilvl w:val="0"/>
          <w:numId w:val="26"/>
        </w:numPr>
        <w:autoSpaceDE w:val="0"/>
        <w:autoSpaceDN w:val="0"/>
        <w:adjustRightInd w:val="0"/>
        <w:ind w:left="426" w:hanging="426"/>
        <w:contextualSpacing/>
        <w:jc w:val="both"/>
        <w:rPr>
          <w:rFonts w:ascii="Verdana" w:hAnsi="Verdana"/>
          <w:sz w:val="18"/>
          <w:szCs w:val="18"/>
        </w:rPr>
      </w:pPr>
      <w:r w:rsidRPr="007C20FA">
        <w:rPr>
          <w:rFonts w:ascii="Verdana" w:hAnsi="Verdana"/>
          <w:bCs/>
          <w:sz w:val="18"/>
          <w:szCs w:val="18"/>
        </w:rPr>
        <w:t>Nie spełnienie oraz niewykazanie spełnienia któregokolwiek z wyżej wymienionych warunków spowoduje wykluczenie Wykonawcy z postępowania na podstawie art. 24 ustawy.</w:t>
      </w:r>
    </w:p>
    <w:p w:rsidR="00822C9E" w:rsidRPr="007C20FA" w:rsidRDefault="00822C9E" w:rsidP="00822C9E">
      <w:pPr>
        <w:pStyle w:val="Akapitzlist"/>
        <w:autoSpaceDE w:val="0"/>
        <w:autoSpaceDN w:val="0"/>
        <w:adjustRightInd w:val="0"/>
        <w:ind w:left="426"/>
        <w:contextualSpacing/>
        <w:jc w:val="both"/>
        <w:rPr>
          <w:rFonts w:ascii="Verdana" w:hAnsi="Verdana"/>
          <w:sz w:val="18"/>
          <w:szCs w:val="18"/>
        </w:rPr>
      </w:pPr>
    </w:p>
    <w:p w:rsidR="007E5B35" w:rsidRPr="007C20FA" w:rsidRDefault="0012152B" w:rsidP="00765DC6">
      <w:pPr>
        <w:contextualSpacing/>
        <w:jc w:val="both"/>
        <w:textAlignment w:val="top"/>
        <w:rPr>
          <w:rFonts w:ascii="Verdana" w:hAnsi="Verdana"/>
          <w:b/>
          <w:sz w:val="18"/>
          <w:szCs w:val="18"/>
        </w:rPr>
      </w:pPr>
      <w:r w:rsidRPr="007C20FA">
        <w:rPr>
          <w:rFonts w:ascii="Verdana" w:hAnsi="Verdana"/>
          <w:b/>
          <w:sz w:val="18"/>
          <w:szCs w:val="18"/>
        </w:rPr>
        <w:t xml:space="preserve">V. </w:t>
      </w:r>
      <w:r w:rsidR="003B1CC7" w:rsidRPr="007C20FA">
        <w:rPr>
          <w:rFonts w:ascii="Verdana" w:hAnsi="Verdana"/>
          <w:b/>
          <w:sz w:val="18"/>
          <w:szCs w:val="18"/>
        </w:rPr>
        <w:t>WYKAZ</w:t>
      </w:r>
      <w:r w:rsidR="00561300" w:rsidRPr="007C20FA">
        <w:rPr>
          <w:rFonts w:ascii="Verdana" w:hAnsi="Verdana"/>
          <w:b/>
          <w:sz w:val="18"/>
          <w:szCs w:val="18"/>
        </w:rPr>
        <w:t xml:space="preserve"> OŚWIADCZE</w:t>
      </w:r>
      <w:r w:rsidR="003B1CC7" w:rsidRPr="007C20FA">
        <w:rPr>
          <w:rFonts w:ascii="Verdana" w:hAnsi="Verdana"/>
          <w:b/>
          <w:sz w:val="18"/>
          <w:szCs w:val="18"/>
        </w:rPr>
        <w:t>Ń</w:t>
      </w:r>
      <w:r w:rsidR="00561300" w:rsidRPr="007C20FA">
        <w:rPr>
          <w:rFonts w:ascii="Verdana" w:hAnsi="Verdana"/>
          <w:b/>
          <w:sz w:val="18"/>
          <w:szCs w:val="18"/>
        </w:rPr>
        <w:t xml:space="preserve"> </w:t>
      </w:r>
      <w:r w:rsidR="003B1CC7" w:rsidRPr="007C20FA">
        <w:rPr>
          <w:rFonts w:ascii="Verdana" w:hAnsi="Verdana"/>
          <w:b/>
          <w:sz w:val="18"/>
          <w:szCs w:val="18"/>
        </w:rPr>
        <w:t>LUB</w:t>
      </w:r>
      <w:r w:rsidR="00561300" w:rsidRPr="007C20FA">
        <w:rPr>
          <w:rFonts w:ascii="Verdana" w:hAnsi="Verdana"/>
          <w:b/>
          <w:sz w:val="18"/>
          <w:szCs w:val="18"/>
        </w:rPr>
        <w:t xml:space="preserve"> DOKUMENT</w:t>
      </w:r>
      <w:r w:rsidR="003B1CC7" w:rsidRPr="007C20FA">
        <w:rPr>
          <w:rFonts w:ascii="Verdana" w:hAnsi="Verdana"/>
          <w:b/>
          <w:sz w:val="18"/>
          <w:szCs w:val="18"/>
        </w:rPr>
        <w:t>Ó</w:t>
      </w:r>
      <w:r w:rsidR="00F22004" w:rsidRPr="007C20FA">
        <w:rPr>
          <w:rFonts w:ascii="Verdana" w:hAnsi="Verdana"/>
          <w:b/>
          <w:sz w:val="18"/>
          <w:szCs w:val="18"/>
        </w:rPr>
        <w:t>W</w:t>
      </w:r>
      <w:r w:rsidR="00561300" w:rsidRPr="007C20FA">
        <w:rPr>
          <w:rFonts w:ascii="Verdana" w:hAnsi="Verdana"/>
          <w:b/>
          <w:sz w:val="18"/>
          <w:szCs w:val="18"/>
        </w:rPr>
        <w:t xml:space="preserve"> </w:t>
      </w:r>
      <w:r w:rsidR="00564E9A" w:rsidRPr="007C20FA">
        <w:rPr>
          <w:rFonts w:ascii="Verdana" w:hAnsi="Verdana"/>
          <w:b/>
          <w:sz w:val="18"/>
          <w:szCs w:val="18"/>
        </w:rPr>
        <w:t>POTWIERDZAJĄCH SPEŁNIANIE WARUNKOW UDZIAŁU W POSTĘPOWANIU ORAZ BRAK PODSTAW DO WYKLUCZENIA</w:t>
      </w:r>
      <w:r w:rsidR="00E7243B" w:rsidRPr="007C20FA">
        <w:rPr>
          <w:rFonts w:ascii="Verdana" w:hAnsi="Verdana"/>
          <w:b/>
          <w:sz w:val="18"/>
          <w:szCs w:val="18"/>
        </w:rPr>
        <w:t xml:space="preserve"> </w:t>
      </w:r>
      <w:r w:rsidR="008C0699" w:rsidRPr="007C20FA">
        <w:rPr>
          <w:rFonts w:ascii="Verdana" w:hAnsi="Verdana"/>
          <w:b/>
          <w:sz w:val="18"/>
          <w:szCs w:val="18"/>
        </w:rPr>
        <w:t xml:space="preserve">ORAZ INNYCH </w:t>
      </w:r>
      <w:r w:rsidR="00561300" w:rsidRPr="007C20FA">
        <w:rPr>
          <w:rFonts w:ascii="Verdana" w:hAnsi="Verdana"/>
          <w:b/>
          <w:sz w:val="18"/>
          <w:szCs w:val="18"/>
        </w:rPr>
        <w:t>WYMAGA</w:t>
      </w:r>
      <w:r w:rsidR="00A24D94" w:rsidRPr="007C20FA">
        <w:rPr>
          <w:rFonts w:ascii="Verdana" w:hAnsi="Verdana"/>
          <w:b/>
          <w:sz w:val="18"/>
          <w:szCs w:val="18"/>
        </w:rPr>
        <w:t xml:space="preserve">NYCH </w:t>
      </w:r>
      <w:r w:rsidR="00561300" w:rsidRPr="007C20FA">
        <w:rPr>
          <w:rFonts w:ascii="Verdana" w:hAnsi="Verdana"/>
          <w:b/>
          <w:sz w:val="18"/>
          <w:szCs w:val="18"/>
        </w:rPr>
        <w:t>DOKUMENT</w:t>
      </w:r>
      <w:r w:rsidR="0092722F" w:rsidRPr="007C20FA">
        <w:rPr>
          <w:rFonts w:ascii="Verdana" w:hAnsi="Verdana"/>
          <w:b/>
          <w:sz w:val="18"/>
          <w:szCs w:val="18"/>
        </w:rPr>
        <w:t>ÓW</w:t>
      </w:r>
      <w:r w:rsidR="00561300" w:rsidRPr="007C20FA">
        <w:rPr>
          <w:rFonts w:ascii="Verdana" w:hAnsi="Verdana"/>
          <w:b/>
          <w:sz w:val="18"/>
          <w:szCs w:val="18"/>
        </w:rPr>
        <w:t xml:space="preserve"> NIEZBĘDNYCH DO PRZEDMIOTOWEGO POSTĘPOWANIA</w:t>
      </w:r>
    </w:p>
    <w:p w:rsidR="008C0699" w:rsidRPr="007C20FA" w:rsidRDefault="008C0699" w:rsidP="00765DC6">
      <w:pPr>
        <w:contextualSpacing/>
        <w:jc w:val="both"/>
        <w:textAlignment w:val="top"/>
        <w:rPr>
          <w:rFonts w:ascii="Verdana" w:hAnsi="Verdana"/>
          <w:b/>
          <w:sz w:val="18"/>
          <w:szCs w:val="18"/>
        </w:rPr>
      </w:pPr>
    </w:p>
    <w:p w:rsidR="002D4445" w:rsidRPr="001E49C5" w:rsidRDefault="00904E28" w:rsidP="00765DC6">
      <w:pPr>
        <w:numPr>
          <w:ilvl w:val="0"/>
          <w:numId w:val="4"/>
        </w:numPr>
        <w:tabs>
          <w:tab w:val="num" w:pos="284"/>
        </w:tabs>
        <w:ind w:left="284" w:hanging="284"/>
        <w:contextualSpacing/>
        <w:jc w:val="both"/>
        <w:rPr>
          <w:rFonts w:ascii="Verdana" w:hAnsi="Verdana"/>
          <w:sz w:val="18"/>
          <w:szCs w:val="18"/>
        </w:rPr>
      </w:pPr>
      <w:r w:rsidRPr="007C20FA">
        <w:rPr>
          <w:rFonts w:ascii="Verdana" w:hAnsi="Verdana"/>
          <w:b/>
          <w:sz w:val="18"/>
          <w:szCs w:val="18"/>
        </w:rPr>
        <w:t xml:space="preserve">Druk </w:t>
      </w:r>
      <w:r w:rsidR="00157276" w:rsidRPr="007C20FA">
        <w:rPr>
          <w:rFonts w:ascii="Verdana" w:hAnsi="Verdana"/>
          <w:b/>
          <w:sz w:val="18"/>
          <w:szCs w:val="18"/>
        </w:rPr>
        <w:t>Oferta</w:t>
      </w:r>
      <w:r w:rsidR="00157276" w:rsidRPr="007C20FA">
        <w:rPr>
          <w:rFonts w:ascii="Verdana" w:hAnsi="Verdana"/>
          <w:sz w:val="18"/>
          <w:szCs w:val="18"/>
        </w:rPr>
        <w:t xml:space="preserve"> </w:t>
      </w:r>
      <w:r w:rsidR="00783616" w:rsidRPr="007C20FA">
        <w:rPr>
          <w:rFonts w:ascii="Verdana" w:hAnsi="Verdana"/>
          <w:sz w:val="18"/>
          <w:szCs w:val="18"/>
        </w:rPr>
        <w:t>(</w:t>
      </w:r>
      <w:r w:rsidR="00157276" w:rsidRPr="007C20FA">
        <w:rPr>
          <w:rFonts w:ascii="Verdana" w:hAnsi="Verdana"/>
          <w:sz w:val="18"/>
          <w:szCs w:val="18"/>
        </w:rPr>
        <w:t xml:space="preserve">załącznik nr 1 </w:t>
      </w:r>
      <w:r w:rsidR="006816F3" w:rsidRPr="007C20FA">
        <w:rPr>
          <w:rFonts w:ascii="Verdana" w:hAnsi="Verdana"/>
          <w:sz w:val="18"/>
          <w:szCs w:val="18"/>
        </w:rPr>
        <w:t>do SIWZ</w:t>
      </w:r>
      <w:r w:rsidR="00E057A1" w:rsidRPr="007C20FA">
        <w:rPr>
          <w:rFonts w:ascii="Verdana" w:hAnsi="Verdana"/>
          <w:sz w:val="18"/>
          <w:szCs w:val="18"/>
        </w:rPr>
        <w:t>) - dokument</w:t>
      </w:r>
      <w:r w:rsidR="00241EC0" w:rsidRPr="007C20FA">
        <w:rPr>
          <w:rFonts w:ascii="Verdana" w:hAnsi="Verdana"/>
          <w:sz w:val="18"/>
          <w:szCs w:val="18"/>
        </w:rPr>
        <w:t xml:space="preserve"> należy złożyć wraz z ofertą </w:t>
      </w:r>
      <w:r w:rsidR="00E057A1" w:rsidRPr="007C20FA">
        <w:rPr>
          <w:rFonts w:ascii="Verdana" w:hAnsi="Verdana"/>
          <w:sz w:val="18"/>
          <w:szCs w:val="18"/>
        </w:rPr>
        <w:t xml:space="preserve">w oryginale (dla ważności oferty należy złożyć wszystkie 2 str. dokumentu); </w:t>
      </w:r>
    </w:p>
    <w:p w:rsidR="00476ACD" w:rsidRPr="007C20FA" w:rsidRDefault="006816F3" w:rsidP="00765DC6">
      <w:pPr>
        <w:numPr>
          <w:ilvl w:val="0"/>
          <w:numId w:val="4"/>
        </w:numPr>
        <w:tabs>
          <w:tab w:val="num" w:pos="284"/>
        </w:tabs>
        <w:ind w:left="284" w:hanging="284"/>
        <w:contextualSpacing/>
        <w:jc w:val="both"/>
        <w:rPr>
          <w:rFonts w:ascii="Verdana" w:hAnsi="Verdana"/>
          <w:sz w:val="18"/>
          <w:szCs w:val="18"/>
        </w:rPr>
      </w:pPr>
      <w:r w:rsidRPr="007C20FA">
        <w:rPr>
          <w:rFonts w:ascii="Verdana" w:hAnsi="Verdana"/>
          <w:b/>
          <w:sz w:val="18"/>
          <w:szCs w:val="18"/>
        </w:rPr>
        <w:t>Wykaz oświadczeń składanych przez wykonawcę w celu wstępnego potwierdzeni</w:t>
      </w:r>
      <w:r w:rsidR="00C84236" w:rsidRPr="007C20FA">
        <w:rPr>
          <w:rFonts w:ascii="Verdana" w:hAnsi="Verdana"/>
          <w:b/>
          <w:sz w:val="18"/>
          <w:szCs w:val="18"/>
        </w:rPr>
        <w:t>a</w:t>
      </w:r>
      <w:r w:rsidRPr="007C20FA">
        <w:rPr>
          <w:rFonts w:ascii="Verdana" w:hAnsi="Verdana"/>
          <w:b/>
          <w:sz w:val="18"/>
          <w:szCs w:val="18"/>
        </w:rPr>
        <w:t xml:space="preserve"> że nie podlega on wykluczeniu oraz spełnia warunki udziału w postępowaniu </w:t>
      </w:r>
      <w:r w:rsidR="00C82557" w:rsidRPr="007C20FA">
        <w:rPr>
          <w:rFonts w:ascii="Verdana" w:hAnsi="Verdana"/>
          <w:sz w:val="18"/>
          <w:szCs w:val="18"/>
        </w:rPr>
        <w:t>– dokumenty należy złożyć wraz z ofertą</w:t>
      </w:r>
    </w:p>
    <w:p w:rsidR="006816F3" w:rsidRPr="007C20FA" w:rsidRDefault="006816F3" w:rsidP="00765DC6">
      <w:pPr>
        <w:numPr>
          <w:ilvl w:val="4"/>
          <w:numId w:val="4"/>
        </w:numPr>
        <w:tabs>
          <w:tab w:val="clear" w:pos="360"/>
          <w:tab w:val="left" w:pos="709"/>
        </w:tabs>
        <w:ind w:left="709" w:hanging="283"/>
        <w:contextualSpacing/>
        <w:jc w:val="both"/>
        <w:rPr>
          <w:rFonts w:ascii="Verdana" w:hAnsi="Verdana"/>
          <w:b/>
          <w:sz w:val="18"/>
          <w:szCs w:val="18"/>
        </w:rPr>
      </w:pPr>
      <w:r w:rsidRPr="007C20FA">
        <w:rPr>
          <w:rFonts w:ascii="Verdana" w:hAnsi="Verdana"/>
          <w:bCs/>
          <w:sz w:val="18"/>
          <w:szCs w:val="18"/>
        </w:rPr>
        <w:t xml:space="preserve">Oświadczenie wykonawcy składane na podstawie art. 25a ust 1 </w:t>
      </w:r>
      <w:r w:rsidR="001873D0" w:rsidRPr="007C20FA">
        <w:rPr>
          <w:rFonts w:ascii="Verdana" w:hAnsi="Verdana"/>
          <w:bCs/>
          <w:sz w:val="18"/>
          <w:szCs w:val="18"/>
        </w:rPr>
        <w:t xml:space="preserve">pkt 1 </w:t>
      </w:r>
      <w:r w:rsidRPr="007C20FA">
        <w:rPr>
          <w:rFonts w:ascii="Verdana" w:hAnsi="Verdana"/>
          <w:bCs/>
          <w:sz w:val="18"/>
          <w:szCs w:val="18"/>
        </w:rPr>
        <w:t>ustawy dotyczące spełniania warunków udziału w postępowaniu –</w:t>
      </w:r>
      <w:r w:rsidR="00097A12" w:rsidRPr="007C20FA">
        <w:rPr>
          <w:rFonts w:ascii="Verdana" w:hAnsi="Verdana"/>
          <w:bCs/>
          <w:sz w:val="18"/>
          <w:szCs w:val="18"/>
        </w:rPr>
        <w:t xml:space="preserve"> </w:t>
      </w:r>
      <w:r w:rsidRPr="007C20FA">
        <w:rPr>
          <w:rFonts w:ascii="Verdana" w:hAnsi="Verdana"/>
          <w:bCs/>
          <w:sz w:val="18"/>
          <w:szCs w:val="18"/>
        </w:rPr>
        <w:t>załącznik nr 2 do SIWZ</w:t>
      </w:r>
      <w:r w:rsidR="00055D11" w:rsidRPr="007C20FA">
        <w:rPr>
          <w:rFonts w:ascii="Verdana" w:hAnsi="Verdana"/>
          <w:bCs/>
          <w:sz w:val="18"/>
          <w:szCs w:val="18"/>
        </w:rPr>
        <w:t xml:space="preserve"> </w:t>
      </w:r>
      <w:r w:rsidR="00055D11" w:rsidRPr="007C20FA">
        <w:rPr>
          <w:rFonts w:ascii="Verdana" w:hAnsi="Verdana"/>
          <w:sz w:val="18"/>
          <w:szCs w:val="18"/>
        </w:rPr>
        <w:t>(dla ważności oferty należy złożyć wszystkie 2 str. dokumentu</w:t>
      </w:r>
      <w:r w:rsidR="00DA4DBE" w:rsidRPr="007C20FA">
        <w:rPr>
          <w:rFonts w:ascii="Verdana" w:hAnsi="Verdana"/>
          <w:sz w:val="18"/>
          <w:szCs w:val="18"/>
        </w:rPr>
        <w:t xml:space="preserve"> w oryginale</w:t>
      </w:r>
      <w:r w:rsidR="00055D11" w:rsidRPr="007C20FA">
        <w:rPr>
          <w:rFonts w:ascii="Verdana" w:hAnsi="Verdana"/>
          <w:sz w:val="18"/>
          <w:szCs w:val="18"/>
        </w:rPr>
        <w:t>);</w:t>
      </w:r>
    </w:p>
    <w:p w:rsidR="006816F3" w:rsidRPr="007C20FA" w:rsidRDefault="006816F3" w:rsidP="00765DC6">
      <w:pPr>
        <w:numPr>
          <w:ilvl w:val="4"/>
          <w:numId w:val="4"/>
        </w:numPr>
        <w:tabs>
          <w:tab w:val="clear" w:pos="360"/>
          <w:tab w:val="left" w:pos="709"/>
        </w:tabs>
        <w:ind w:left="709" w:hanging="283"/>
        <w:contextualSpacing/>
        <w:jc w:val="both"/>
        <w:rPr>
          <w:rFonts w:ascii="Verdana" w:hAnsi="Verdana"/>
          <w:b/>
          <w:sz w:val="18"/>
          <w:szCs w:val="18"/>
        </w:rPr>
      </w:pPr>
      <w:r w:rsidRPr="007C20FA">
        <w:rPr>
          <w:rFonts w:ascii="Verdana" w:hAnsi="Verdana"/>
          <w:sz w:val="18"/>
          <w:szCs w:val="18"/>
        </w:rPr>
        <w:t xml:space="preserve">Oświadczenie wykonawcy składane na podstawie art. 25a ust. 1 </w:t>
      </w:r>
      <w:r w:rsidR="001873D0" w:rsidRPr="007C20FA">
        <w:rPr>
          <w:rFonts w:ascii="Verdana" w:hAnsi="Verdana"/>
          <w:sz w:val="18"/>
          <w:szCs w:val="18"/>
        </w:rPr>
        <w:t xml:space="preserve">pkt 1 </w:t>
      </w:r>
      <w:r w:rsidRPr="007C20FA">
        <w:rPr>
          <w:rFonts w:ascii="Verdana" w:hAnsi="Verdana"/>
          <w:sz w:val="18"/>
          <w:szCs w:val="18"/>
        </w:rPr>
        <w:t xml:space="preserve">ustawy dotyczące przesłanek wykluczenia z postępowania </w:t>
      </w:r>
      <w:r w:rsidRPr="007C20FA">
        <w:rPr>
          <w:rFonts w:ascii="Verdana" w:hAnsi="Verdana"/>
          <w:bCs/>
          <w:sz w:val="18"/>
          <w:szCs w:val="18"/>
        </w:rPr>
        <w:t>–</w:t>
      </w:r>
      <w:r w:rsidR="001873D0" w:rsidRPr="007C20FA">
        <w:rPr>
          <w:rFonts w:ascii="Verdana" w:hAnsi="Verdana"/>
          <w:bCs/>
          <w:sz w:val="18"/>
          <w:szCs w:val="18"/>
        </w:rPr>
        <w:t xml:space="preserve"> </w:t>
      </w:r>
      <w:r w:rsidRPr="007C20FA">
        <w:rPr>
          <w:rFonts w:ascii="Verdana" w:hAnsi="Verdana"/>
          <w:bCs/>
          <w:sz w:val="18"/>
          <w:szCs w:val="18"/>
        </w:rPr>
        <w:t>załącznik nr 3 do SIWZ</w:t>
      </w:r>
      <w:r w:rsidR="00055D11" w:rsidRPr="007C20FA">
        <w:rPr>
          <w:rFonts w:ascii="Verdana" w:hAnsi="Verdana"/>
          <w:bCs/>
          <w:sz w:val="18"/>
          <w:szCs w:val="18"/>
        </w:rPr>
        <w:t xml:space="preserve"> </w:t>
      </w:r>
      <w:r w:rsidR="00055D11" w:rsidRPr="007C20FA">
        <w:rPr>
          <w:rFonts w:ascii="Verdana" w:hAnsi="Verdana"/>
          <w:sz w:val="18"/>
          <w:szCs w:val="18"/>
        </w:rPr>
        <w:t>(dla ważności oferty należy złożyć wszystkie 3 str. dokumentu</w:t>
      </w:r>
      <w:r w:rsidR="00DA4DBE" w:rsidRPr="007C20FA">
        <w:rPr>
          <w:rFonts w:ascii="Verdana" w:hAnsi="Verdana"/>
          <w:sz w:val="18"/>
          <w:szCs w:val="18"/>
        </w:rPr>
        <w:t xml:space="preserve"> w oryginale</w:t>
      </w:r>
      <w:r w:rsidR="00055D11" w:rsidRPr="007C20FA">
        <w:rPr>
          <w:rFonts w:ascii="Verdana" w:hAnsi="Verdana"/>
          <w:sz w:val="18"/>
          <w:szCs w:val="18"/>
        </w:rPr>
        <w:t>)</w:t>
      </w:r>
      <w:r w:rsidR="00CE6AD7" w:rsidRPr="007C20FA">
        <w:rPr>
          <w:rFonts w:ascii="Verdana" w:hAnsi="Verdana"/>
          <w:sz w:val="18"/>
          <w:szCs w:val="18"/>
        </w:rPr>
        <w:t>.</w:t>
      </w:r>
    </w:p>
    <w:p w:rsidR="006816F3" w:rsidRPr="007C20FA" w:rsidRDefault="006816F3" w:rsidP="00765DC6">
      <w:pPr>
        <w:tabs>
          <w:tab w:val="left" w:pos="567"/>
        </w:tabs>
        <w:ind w:left="567"/>
        <w:contextualSpacing/>
        <w:jc w:val="both"/>
        <w:rPr>
          <w:rFonts w:ascii="Verdana" w:hAnsi="Verdana"/>
          <w:b/>
          <w:sz w:val="18"/>
          <w:szCs w:val="18"/>
        </w:rPr>
      </w:pPr>
    </w:p>
    <w:p w:rsidR="00C24291" w:rsidRPr="007C20FA" w:rsidRDefault="006816F3" w:rsidP="00765DC6">
      <w:pPr>
        <w:pStyle w:val="Akapitzlist"/>
        <w:numPr>
          <w:ilvl w:val="0"/>
          <w:numId w:val="4"/>
        </w:numPr>
        <w:tabs>
          <w:tab w:val="left" w:pos="567"/>
        </w:tabs>
        <w:contextualSpacing/>
        <w:jc w:val="both"/>
        <w:rPr>
          <w:rFonts w:ascii="Verdana" w:hAnsi="Verdana"/>
          <w:sz w:val="18"/>
          <w:szCs w:val="18"/>
        </w:rPr>
      </w:pPr>
      <w:r w:rsidRPr="007C20FA">
        <w:rPr>
          <w:rFonts w:ascii="Verdana" w:hAnsi="Verdana"/>
          <w:b/>
          <w:sz w:val="18"/>
          <w:szCs w:val="18"/>
        </w:rPr>
        <w:t xml:space="preserve">Wykaz oświadczeń lub dokumentów składanych </w:t>
      </w:r>
      <w:r w:rsidR="00CE7C31" w:rsidRPr="007C20FA">
        <w:rPr>
          <w:rFonts w:ascii="Verdana" w:hAnsi="Verdana"/>
          <w:b/>
          <w:sz w:val="18"/>
          <w:szCs w:val="18"/>
        </w:rPr>
        <w:t>p</w:t>
      </w:r>
      <w:r w:rsidRPr="007C20FA">
        <w:rPr>
          <w:rFonts w:ascii="Verdana" w:hAnsi="Verdana"/>
          <w:b/>
          <w:sz w:val="18"/>
          <w:szCs w:val="18"/>
        </w:rPr>
        <w:t xml:space="preserve">rzez wykonawcę w postępowaniu </w:t>
      </w:r>
      <w:r w:rsidR="00793E6D" w:rsidRPr="007C20FA">
        <w:rPr>
          <w:rFonts w:ascii="Verdana" w:hAnsi="Verdana"/>
          <w:b/>
          <w:sz w:val="18"/>
          <w:szCs w:val="18"/>
        </w:rPr>
        <w:br/>
      </w:r>
      <w:r w:rsidRPr="007C20FA">
        <w:rPr>
          <w:rFonts w:ascii="Verdana" w:hAnsi="Verdana"/>
          <w:b/>
          <w:sz w:val="18"/>
          <w:szCs w:val="18"/>
        </w:rPr>
        <w:t>na wezwanie Zamawiającego w celu potwierdzenia okoliczności, o których mowa w art. 25 ust</w:t>
      </w:r>
      <w:r w:rsidR="00CE7C31" w:rsidRPr="007C20FA">
        <w:rPr>
          <w:rFonts w:ascii="Verdana" w:hAnsi="Verdana"/>
          <w:b/>
          <w:sz w:val="18"/>
          <w:szCs w:val="18"/>
        </w:rPr>
        <w:t>.</w:t>
      </w:r>
      <w:r w:rsidRPr="007C20FA">
        <w:rPr>
          <w:rFonts w:ascii="Verdana" w:hAnsi="Verdana"/>
          <w:b/>
          <w:sz w:val="18"/>
          <w:szCs w:val="18"/>
        </w:rPr>
        <w:t xml:space="preserve"> 1 pkt 3 ustawy – brak podstaw do wykluczenia</w:t>
      </w:r>
    </w:p>
    <w:p w:rsidR="002F36EF" w:rsidRPr="007C20FA" w:rsidRDefault="00CE7C31" w:rsidP="00765DC6">
      <w:pPr>
        <w:pStyle w:val="Akapitzlist"/>
        <w:tabs>
          <w:tab w:val="left" w:pos="567"/>
        </w:tabs>
        <w:ind w:left="360"/>
        <w:contextualSpacing/>
        <w:jc w:val="both"/>
        <w:rPr>
          <w:rFonts w:ascii="Verdana" w:hAnsi="Verdana" w:cs="Arial"/>
          <w:sz w:val="18"/>
          <w:szCs w:val="18"/>
        </w:rPr>
      </w:pPr>
      <w:r w:rsidRPr="007C20FA">
        <w:rPr>
          <w:rFonts w:ascii="Verdana" w:hAnsi="Verdana" w:cs="Arial"/>
          <w:sz w:val="18"/>
          <w:szCs w:val="18"/>
        </w:rPr>
        <w:t>o</w:t>
      </w:r>
      <w:r w:rsidR="004F7F35" w:rsidRPr="007C20FA">
        <w:rPr>
          <w:rFonts w:ascii="Verdana" w:hAnsi="Verdana" w:cs="Arial"/>
          <w:sz w:val="18"/>
          <w:szCs w:val="18"/>
        </w:rPr>
        <w:t>dpis</w:t>
      </w:r>
      <w:r w:rsidR="006816F3" w:rsidRPr="007C20FA">
        <w:rPr>
          <w:rFonts w:ascii="Verdana" w:hAnsi="Verdana" w:cs="Arial"/>
          <w:sz w:val="18"/>
          <w:szCs w:val="18"/>
        </w:rPr>
        <w:t xml:space="preserve"> z właściwego rejestru lub z centralnej ewidencji i informacji o działalności gospodarczej, j</w:t>
      </w:r>
      <w:r w:rsidRPr="007C20FA">
        <w:rPr>
          <w:rFonts w:ascii="Verdana" w:hAnsi="Verdana" w:cs="Arial"/>
          <w:sz w:val="18"/>
          <w:szCs w:val="18"/>
        </w:rPr>
        <w:t>eżeli odrębne prze</w:t>
      </w:r>
      <w:r w:rsidR="006816F3" w:rsidRPr="007C20FA">
        <w:rPr>
          <w:rFonts w:ascii="Verdana" w:hAnsi="Verdana" w:cs="Arial"/>
          <w:sz w:val="18"/>
          <w:szCs w:val="18"/>
        </w:rPr>
        <w:t xml:space="preserve">pisy wymagają wpisu do rejestru lub ewidencji, w celu potwierdzenia braku podstaw wykluczenia na podstawie </w:t>
      </w:r>
      <w:r w:rsidR="00DA4DBE" w:rsidRPr="007C20FA">
        <w:rPr>
          <w:rFonts w:ascii="Verdana" w:hAnsi="Verdana" w:cs="Arial"/>
          <w:sz w:val="18"/>
          <w:szCs w:val="18"/>
        </w:rPr>
        <w:t>art. 24 ust. 5 pkt 1 ustawy (</w:t>
      </w:r>
      <w:r w:rsidR="00CE6AD7" w:rsidRPr="007C20FA">
        <w:rPr>
          <w:rFonts w:ascii="Verdana" w:hAnsi="Verdana" w:cs="Arial"/>
          <w:sz w:val="18"/>
          <w:szCs w:val="18"/>
        </w:rPr>
        <w:t xml:space="preserve">dokument należy złożyć </w:t>
      </w:r>
      <w:r w:rsidR="00DA4DBE" w:rsidRPr="007C20FA">
        <w:rPr>
          <w:rFonts w:ascii="Verdana" w:hAnsi="Verdana" w:cs="Arial"/>
          <w:sz w:val="18"/>
          <w:szCs w:val="18"/>
        </w:rPr>
        <w:t>w oryginale lub kopii potwierdzonej za zgodność z oryginałem).</w:t>
      </w:r>
    </w:p>
    <w:p w:rsidR="003E2ED6" w:rsidRPr="007C20FA" w:rsidRDefault="003E2ED6" w:rsidP="00765DC6">
      <w:pPr>
        <w:pStyle w:val="Akapitzlist"/>
        <w:tabs>
          <w:tab w:val="left" w:pos="567"/>
        </w:tabs>
        <w:ind w:left="360"/>
        <w:contextualSpacing/>
        <w:jc w:val="both"/>
        <w:rPr>
          <w:rFonts w:ascii="Verdana" w:hAnsi="Verdana"/>
          <w:sz w:val="18"/>
          <w:szCs w:val="18"/>
        </w:rPr>
      </w:pPr>
    </w:p>
    <w:p w:rsidR="00482DBD" w:rsidRPr="007C20FA" w:rsidRDefault="00CE7C31" w:rsidP="00765DC6">
      <w:pPr>
        <w:pStyle w:val="Akapitzlist"/>
        <w:numPr>
          <w:ilvl w:val="0"/>
          <w:numId w:val="4"/>
        </w:numPr>
        <w:contextualSpacing/>
        <w:jc w:val="both"/>
        <w:rPr>
          <w:rFonts w:ascii="Verdana" w:hAnsi="Verdana" w:cs="Arial"/>
          <w:b/>
          <w:sz w:val="18"/>
          <w:szCs w:val="18"/>
        </w:rPr>
      </w:pPr>
      <w:r w:rsidRPr="007C20FA">
        <w:rPr>
          <w:rFonts w:ascii="Verdana" w:hAnsi="Verdana" w:cs="Arial"/>
          <w:b/>
          <w:sz w:val="18"/>
          <w:szCs w:val="18"/>
        </w:rPr>
        <w:t xml:space="preserve">Wykaz oświadczeń lub dokumentów składanych przez wykonawcę w postępowaniu </w:t>
      </w:r>
      <w:r w:rsidR="00793E6D" w:rsidRPr="007C20FA">
        <w:rPr>
          <w:rFonts w:ascii="Verdana" w:hAnsi="Verdana" w:cs="Arial"/>
          <w:b/>
          <w:sz w:val="18"/>
          <w:szCs w:val="18"/>
        </w:rPr>
        <w:br/>
      </w:r>
      <w:r w:rsidRPr="007C20FA">
        <w:rPr>
          <w:rFonts w:ascii="Verdana" w:hAnsi="Verdana" w:cs="Arial"/>
          <w:b/>
          <w:sz w:val="18"/>
          <w:szCs w:val="18"/>
        </w:rPr>
        <w:t>na wezwanie Zamawiającego w celu potwierdzenia okol</w:t>
      </w:r>
      <w:r w:rsidR="00CF4C63" w:rsidRPr="007C20FA">
        <w:rPr>
          <w:rFonts w:ascii="Verdana" w:hAnsi="Verdana" w:cs="Arial"/>
          <w:b/>
          <w:sz w:val="18"/>
          <w:szCs w:val="18"/>
        </w:rPr>
        <w:t xml:space="preserve">iczności, o których mowa w art. </w:t>
      </w:r>
      <w:r w:rsidRPr="007C20FA">
        <w:rPr>
          <w:rFonts w:ascii="Verdana" w:hAnsi="Verdana" w:cs="Arial"/>
          <w:b/>
          <w:sz w:val="18"/>
          <w:szCs w:val="18"/>
        </w:rPr>
        <w:t>25 ust. 1 pkt 1 ustawy</w:t>
      </w:r>
      <w:r w:rsidR="0043219F" w:rsidRPr="007C20FA">
        <w:rPr>
          <w:rFonts w:ascii="Verdana" w:hAnsi="Verdana" w:cs="Arial"/>
          <w:b/>
          <w:sz w:val="18"/>
          <w:szCs w:val="18"/>
        </w:rPr>
        <w:t xml:space="preserve"> </w:t>
      </w:r>
      <w:r w:rsidRPr="007C20FA">
        <w:rPr>
          <w:rFonts w:ascii="Verdana" w:hAnsi="Verdana" w:cs="Arial"/>
          <w:b/>
          <w:sz w:val="18"/>
          <w:szCs w:val="18"/>
        </w:rPr>
        <w:t>- spełnienie warunków udziału w postępowaniu</w:t>
      </w:r>
      <w:r w:rsidR="00A826E4" w:rsidRPr="007C20FA">
        <w:rPr>
          <w:rFonts w:ascii="Verdana" w:hAnsi="Verdana" w:cs="Arial"/>
          <w:b/>
          <w:sz w:val="18"/>
          <w:szCs w:val="18"/>
        </w:rPr>
        <w:t>:</w:t>
      </w:r>
    </w:p>
    <w:p w:rsidR="0044170E" w:rsidRPr="007C20FA" w:rsidRDefault="0044170E" w:rsidP="00765DC6">
      <w:pPr>
        <w:jc w:val="both"/>
        <w:rPr>
          <w:rFonts w:ascii="Verdana" w:hAnsi="Verdana" w:cs="Arial"/>
          <w:sz w:val="18"/>
          <w:szCs w:val="18"/>
        </w:rPr>
      </w:pPr>
    </w:p>
    <w:p w:rsidR="006756AA" w:rsidRPr="00024765" w:rsidRDefault="0044170E" w:rsidP="00EF14C1">
      <w:pPr>
        <w:pStyle w:val="Akapitzlist"/>
        <w:numPr>
          <w:ilvl w:val="0"/>
          <w:numId w:val="32"/>
        </w:numPr>
        <w:ind w:hanging="294"/>
        <w:contextualSpacing/>
        <w:jc w:val="both"/>
        <w:rPr>
          <w:rFonts w:ascii="Verdana" w:hAnsi="Verdana" w:cs="Arial"/>
          <w:sz w:val="18"/>
          <w:szCs w:val="18"/>
        </w:rPr>
      </w:pPr>
      <w:r w:rsidRPr="00024765">
        <w:rPr>
          <w:rFonts w:ascii="Verdana" w:hAnsi="Verdana"/>
          <w:b/>
          <w:sz w:val="18"/>
          <w:szCs w:val="18"/>
        </w:rPr>
        <w:t>wykaz osób</w:t>
      </w:r>
      <w:r w:rsidR="00462A17" w:rsidRPr="00024765">
        <w:rPr>
          <w:rFonts w:ascii="Verdana" w:hAnsi="Verdana"/>
          <w:sz w:val="18"/>
          <w:szCs w:val="18"/>
        </w:rPr>
        <w:t xml:space="preserve"> skierowanych przez W</w:t>
      </w:r>
      <w:r w:rsidRPr="00024765">
        <w:rPr>
          <w:rFonts w:ascii="Verdana" w:hAnsi="Verdana"/>
          <w:sz w:val="18"/>
          <w:szCs w:val="18"/>
        </w:rPr>
        <w:t xml:space="preserve">ykonawcę do realizacji </w:t>
      </w:r>
      <w:r w:rsidRPr="00024765">
        <w:rPr>
          <w:rStyle w:val="highlight"/>
          <w:rFonts w:ascii="Verdana" w:hAnsi="Verdana"/>
          <w:sz w:val="18"/>
          <w:szCs w:val="18"/>
        </w:rPr>
        <w:t>zamówienia</w:t>
      </w:r>
      <w:r w:rsidRPr="00024765">
        <w:rPr>
          <w:rFonts w:ascii="Verdana" w:hAnsi="Verdana"/>
          <w:sz w:val="18"/>
          <w:szCs w:val="18"/>
        </w:rPr>
        <w:t xml:space="preserve"> </w:t>
      </w:r>
      <w:r w:rsidRPr="00024765">
        <w:rPr>
          <w:rStyle w:val="highlight"/>
          <w:rFonts w:ascii="Verdana" w:hAnsi="Verdana"/>
          <w:sz w:val="18"/>
          <w:szCs w:val="18"/>
        </w:rPr>
        <w:t>publicznego</w:t>
      </w:r>
      <w:r w:rsidR="00822C9E" w:rsidRPr="00024765">
        <w:rPr>
          <w:rFonts w:ascii="Verdana" w:hAnsi="Verdana"/>
          <w:sz w:val="18"/>
          <w:szCs w:val="18"/>
        </w:rPr>
        <w:t xml:space="preserve">, </w:t>
      </w:r>
      <w:r w:rsidRPr="00024765">
        <w:rPr>
          <w:rFonts w:ascii="Verdana" w:hAnsi="Verdana"/>
          <w:sz w:val="18"/>
          <w:szCs w:val="18"/>
        </w:rPr>
        <w:t xml:space="preserve">w szczególności </w:t>
      </w:r>
      <w:r w:rsidR="00C82E02" w:rsidRPr="00024765">
        <w:rPr>
          <w:rFonts w:ascii="Verdana" w:hAnsi="Verdana"/>
          <w:bCs/>
          <w:sz w:val="18"/>
          <w:szCs w:val="18"/>
        </w:rPr>
        <w:t>odpowiedzialnymi za świadczenie usług, kontrolę jakości lub kierowanie robotami budowlanymi (zgodni</w:t>
      </w:r>
      <w:r w:rsidR="00024765">
        <w:rPr>
          <w:rFonts w:ascii="Verdana" w:hAnsi="Verdana"/>
          <w:bCs/>
          <w:sz w:val="18"/>
          <w:szCs w:val="18"/>
        </w:rPr>
        <w:t xml:space="preserve">e z wymaganiami Zamawiającego) </w:t>
      </w:r>
      <w:r w:rsidRPr="00024765">
        <w:rPr>
          <w:rFonts w:ascii="Verdana" w:hAnsi="Verdana"/>
          <w:sz w:val="18"/>
          <w:szCs w:val="18"/>
        </w:rPr>
        <w:t xml:space="preserve">wraz z informacjami na temat ich kwalifikacji zawodowych, uprawnień, doświadczenia i wykształcenia niezbędnych do wykonania </w:t>
      </w:r>
      <w:r w:rsidRPr="00024765">
        <w:rPr>
          <w:rStyle w:val="highlight"/>
          <w:rFonts w:ascii="Verdana" w:hAnsi="Verdana"/>
          <w:sz w:val="18"/>
          <w:szCs w:val="18"/>
        </w:rPr>
        <w:t>zamówienia</w:t>
      </w:r>
      <w:r w:rsidRPr="00024765">
        <w:rPr>
          <w:rFonts w:ascii="Verdana" w:hAnsi="Verdana"/>
          <w:sz w:val="18"/>
          <w:szCs w:val="18"/>
        </w:rPr>
        <w:t xml:space="preserve"> </w:t>
      </w:r>
      <w:r w:rsidRPr="00024765">
        <w:rPr>
          <w:rStyle w:val="highlight"/>
          <w:rFonts w:ascii="Verdana" w:hAnsi="Verdana"/>
          <w:sz w:val="18"/>
          <w:szCs w:val="18"/>
        </w:rPr>
        <w:t>publicznego</w:t>
      </w:r>
      <w:r w:rsidRPr="00024765">
        <w:rPr>
          <w:rFonts w:ascii="Verdana" w:hAnsi="Verdana"/>
          <w:sz w:val="18"/>
          <w:szCs w:val="18"/>
        </w:rPr>
        <w:t>, a także zakresu wykonywanych przez nie czynności oraz informacją o podstawi</w:t>
      </w:r>
      <w:r w:rsidR="00462A17" w:rsidRPr="00024765">
        <w:rPr>
          <w:rFonts w:ascii="Verdana" w:hAnsi="Verdana"/>
          <w:sz w:val="18"/>
          <w:szCs w:val="18"/>
        </w:rPr>
        <w:t xml:space="preserve">e do dysponowania tymi osobami </w:t>
      </w:r>
      <w:r w:rsidRPr="00024765">
        <w:rPr>
          <w:rFonts w:ascii="Verdana" w:hAnsi="Verdana"/>
          <w:sz w:val="18"/>
          <w:szCs w:val="18"/>
        </w:rPr>
        <w:t xml:space="preserve">- zgodnie z rozdziałem IV pkt 2 ppkt 3 </w:t>
      </w:r>
      <w:r w:rsidR="000448F5" w:rsidRPr="00024765">
        <w:rPr>
          <w:rFonts w:ascii="Verdana" w:hAnsi="Verdana"/>
          <w:sz w:val="18"/>
          <w:szCs w:val="18"/>
        </w:rPr>
        <w:t xml:space="preserve">lit. </w:t>
      </w:r>
      <w:r w:rsidR="002C4E11" w:rsidRPr="00024765">
        <w:rPr>
          <w:rFonts w:ascii="Verdana" w:hAnsi="Verdana"/>
          <w:sz w:val="18"/>
          <w:szCs w:val="18"/>
        </w:rPr>
        <w:t>a</w:t>
      </w:r>
      <w:r w:rsidR="002D2544" w:rsidRPr="00024765">
        <w:rPr>
          <w:rFonts w:ascii="Verdana" w:hAnsi="Verdana"/>
          <w:sz w:val="18"/>
          <w:szCs w:val="18"/>
        </w:rPr>
        <w:t xml:space="preserve">) oraz załącznikiem nr </w:t>
      </w:r>
      <w:r w:rsidR="00897AEC" w:rsidRPr="00024765">
        <w:rPr>
          <w:rFonts w:ascii="Verdana" w:hAnsi="Verdana"/>
          <w:sz w:val="18"/>
          <w:szCs w:val="18"/>
        </w:rPr>
        <w:t>7</w:t>
      </w:r>
      <w:r w:rsidRPr="00024765">
        <w:rPr>
          <w:rFonts w:ascii="Verdana" w:hAnsi="Verdana"/>
          <w:sz w:val="18"/>
          <w:szCs w:val="18"/>
        </w:rPr>
        <w:t xml:space="preserve"> do SIWZ</w:t>
      </w:r>
      <w:r w:rsidR="00753298" w:rsidRPr="00753298">
        <w:rPr>
          <w:rFonts w:ascii="Verdana" w:hAnsi="Verdana"/>
          <w:sz w:val="18"/>
          <w:szCs w:val="18"/>
        </w:rPr>
        <w:t>.</w:t>
      </w:r>
    </w:p>
    <w:p w:rsidR="00B15F60" w:rsidRPr="00024765" w:rsidRDefault="00B15F60" w:rsidP="00EF14C1">
      <w:pPr>
        <w:pStyle w:val="Akapitzlist"/>
        <w:numPr>
          <w:ilvl w:val="0"/>
          <w:numId w:val="32"/>
        </w:numPr>
        <w:ind w:hanging="294"/>
        <w:contextualSpacing/>
        <w:jc w:val="both"/>
        <w:rPr>
          <w:rFonts w:ascii="Verdana" w:hAnsi="Verdana" w:cs="Arial"/>
          <w:color w:val="FF0000"/>
          <w:sz w:val="18"/>
          <w:szCs w:val="18"/>
        </w:rPr>
      </w:pPr>
      <w:r w:rsidRPr="00024765">
        <w:rPr>
          <w:rFonts w:ascii="Verdana" w:hAnsi="Verdana"/>
          <w:b/>
          <w:sz w:val="18"/>
          <w:szCs w:val="18"/>
        </w:rPr>
        <w:t>wykaz wykonanych robót</w:t>
      </w:r>
      <w:r w:rsidRPr="00024765">
        <w:rPr>
          <w:rFonts w:ascii="Verdana" w:hAnsi="Verdana"/>
          <w:sz w:val="18"/>
          <w:szCs w:val="18"/>
        </w:rPr>
        <w:t xml:space="preserve"> </w:t>
      </w:r>
      <w:r w:rsidRPr="00024765">
        <w:rPr>
          <w:rFonts w:ascii="Verdana" w:hAnsi="Verdana"/>
          <w:b/>
          <w:sz w:val="18"/>
          <w:szCs w:val="18"/>
        </w:rPr>
        <w:t xml:space="preserve">budowlanych </w:t>
      </w:r>
      <w:r w:rsidRPr="00024765">
        <w:rPr>
          <w:rFonts w:ascii="Verdana" w:hAnsi="Verdana"/>
          <w:sz w:val="18"/>
          <w:szCs w:val="18"/>
        </w:rPr>
        <w:t xml:space="preserve">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budowlane zostały wykonane, z załączeniem dowodów określających czy te roboty budowlane zostały wykonane należycie, w szczególności informacji o tym czy roboty zostały wykonane </w:t>
      </w:r>
      <w:r w:rsidRPr="00024765">
        <w:rPr>
          <w:rFonts w:ascii="Verdana" w:hAnsi="Verdana"/>
          <w:sz w:val="18"/>
          <w:szCs w:val="18"/>
        </w:rPr>
        <w:lastRenderedPageBreak/>
        <w:t xml:space="preserve">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zgodnie z rozdziałem IV pkt 2 ppkt </w:t>
      </w:r>
      <w:r w:rsidR="00024765" w:rsidRPr="00024765">
        <w:rPr>
          <w:rFonts w:ascii="Verdana" w:hAnsi="Verdana"/>
          <w:sz w:val="18"/>
          <w:szCs w:val="18"/>
        </w:rPr>
        <w:t>3 lit. b) oraz załącznikiem nr 8</w:t>
      </w:r>
      <w:r w:rsidRPr="00024765">
        <w:rPr>
          <w:rFonts w:ascii="Verdana" w:hAnsi="Verdana"/>
          <w:sz w:val="18"/>
          <w:szCs w:val="18"/>
        </w:rPr>
        <w:t xml:space="preserve"> do SIWZ</w:t>
      </w:r>
      <w:r w:rsidR="009D254E" w:rsidRPr="00024765">
        <w:rPr>
          <w:rFonts w:ascii="Verdana" w:hAnsi="Verdana"/>
          <w:sz w:val="18"/>
          <w:szCs w:val="18"/>
        </w:rPr>
        <w:t>.</w:t>
      </w:r>
    </w:p>
    <w:p w:rsidR="0044170E" w:rsidRPr="007C20FA" w:rsidRDefault="0044170E" w:rsidP="00765DC6">
      <w:pPr>
        <w:jc w:val="both"/>
        <w:rPr>
          <w:rFonts w:ascii="Verdana" w:hAnsi="Verdana" w:cs="Arial"/>
          <w:b/>
          <w:sz w:val="18"/>
          <w:szCs w:val="18"/>
        </w:rPr>
      </w:pPr>
    </w:p>
    <w:p w:rsidR="00D762E9" w:rsidRPr="007C20FA" w:rsidRDefault="00D762E9" w:rsidP="00765DC6">
      <w:pPr>
        <w:pStyle w:val="Akapitzlist"/>
        <w:numPr>
          <w:ilvl w:val="0"/>
          <w:numId w:val="4"/>
        </w:numPr>
        <w:jc w:val="both"/>
        <w:rPr>
          <w:rFonts w:ascii="Verdana" w:hAnsi="Verdana" w:cs="Arial"/>
          <w:b/>
          <w:sz w:val="18"/>
          <w:szCs w:val="18"/>
        </w:rPr>
      </w:pPr>
      <w:r w:rsidRPr="007C20FA">
        <w:rPr>
          <w:rFonts w:ascii="Verdana" w:hAnsi="Verdana" w:cs="Arial"/>
          <w:b/>
          <w:sz w:val="18"/>
          <w:szCs w:val="18"/>
        </w:rPr>
        <w:t>Wykaz oświadczeń lub dokumentów składanych przez wykonawcę w postępowaniu na wezwanie Zamawiającego w celu potwierdzenia okoliczności,  o których mowa w art. 25 ust. 1 pkt 2 ustawy.</w:t>
      </w:r>
    </w:p>
    <w:p w:rsidR="00D762E9" w:rsidRPr="007C20FA" w:rsidRDefault="00D762E9" w:rsidP="00765DC6">
      <w:pPr>
        <w:pStyle w:val="Akapitzlist"/>
        <w:ind w:left="360"/>
        <w:jc w:val="both"/>
        <w:rPr>
          <w:rFonts w:ascii="Verdana" w:hAnsi="Verdana" w:cs="Arial"/>
          <w:b/>
          <w:sz w:val="18"/>
          <w:szCs w:val="18"/>
        </w:rPr>
      </w:pPr>
    </w:p>
    <w:p w:rsidR="00C82E02" w:rsidRDefault="00E057A1" w:rsidP="00AF0CD2">
      <w:pPr>
        <w:pStyle w:val="Default"/>
        <w:ind w:left="426"/>
        <w:jc w:val="both"/>
        <w:rPr>
          <w:color w:val="auto"/>
          <w:sz w:val="18"/>
          <w:szCs w:val="18"/>
        </w:rPr>
      </w:pPr>
      <w:r w:rsidRPr="007C20FA">
        <w:rPr>
          <w:color w:val="auto"/>
          <w:sz w:val="18"/>
          <w:szCs w:val="18"/>
        </w:rPr>
        <w:t xml:space="preserve">W celu potwierdzenia, że oferowane roboty budowlane spełniają wymagania </w:t>
      </w:r>
      <w:r w:rsidR="009955F7" w:rsidRPr="007C20FA">
        <w:rPr>
          <w:color w:val="auto"/>
          <w:sz w:val="18"/>
          <w:szCs w:val="18"/>
        </w:rPr>
        <w:t xml:space="preserve">określone </w:t>
      </w:r>
      <w:r w:rsidRPr="007C20FA">
        <w:rPr>
          <w:color w:val="auto"/>
          <w:sz w:val="18"/>
          <w:szCs w:val="18"/>
        </w:rPr>
        <w:t xml:space="preserve">przez Zamawiającego, Wykonawca </w:t>
      </w:r>
      <w:r w:rsidRPr="007C20FA">
        <w:rPr>
          <w:bCs/>
          <w:color w:val="auto"/>
          <w:sz w:val="18"/>
          <w:szCs w:val="18"/>
        </w:rPr>
        <w:t xml:space="preserve">na wezwanie Zamawiającego </w:t>
      </w:r>
      <w:r w:rsidRPr="007C20FA">
        <w:rPr>
          <w:color w:val="auto"/>
          <w:sz w:val="18"/>
          <w:szCs w:val="18"/>
        </w:rPr>
        <w:t xml:space="preserve">winien złożyć </w:t>
      </w:r>
      <w:r w:rsidRPr="007C20FA">
        <w:rPr>
          <w:bCs/>
          <w:color w:val="auto"/>
          <w:sz w:val="18"/>
          <w:szCs w:val="18"/>
        </w:rPr>
        <w:t>oświadczenie Wykonawcy/Podwykonawcy</w:t>
      </w:r>
      <w:r w:rsidRPr="007C20FA">
        <w:rPr>
          <w:color w:val="auto"/>
          <w:sz w:val="18"/>
          <w:szCs w:val="18"/>
        </w:rPr>
        <w:t xml:space="preserve">, że </w:t>
      </w:r>
      <w:r w:rsidRPr="007C20FA">
        <w:rPr>
          <w:b/>
          <w:color w:val="auto"/>
          <w:sz w:val="18"/>
          <w:szCs w:val="18"/>
        </w:rPr>
        <w:t>zatrudnia na podstawie umowy o pracę</w:t>
      </w:r>
      <w:r w:rsidRPr="007C20FA">
        <w:rPr>
          <w:color w:val="auto"/>
          <w:sz w:val="18"/>
          <w:szCs w:val="18"/>
        </w:rPr>
        <w:t xml:space="preserve"> wszystkie osoby (pracowników fizycznych) wykonujących prace pod kierownictwem kierownika budowy, kierownika robót lub Wykonawcy przy niżej wymienionych czynnościach:</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 xml:space="preserve">wykonanie robót przygotowawczych, rozbiórkowych i ziemnych, </w:t>
      </w:r>
      <w:r>
        <w:rPr>
          <w:rFonts w:ascii="Verdana" w:hAnsi="Verdana"/>
          <w:sz w:val="18"/>
          <w:szCs w:val="18"/>
        </w:rPr>
        <w:t>przygotowanie terenu pod budowę;</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robót zbrojarskich, betonowych, murarskich, dekarskich</w:t>
      </w:r>
      <w:r>
        <w:rPr>
          <w:rFonts w:ascii="Verdana" w:hAnsi="Verdana"/>
          <w:sz w:val="18"/>
          <w:szCs w:val="18"/>
        </w:rPr>
        <w:t>;</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w:t>
      </w:r>
      <w:r>
        <w:rPr>
          <w:rFonts w:ascii="Verdana" w:hAnsi="Verdana"/>
          <w:sz w:val="18"/>
          <w:szCs w:val="18"/>
        </w:rPr>
        <w:t>onanie instalacji okien i drzwi;</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robót wykończeniowych wnętrz</w:t>
      </w:r>
      <w:r>
        <w:rPr>
          <w:rFonts w:ascii="Verdana" w:hAnsi="Verdana"/>
          <w:sz w:val="18"/>
          <w:szCs w:val="18"/>
        </w:rPr>
        <w:t>;</w:t>
      </w:r>
    </w:p>
    <w:p w:rsidR="00AF0CD2" w:rsidRPr="00463165" w:rsidRDefault="00AF0CD2" w:rsidP="00EF14C1">
      <w:pPr>
        <w:numPr>
          <w:ilvl w:val="0"/>
          <w:numId w:val="36"/>
        </w:numPr>
        <w:ind w:left="709" w:hanging="283"/>
        <w:jc w:val="both"/>
        <w:rPr>
          <w:rFonts w:ascii="Verdana" w:hAnsi="Verdana"/>
          <w:sz w:val="18"/>
          <w:szCs w:val="18"/>
        </w:rPr>
      </w:pPr>
      <w:r>
        <w:rPr>
          <w:rFonts w:ascii="Verdana" w:hAnsi="Verdana"/>
          <w:sz w:val="18"/>
          <w:szCs w:val="18"/>
        </w:rPr>
        <w:t>wykończenie elewacji;</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robót związanych z budową przyłączy, instalacji doziemnych wodociągowych i kanalizacyjnych, wykonanie robót związanych z budową instalacji wewnętrznych wodociągowych, kanalizacyjnych, grzewczych, odpowietrzających, spalinowych, wentylacyjnych i klimatyzacyjnych, wykonanie montażu armatury i urządzeń wodociągowyc</w:t>
      </w:r>
      <w:r w:rsidR="00093F79">
        <w:rPr>
          <w:rFonts w:ascii="Verdana" w:hAnsi="Verdana"/>
          <w:sz w:val="18"/>
          <w:szCs w:val="18"/>
        </w:rPr>
        <w:t xml:space="preserve">h, kanalizacyjnych, grzewczych, </w:t>
      </w:r>
      <w:r w:rsidRPr="00463165">
        <w:rPr>
          <w:rFonts w:ascii="Verdana" w:hAnsi="Verdana"/>
          <w:sz w:val="18"/>
          <w:szCs w:val="18"/>
        </w:rPr>
        <w:t>wentylacyjnych i klimatyzacyjnych, wykonanie montażu urządzeń i </w:t>
      </w:r>
      <w:r>
        <w:rPr>
          <w:rFonts w:ascii="Verdana" w:hAnsi="Verdana"/>
          <w:sz w:val="18"/>
          <w:szCs w:val="18"/>
        </w:rPr>
        <w:t>systemów energetyki odnawialnej;</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robót branży elektrycznej, wykonanie oświetlenia, wykonanie zasilania urządzeń, wykonanie instalacji odgromowej, wykonanie robót branży teletechnicznej,</w:t>
      </w:r>
      <w:r>
        <w:rPr>
          <w:rFonts w:ascii="Verdana" w:hAnsi="Verdana"/>
          <w:sz w:val="18"/>
          <w:szCs w:val="18"/>
        </w:rPr>
        <w:t xml:space="preserve"> wykonanie zasilenia awaryjnego;</w:t>
      </w:r>
    </w:p>
    <w:p w:rsidR="00AF0CD2" w:rsidRPr="00463165" w:rsidRDefault="00AF0CD2" w:rsidP="00EF14C1">
      <w:pPr>
        <w:numPr>
          <w:ilvl w:val="0"/>
          <w:numId w:val="36"/>
        </w:numPr>
        <w:ind w:left="709" w:hanging="283"/>
        <w:jc w:val="both"/>
        <w:rPr>
          <w:rFonts w:ascii="Verdana" w:hAnsi="Verdana"/>
          <w:sz w:val="18"/>
          <w:szCs w:val="18"/>
        </w:rPr>
      </w:pPr>
      <w:r>
        <w:rPr>
          <w:rFonts w:ascii="Verdana" w:hAnsi="Verdana"/>
          <w:sz w:val="18"/>
          <w:szCs w:val="18"/>
        </w:rPr>
        <w:t>wykonanie prac porządkowych;</w:t>
      </w:r>
    </w:p>
    <w:p w:rsidR="00AF0CD2" w:rsidRPr="00463165" w:rsidRDefault="00AF0CD2" w:rsidP="00EF14C1">
      <w:pPr>
        <w:numPr>
          <w:ilvl w:val="0"/>
          <w:numId w:val="36"/>
        </w:numPr>
        <w:ind w:left="709" w:hanging="283"/>
        <w:jc w:val="both"/>
        <w:rPr>
          <w:rFonts w:ascii="Verdana" w:hAnsi="Verdana"/>
          <w:sz w:val="18"/>
          <w:szCs w:val="18"/>
        </w:rPr>
      </w:pPr>
      <w:r>
        <w:rPr>
          <w:rFonts w:ascii="Verdana" w:hAnsi="Verdana"/>
          <w:sz w:val="18"/>
          <w:szCs w:val="18"/>
        </w:rPr>
        <w:t>wykonanie podbudów, nawierzchni;</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uprzątni</w:t>
      </w:r>
      <w:r>
        <w:rPr>
          <w:rFonts w:ascii="Verdana" w:hAnsi="Verdana"/>
          <w:sz w:val="18"/>
          <w:szCs w:val="18"/>
        </w:rPr>
        <w:t>ęcia placu budowy;</w:t>
      </w:r>
    </w:p>
    <w:p w:rsidR="00AF0CD2" w:rsidRPr="00AF0CD2"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 xml:space="preserve">wykonanie nasadzeń zieleni. </w:t>
      </w:r>
    </w:p>
    <w:p w:rsidR="000448F5" w:rsidRPr="007C20FA" w:rsidRDefault="00E057A1" w:rsidP="00765DC6">
      <w:pPr>
        <w:ind w:left="426"/>
        <w:contextualSpacing/>
        <w:jc w:val="both"/>
        <w:rPr>
          <w:rFonts w:ascii="Verdana" w:hAnsi="Verdana"/>
          <w:sz w:val="18"/>
          <w:szCs w:val="18"/>
        </w:rPr>
      </w:pPr>
      <w:r w:rsidRPr="007C20FA">
        <w:rPr>
          <w:rFonts w:ascii="Verdana" w:hAnsi="Verdana"/>
          <w:bCs/>
          <w:sz w:val="18"/>
          <w:szCs w:val="18"/>
        </w:rPr>
        <w:t>Obowiązek zatrudniania na podstawie umowy o pracę dotyczy także podwykonawców.</w:t>
      </w:r>
      <w:r w:rsidRPr="007C20FA">
        <w:rPr>
          <w:rFonts w:ascii="Verdana" w:hAnsi="Verdana"/>
          <w:b/>
          <w:bCs/>
          <w:sz w:val="18"/>
          <w:szCs w:val="18"/>
        </w:rPr>
        <w:t xml:space="preserve"> </w:t>
      </w:r>
      <w:r w:rsidRPr="007C20FA">
        <w:rPr>
          <w:rFonts w:ascii="Verdana" w:hAnsi="Verdana"/>
          <w:sz w:val="18"/>
          <w:szCs w:val="18"/>
        </w:rPr>
        <w:t xml:space="preserve">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odnośnie spełniania przez Wykonawcę lub podwykonawcę wymogu zatrudnienia na podstawie umowy o pracę osób wykonujących wskazane powyżej czynności. Szczegółowe zasady dokumentowania zatrudnienia na podstawie umowy o pracę oraz kontrolowanie tego obowiązku przez Zamawiającego zawarto we wzorze umowy </w:t>
      </w:r>
      <w:r w:rsidR="00F2641A" w:rsidRPr="007C20FA">
        <w:rPr>
          <w:rFonts w:ascii="Verdana" w:hAnsi="Verdana"/>
          <w:sz w:val="18"/>
          <w:szCs w:val="18"/>
        </w:rPr>
        <w:t xml:space="preserve">(załącznik </w:t>
      </w:r>
      <w:r w:rsidR="00C14ED6" w:rsidRPr="007C20FA">
        <w:rPr>
          <w:rFonts w:ascii="Verdana" w:hAnsi="Verdana"/>
          <w:sz w:val="18"/>
          <w:szCs w:val="18"/>
        </w:rPr>
        <w:t xml:space="preserve">nr 5 </w:t>
      </w:r>
      <w:r w:rsidR="00F2641A" w:rsidRPr="007C20FA">
        <w:rPr>
          <w:rFonts w:ascii="Verdana" w:hAnsi="Verdana"/>
          <w:sz w:val="18"/>
          <w:szCs w:val="18"/>
        </w:rPr>
        <w:t>do SIWZ) - zgodnie z </w:t>
      </w:r>
      <w:r w:rsidRPr="007C20FA">
        <w:rPr>
          <w:rFonts w:ascii="Verdana" w:hAnsi="Verdana"/>
          <w:sz w:val="18"/>
          <w:szCs w:val="18"/>
        </w:rPr>
        <w:t>załą</w:t>
      </w:r>
      <w:r w:rsidR="00305E03" w:rsidRPr="007C20FA">
        <w:rPr>
          <w:rFonts w:ascii="Verdana" w:hAnsi="Verdana"/>
          <w:sz w:val="18"/>
          <w:szCs w:val="18"/>
        </w:rPr>
        <w:t>cznikiem nr 6</w:t>
      </w:r>
      <w:r w:rsidRPr="007C20FA">
        <w:rPr>
          <w:rFonts w:ascii="Verdana" w:hAnsi="Verdana"/>
          <w:sz w:val="18"/>
          <w:szCs w:val="18"/>
        </w:rPr>
        <w:t xml:space="preserve"> do SIWZ. </w:t>
      </w:r>
    </w:p>
    <w:p w:rsidR="00E057A1" w:rsidRPr="007C20FA" w:rsidRDefault="00E057A1" w:rsidP="00765DC6">
      <w:pPr>
        <w:ind w:left="426"/>
        <w:contextualSpacing/>
        <w:jc w:val="both"/>
        <w:rPr>
          <w:rFonts w:ascii="Verdana" w:hAnsi="Verdana"/>
          <w:sz w:val="18"/>
          <w:szCs w:val="18"/>
        </w:rPr>
      </w:pPr>
      <w:r w:rsidRPr="007C20FA">
        <w:rPr>
          <w:rFonts w:ascii="Verdana" w:hAnsi="Verdana"/>
          <w:b/>
          <w:bCs/>
          <w:sz w:val="18"/>
          <w:szCs w:val="18"/>
        </w:rPr>
        <w:t>Dokument należy złożyć w oryginale na wezwanie Zamawiającego.</w:t>
      </w:r>
    </w:p>
    <w:p w:rsidR="007262AE" w:rsidRPr="007C20FA" w:rsidRDefault="007262AE" w:rsidP="00765DC6">
      <w:pPr>
        <w:pStyle w:val="Akapitzlist"/>
        <w:ind w:left="360"/>
        <w:jc w:val="both"/>
        <w:rPr>
          <w:rFonts w:ascii="Verdana" w:hAnsi="Verdana"/>
          <w:b/>
          <w:bCs/>
          <w:sz w:val="18"/>
          <w:szCs w:val="18"/>
        </w:rPr>
      </w:pPr>
    </w:p>
    <w:p w:rsidR="0043219F" w:rsidRPr="007C20FA" w:rsidRDefault="00961D10" w:rsidP="00765DC6">
      <w:pPr>
        <w:pStyle w:val="Akapitzlist"/>
        <w:numPr>
          <w:ilvl w:val="0"/>
          <w:numId w:val="4"/>
        </w:numPr>
        <w:tabs>
          <w:tab w:val="num" w:pos="1440"/>
        </w:tabs>
        <w:ind w:right="23"/>
        <w:contextualSpacing/>
        <w:jc w:val="both"/>
        <w:rPr>
          <w:rFonts w:ascii="Verdana" w:hAnsi="Verdana"/>
          <w:sz w:val="18"/>
          <w:szCs w:val="18"/>
        </w:rPr>
      </w:pPr>
      <w:r w:rsidRPr="007C20FA">
        <w:rPr>
          <w:rFonts w:ascii="Verdana" w:hAnsi="Verdana"/>
          <w:bCs/>
          <w:sz w:val="18"/>
          <w:szCs w:val="18"/>
        </w:rPr>
        <w:t xml:space="preserve">W przypadku, gdy Wykonawca będzie polegał na zdolnościach lub </w:t>
      </w:r>
      <w:r w:rsidR="004F7F35" w:rsidRPr="007C20FA">
        <w:rPr>
          <w:rFonts w:ascii="Verdana" w:hAnsi="Verdana"/>
          <w:bCs/>
          <w:sz w:val="18"/>
          <w:szCs w:val="18"/>
        </w:rPr>
        <w:t xml:space="preserve">sytuacji innych podmiotów, </w:t>
      </w:r>
      <w:r w:rsidRPr="007C20FA">
        <w:rPr>
          <w:rFonts w:ascii="Verdana" w:hAnsi="Verdana"/>
          <w:bCs/>
          <w:sz w:val="18"/>
          <w:szCs w:val="18"/>
        </w:rPr>
        <w:t>musi udowodnić Zamawiaj</w:t>
      </w:r>
      <w:r w:rsidR="00CF4C63" w:rsidRPr="007C20FA">
        <w:rPr>
          <w:rFonts w:ascii="Verdana" w:hAnsi="Verdana"/>
          <w:bCs/>
          <w:sz w:val="18"/>
          <w:szCs w:val="18"/>
        </w:rPr>
        <w:t>ącemu, że realizując zamówienie</w:t>
      </w:r>
      <w:r w:rsidRPr="007C20FA">
        <w:rPr>
          <w:rFonts w:ascii="Verdana" w:hAnsi="Verdana"/>
          <w:bCs/>
          <w:sz w:val="18"/>
          <w:szCs w:val="18"/>
        </w:rPr>
        <w:t xml:space="preserve"> będzie dysponował niezbędnymi zasobami tych podmiotów w szczególności przedstawiając w tym celu</w:t>
      </w:r>
      <w:r w:rsidRPr="007C20FA">
        <w:rPr>
          <w:rFonts w:ascii="Verdana" w:hAnsi="Verdana"/>
          <w:bCs/>
          <w:i/>
          <w:sz w:val="18"/>
          <w:szCs w:val="18"/>
        </w:rPr>
        <w:t xml:space="preserve"> </w:t>
      </w:r>
      <w:r w:rsidRPr="007C20FA">
        <w:rPr>
          <w:rFonts w:ascii="Verdana" w:hAnsi="Verdana"/>
          <w:b/>
          <w:bCs/>
          <w:sz w:val="18"/>
          <w:szCs w:val="18"/>
          <w:u w:val="single"/>
        </w:rPr>
        <w:t>zobowiązanie tych podmiotów do oddania mu do dyspozycji niezbędnych zasobów na potrzeby realizacji zamówienia</w:t>
      </w:r>
      <w:r w:rsidRPr="007C20FA">
        <w:rPr>
          <w:rFonts w:ascii="Verdana" w:hAnsi="Verdana"/>
          <w:bCs/>
          <w:sz w:val="18"/>
          <w:szCs w:val="18"/>
        </w:rPr>
        <w:t>.</w:t>
      </w:r>
    </w:p>
    <w:p w:rsidR="0043219F" w:rsidRPr="007C20FA" w:rsidRDefault="00961D10" w:rsidP="00765DC6">
      <w:pPr>
        <w:pStyle w:val="Akapitzlist"/>
        <w:ind w:left="360" w:right="23"/>
        <w:contextualSpacing/>
        <w:jc w:val="both"/>
        <w:rPr>
          <w:rFonts w:ascii="Verdana" w:hAnsi="Verdana"/>
          <w:sz w:val="18"/>
          <w:szCs w:val="18"/>
          <w:u w:val="single"/>
        </w:rPr>
      </w:pPr>
      <w:r w:rsidRPr="007C20FA">
        <w:rPr>
          <w:rFonts w:ascii="Verdana" w:hAnsi="Verdana"/>
          <w:sz w:val="18"/>
          <w:szCs w:val="18"/>
          <w:u w:val="single"/>
        </w:rPr>
        <w:t>UWAGA!</w:t>
      </w:r>
      <w:r w:rsidRPr="007C20FA">
        <w:rPr>
          <w:rFonts w:ascii="Verdana" w:hAnsi="Verdana"/>
          <w:sz w:val="18"/>
          <w:szCs w:val="18"/>
        </w:rPr>
        <w:t xml:space="preserve"> </w:t>
      </w:r>
      <w:r w:rsidR="00C84236" w:rsidRPr="007C20FA">
        <w:rPr>
          <w:rFonts w:ascii="Verdana" w:hAnsi="Verdana"/>
          <w:sz w:val="18"/>
          <w:szCs w:val="18"/>
        </w:rPr>
        <w:t>D</w:t>
      </w:r>
      <w:r w:rsidRPr="007C20FA">
        <w:rPr>
          <w:rFonts w:ascii="Verdana" w:hAnsi="Verdana"/>
          <w:sz w:val="18"/>
          <w:szCs w:val="18"/>
        </w:rPr>
        <w:t>okument ten powini</w:t>
      </w:r>
      <w:r w:rsidR="00055D11" w:rsidRPr="007C20FA">
        <w:rPr>
          <w:rFonts w:ascii="Verdana" w:hAnsi="Verdana"/>
          <w:sz w:val="18"/>
          <w:szCs w:val="18"/>
        </w:rPr>
        <w:t>en być własnoręcznie podpisany</w:t>
      </w:r>
      <w:r w:rsidRPr="007C20FA">
        <w:rPr>
          <w:rFonts w:ascii="Verdana" w:hAnsi="Verdana"/>
          <w:sz w:val="18"/>
          <w:szCs w:val="18"/>
        </w:rPr>
        <w:t xml:space="preserve"> przez te podmioty trzecie i </w:t>
      </w:r>
      <w:r w:rsidR="00055D11" w:rsidRPr="007C20FA">
        <w:rPr>
          <w:rFonts w:ascii="Verdana" w:hAnsi="Verdana"/>
          <w:sz w:val="18"/>
          <w:szCs w:val="18"/>
          <w:u w:val="single"/>
        </w:rPr>
        <w:t>złożony w </w:t>
      </w:r>
      <w:r w:rsidRPr="007C20FA">
        <w:rPr>
          <w:rFonts w:ascii="Verdana" w:hAnsi="Verdana"/>
          <w:sz w:val="18"/>
          <w:szCs w:val="18"/>
          <w:u w:val="single"/>
        </w:rPr>
        <w:t>oryginale.</w:t>
      </w:r>
    </w:p>
    <w:p w:rsidR="0043219F" w:rsidRPr="007C20FA" w:rsidRDefault="00961D10" w:rsidP="00765DC6">
      <w:pPr>
        <w:pStyle w:val="Akapitzlist"/>
        <w:ind w:left="360" w:right="23"/>
        <w:contextualSpacing/>
        <w:jc w:val="both"/>
        <w:rPr>
          <w:rFonts w:ascii="Verdana" w:hAnsi="Verdana"/>
          <w:sz w:val="18"/>
          <w:szCs w:val="18"/>
          <w:u w:val="single"/>
        </w:rPr>
      </w:pPr>
      <w:r w:rsidRPr="007C20FA">
        <w:rPr>
          <w:rFonts w:ascii="Verdana" w:hAnsi="Verdana"/>
          <w:sz w:val="18"/>
          <w:szCs w:val="18"/>
          <w:u w:val="single"/>
        </w:rPr>
        <w:t xml:space="preserve">Zobowiązania podmiotów trzecich do udostępnienia zasobów, złożone w formie kopii poświadczonej za zgodność z oryginałem przez wykonawcę, nie spełniają </w:t>
      </w:r>
      <w:r w:rsidR="00C84236" w:rsidRPr="007C20FA">
        <w:rPr>
          <w:rFonts w:ascii="Verdana" w:hAnsi="Verdana"/>
          <w:sz w:val="18"/>
          <w:szCs w:val="18"/>
          <w:u w:val="single"/>
        </w:rPr>
        <w:t>ww. wymogu</w:t>
      </w:r>
      <w:r w:rsidRPr="007C20FA">
        <w:rPr>
          <w:rFonts w:ascii="Verdana" w:hAnsi="Verdana"/>
          <w:sz w:val="18"/>
          <w:szCs w:val="18"/>
          <w:u w:val="single"/>
        </w:rPr>
        <w:t>.</w:t>
      </w:r>
    </w:p>
    <w:p w:rsidR="002D4445" w:rsidRPr="007C20FA" w:rsidRDefault="00961D10" w:rsidP="00765DC6">
      <w:pPr>
        <w:pStyle w:val="Akapitzlist"/>
        <w:ind w:left="360" w:right="23"/>
        <w:contextualSpacing/>
        <w:jc w:val="both"/>
        <w:rPr>
          <w:rFonts w:ascii="Verdana" w:hAnsi="Verdana"/>
          <w:sz w:val="18"/>
          <w:szCs w:val="18"/>
        </w:rPr>
      </w:pPr>
      <w:r w:rsidRPr="007C20FA">
        <w:rPr>
          <w:rFonts w:ascii="Verdana" w:hAnsi="Verdana"/>
          <w:b/>
          <w:sz w:val="18"/>
          <w:szCs w:val="18"/>
          <w:u w:val="single"/>
        </w:rPr>
        <w:t>Dokument należy złożyć wraz z ofertą.</w:t>
      </w:r>
    </w:p>
    <w:p w:rsidR="00AA19EE" w:rsidRPr="007C20FA" w:rsidRDefault="00AA19EE" w:rsidP="00765DC6">
      <w:pPr>
        <w:pStyle w:val="Default"/>
        <w:contextualSpacing/>
        <w:jc w:val="both"/>
        <w:rPr>
          <w:rFonts w:cs="Times New Roman"/>
          <w:b/>
          <w:color w:val="auto"/>
          <w:sz w:val="18"/>
          <w:szCs w:val="18"/>
          <w:u w:val="single"/>
        </w:rPr>
      </w:pPr>
    </w:p>
    <w:p w:rsidR="00D90D70" w:rsidRPr="007C20FA" w:rsidRDefault="00390B96" w:rsidP="00765DC6">
      <w:pPr>
        <w:numPr>
          <w:ilvl w:val="0"/>
          <w:numId w:val="4"/>
        </w:numPr>
        <w:tabs>
          <w:tab w:val="num" w:pos="1440"/>
        </w:tabs>
        <w:ind w:left="284" w:right="23" w:hanging="284"/>
        <w:contextualSpacing/>
        <w:jc w:val="both"/>
        <w:rPr>
          <w:rFonts w:ascii="Verdana" w:hAnsi="Verdana"/>
          <w:b/>
          <w:sz w:val="18"/>
          <w:szCs w:val="18"/>
        </w:rPr>
      </w:pPr>
      <w:r w:rsidRPr="007C20FA">
        <w:rPr>
          <w:rFonts w:ascii="Verdana" w:hAnsi="Verdana"/>
          <w:b/>
          <w:sz w:val="18"/>
          <w:szCs w:val="18"/>
          <w:u w:val="single"/>
        </w:rPr>
        <w:t>Inne dokumenty</w:t>
      </w:r>
      <w:r w:rsidRPr="007C20FA">
        <w:rPr>
          <w:rFonts w:ascii="Verdana" w:hAnsi="Verdana"/>
          <w:b/>
          <w:sz w:val="18"/>
          <w:szCs w:val="18"/>
        </w:rPr>
        <w:t>:</w:t>
      </w:r>
    </w:p>
    <w:p w:rsidR="007D7D0E" w:rsidRPr="007C20FA" w:rsidRDefault="00961D10" w:rsidP="00765DC6">
      <w:pPr>
        <w:pStyle w:val="Tekstpodstawowy"/>
        <w:numPr>
          <w:ilvl w:val="4"/>
          <w:numId w:val="4"/>
        </w:numPr>
        <w:tabs>
          <w:tab w:val="clear" w:pos="360"/>
          <w:tab w:val="num" w:pos="709"/>
        </w:tabs>
        <w:ind w:left="709" w:hanging="425"/>
        <w:contextualSpacing/>
        <w:jc w:val="both"/>
        <w:rPr>
          <w:rFonts w:ascii="Verdana" w:hAnsi="Verdana"/>
          <w:sz w:val="18"/>
          <w:szCs w:val="18"/>
        </w:rPr>
      </w:pPr>
      <w:r w:rsidRPr="007C20FA">
        <w:rPr>
          <w:rFonts w:ascii="Verdana" w:hAnsi="Verdana"/>
          <w:sz w:val="18"/>
          <w:szCs w:val="18"/>
        </w:rPr>
        <w:t>„</w:t>
      </w:r>
      <w:r w:rsidR="008E1F61" w:rsidRPr="007C20FA">
        <w:rPr>
          <w:rFonts w:ascii="Verdana" w:hAnsi="Verdana"/>
          <w:sz w:val="18"/>
          <w:szCs w:val="18"/>
        </w:rPr>
        <w:t>Oświadczenie o</w:t>
      </w:r>
      <w:r w:rsidRPr="007C20FA">
        <w:rPr>
          <w:rFonts w:ascii="Verdana" w:hAnsi="Verdana"/>
          <w:sz w:val="18"/>
          <w:szCs w:val="18"/>
        </w:rPr>
        <w:t xml:space="preserve"> przynależności lub braku przynależności do tej samej grupy </w:t>
      </w:r>
      <w:r w:rsidR="00C8037F" w:rsidRPr="007C20FA">
        <w:rPr>
          <w:rFonts w:ascii="Verdana" w:hAnsi="Verdana"/>
          <w:sz w:val="18"/>
          <w:szCs w:val="18"/>
        </w:rPr>
        <w:t>kapitałowej” -</w:t>
      </w:r>
      <w:r w:rsidR="00C8037F" w:rsidRPr="007C20FA">
        <w:rPr>
          <w:rFonts w:ascii="Verdana" w:hAnsi="Verdana"/>
          <w:bCs/>
          <w:sz w:val="18"/>
          <w:szCs w:val="18"/>
        </w:rPr>
        <w:t xml:space="preserve"> Wykonawca</w:t>
      </w:r>
      <w:r w:rsidR="007D7D0E" w:rsidRPr="007C20FA">
        <w:rPr>
          <w:rFonts w:ascii="Verdana" w:hAnsi="Verdana"/>
          <w:bCs/>
          <w:sz w:val="18"/>
          <w:szCs w:val="18"/>
        </w:rPr>
        <w:t xml:space="preserve"> w</w:t>
      </w:r>
      <w:r w:rsidR="007D7D0E" w:rsidRPr="007C20FA">
        <w:rPr>
          <w:rFonts w:ascii="Verdana" w:hAnsi="Verdana"/>
          <w:b/>
          <w:bCs/>
          <w:sz w:val="18"/>
          <w:szCs w:val="18"/>
        </w:rPr>
        <w:t xml:space="preserve"> terminie 3 dni od dnia </w:t>
      </w:r>
      <w:r w:rsidR="003E2ED6" w:rsidRPr="007C20FA">
        <w:rPr>
          <w:rFonts w:ascii="Verdana" w:hAnsi="Verdana"/>
          <w:b/>
          <w:bCs/>
          <w:sz w:val="18"/>
          <w:szCs w:val="18"/>
        </w:rPr>
        <w:t xml:space="preserve">zamieszczenia </w:t>
      </w:r>
      <w:r w:rsidR="007D7D0E" w:rsidRPr="007C20FA">
        <w:rPr>
          <w:rFonts w:ascii="Verdana" w:hAnsi="Verdana"/>
          <w:b/>
          <w:bCs/>
          <w:sz w:val="18"/>
          <w:szCs w:val="18"/>
        </w:rPr>
        <w:t xml:space="preserve">na stronie internetowej KWP </w:t>
      </w:r>
      <w:r w:rsidR="001855A2" w:rsidRPr="007C20FA">
        <w:rPr>
          <w:rFonts w:ascii="Verdana" w:hAnsi="Verdana"/>
          <w:b/>
          <w:bCs/>
          <w:sz w:val="18"/>
          <w:szCs w:val="18"/>
        </w:rPr>
        <w:t>w </w:t>
      </w:r>
      <w:r w:rsidR="007D7D0E" w:rsidRPr="007C20FA">
        <w:rPr>
          <w:rFonts w:ascii="Verdana" w:hAnsi="Verdana"/>
          <w:b/>
          <w:bCs/>
          <w:sz w:val="18"/>
          <w:szCs w:val="18"/>
        </w:rPr>
        <w:t>Lublinie</w:t>
      </w:r>
      <w:r w:rsidR="009D5826" w:rsidRPr="007C20FA">
        <w:rPr>
          <w:rFonts w:ascii="Verdana" w:hAnsi="Verdana"/>
          <w:b/>
          <w:bCs/>
          <w:sz w:val="18"/>
          <w:szCs w:val="18"/>
        </w:rPr>
        <w:t xml:space="preserve"> </w:t>
      </w:r>
      <w:r w:rsidR="00EB5843" w:rsidRPr="007C20FA">
        <w:rPr>
          <w:rFonts w:ascii="Verdana" w:hAnsi="Verdana"/>
          <w:bCs/>
          <w:sz w:val="18"/>
          <w:szCs w:val="18"/>
        </w:rPr>
        <w:t>informacji o której mowa w art. 86 ust 5 ustawy</w:t>
      </w:r>
      <w:r w:rsidR="00AD580D" w:rsidRPr="007C20FA">
        <w:rPr>
          <w:rFonts w:ascii="Verdana" w:hAnsi="Verdana"/>
          <w:b/>
          <w:bCs/>
          <w:sz w:val="18"/>
          <w:szCs w:val="18"/>
        </w:rPr>
        <w:t xml:space="preserve"> </w:t>
      </w:r>
      <w:r w:rsidR="007D7D0E" w:rsidRPr="007C20FA">
        <w:rPr>
          <w:rFonts w:ascii="Verdana" w:hAnsi="Verdana"/>
          <w:sz w:val="18"/>
          <w:szCs w:val="18"/>
        </w:rPr>
        <w:t xml:space="preserve">przekazuje Zamawiającemu oświadczenie </w:t>
      </w:r>
      <w:r w:rsidR="008C0E7A" w:rsidRPr="007C20FA">
        <w:rPr>
          <w:rFonts w:ascii="Verdana" w:hAnsi="Verdana"/>
          <w:sz w:val="18"/>
          <w:szCs w:val="18"/>
        </w:rPr>
        <w:t xml:space="preserve">o </w:t>
      </w:r>
      <w:r w:rsidR="007D7D0E" w:rsidRPr="007C20FA">
        <w:rPr>
          <w:rFonts w:ascii="Verdana" w:hAnsi="Verdana"/>
          <w:sz w:val="18"/>
          <w:szCs w:val="18"/>
        </w:rPr>
        <w:t>przynależności lub braku przynależności do tej samej grupy kapitałowej</w:t>
      </w:r>
      <w:r w:rsidR="00EB5843" w:rsidRPr="007C20FA">
        <w:rPr>
          <w:rFonts w:ascii="Verdana" w:hAnsi="Verdana"/>
          <w:sz w:val="18"/>
          <w:szCs w:val="18"/>
        </w:rPr>
        <w:t xml:space="preserve"> - </w:t>
      </w:r>
      <w:r w:rsidR="007D7D0E" w:rsidRPr="007C20FA">
        <w:rPr>
          <w:rFonts w:ascii="Verdana" w:hAnsi="Verdana"/>
          <w:sz w:val="18"/>
          <w:szCs w:val="18"/>
        </w:rPr>
        <w:t>oświadczenie stanowi załącznik nr 4 do SIWZ</w:t>
      </w:r>
      <w:r w:rsidR="00645F57" w:rsidRPr="007C20FA">
        <w:rPr>
          <w:rFonts w:ascii="Verdana" w:hAnsi="Verdana"/>
          <w:sz w:val="18"/>
          <w:szCs w:val="18"/>
        </w:rPr>
        <w:t xml:space="preserve"> </w:t>
      </w:r>
      <w:r w:rsidR="00CE6AD7" w:rsidRPr="007C20FA">
        <w:rPr>
          <w:rFonts w:ascii="Verdana" w:hAnsi="Verdana" w:cs="Arial"/>
          <w:sz w:val="18"/>
          <w:szCs w:val="18"/>
        </w:rPr>
        <w:t xml:space="preserve">(dokument należy złożyć w oryginale). </w:t>
      </w:r>
      <w:r w:rsidR="007D7D0E" w:rsidRPr="007C20FA">
        <w:rPr>
          <w:rFonts w:ascii="Verdana" w:hAnsi="Verdana"/>
          <w:sz w:val="18"/>
          <w:szCs w:val="18"/>
        </w:rPr>
        <w:t>Wraz ze złożeniem oświadczenia, wykonawca może przedstawić dowody, że powiązania z innym wykonawcą nie prowa</w:t>
      </w:r>
      <w:r w:rsidR="002F36EF" w:rsidRPr="007C20FA">
        <w:rPr>
          <w:rFonts w:ascii="Verdana" w:hAnsi="Verdana"/>
          <w:sz w:val="18"/>
          <w:szCs w:val="18"/>
        </w:rPr>
        <w:t>dzą do zakłócenia konkurencji w </w:t>
      </w:r>
      <w:r w:rsidR="007D7D0E" w:rsidRPr="007C20FA">
        <w:rPr>
          <w:rFonts w:ascii="Verdana" w:hAnsi="Verdana"/>
          <w:sz w:val="18"/>
          <w:szCs w:val="18"/>
        </w:rPr>
        <w:t xml:space="preserve">niniejszym postępowaniu. </w:t>
      </w:r>
    </w:p>
    <w:p w:rsidR="0043219F" w:rsidRPr="007C20FA" w:rsidRDefault="007D0998" w:rsidP="00765DC6">
      <w:pPr>
        <w:pStyle w:val="Akapitzlist"/>
        <w:numPr>
          <w:ilvl w:val="4"/>
          <w:numId w:val="4"/>
        </w:numPr>
        <w:tabs>
          <w:tab w:val="clear" w:pos="360"/>
          <w:tab w:val="num" w:pos="709"/>
        </w:tabs>
        <w:ind w:left="709" w:hanging="425"/>
        <w:contextualSpacing/>
        <w:jc w:val="both"/>
        <w:rPr>
          <w:rFonts w:ascii="Verdana" w:hAnsi="Verdana"/>
          <w:bCs/>
          <w:sz w:val="18"/>
          <w:szCs w:val="18"/>
        </w:rPr>
      </w:pPr>
      <w:r w:rsidRPr="007C20FA">
        <w:rPr>
          <w:rFonts w:ascii="Verdana" w:hAnsi="Verdana"/>
          <w:sz w:val="18"/>
          <w:szCs w:val="18"/>
        </w:rPr>
        <w:t xml:space="preserve">Wykonawcy, którzy w oparciu o art. 23 ustawy będą wspólnie ubiegać się o udzielenie zamówienia ustanawiają pełnomocnika do występowania w imieniu całego konsorcjum lub do </w:t>
      </w:r>
      <w:r w:rsidRPr="007C20FA">
        <w:rPr>
          <w:rFonts w:ascii="Verdana" w:hAnsi="Verdana"/>
          <w:sz w:val="18"/>
          <w:szCs w:val="18"/>
        </w:rPr>
        <w:lastRenderedPageBreak/>
        <w:t>reprezentowania podmiotów wchodzących w skład konsorcjum i zawarcia umowy w sprawie zamówienia publicznego</w:t>
      </w:r>
      <w:r w:rsidR="0043219F" w:rsidRPr="007C20FA">
        <w:rPr>
          <w:rFonts w:ascii="Verdana" w:hAnsi="Verdana"/>
          <w:sz w:val="18"/>
          <w:szCs w:val="18"/>
        </w:rPr>
        <w:t>.</w:t>
      </w:r>
    </w:p>
    <w:p w:rsidR="0043219F" w:rsidRPr="007C20FA" w:rsidRDefault="007D0998" w:rsidP="00765DC6">
      <w:pPr>
        <w:pStyle w:val="Akapitzlist"/>
        <w:ind w:left="709"/>
        <w:contextualSpacing/>
        <w:jc w:val="both"/>
        <w:rPr>
          <w:rFonts w:ascii="Verdana" w:hAnsi="Verdana"/>
          <w:bCs/>
          <w:sz w:val="18"/>
          <w:szCs w:val="18"/>
        </w:rPr>
      </w:pPr>
      <w:r w:rsidRPr="007C20FA">
        <w:rPr>
          <w:rFonts w:ascii="Verdana" w:hAnsi="Verdana"/>
          <w:sz w:val="18"/>
          <w:szCs w:val="18"/>
        </w:rPr>
        <w:t>W przypadku wspólnego ubiegania się o zamówienie należy dołączyć do oferty pełnomocnictwo udzielone ustanowionemu przedstawicielowi podpisane przez wszystkie osoby upoważnione do</w:t>
      </w:r>
      <w:r w:rsidR="0043219F" w:rsidRPr="007C20FA">
        <w:rPr>
          <w:rFonts w:ascii="Verdana" w:hAnsi="Verdana"/>
          <w:sz w:val="18"/>
          <w:szCs w:val="18"/>
        </w:rPr>
        <w:t xml:space="preserve"> </w:t>
      </w:r>
      <w:r w:rsidRPr="007C20FA">
        <w:rPr>
          <w:rFonts w:ascii="Verdana" w:hAnsi="Verdana"/>
          <w:sz w:val="18"/>
          <w:szCs w:val="18"/>
        </w:rPr>
        <w:t xml:space="preserve">reprezentowania poszczególnych podmiotów </w:t>
      </w:r>
      <w:r w:rsidR="0043219F" w:rsidRPr="007C20FA">
        <w:rPr>
          <w:rFonts w:ascii="Verdana" w:hAnsi="Verdana"/>
          <w:sz w:val="18"/>
          <w:szCs w:val="18"/>
        </w:rPr>
        <w:t>wchodzących w skład konsorcjum.</w:t>
      </w:r>
    </w:p>
    <w:p w:rsidR="007D0998" w:rsidRPr="007C20FA" w:rsidRDefault="007D0998" w:rsidP="00765DC6">
      <w:pPr>
        <w:pStyle w:val="Akapitzlist"/>
        <w:ind w:left="709"/>
        <w:contextualSpacing/>
        <w:jc w:val="both"/>
        <w:rPr>
          <w:rFonts w:ascii="Verdana" w:hAnsi="Verdana"/>
          <w:bCs/>
          <w:sz w:val="18"/>
          <w:szCs w:val="18"/>
        </w:rPr>
      </w:pPr>
      <w:r w:rsidRPr="007C20FA">
        <w:rPr>
          <w:rFonts w:ascii="Verdana" w:hAnsi="Verdana"/>
          <w:sz w:val="18"/>
          <w:szCs w:val="18"/>
        </w:rPr>
        <w:t>Pełnomocnictwo powinno być złożone w</w:t>
      </w:r>
      <w:r w:rsidRPr="007C20FA">
        <w:rPr>
          <w:rFonts w:ascii="Verdana" w:hAnsi="Verdana"/>
          <w:sz w:val="18"/>
          <w:szCs w:val="18"/>
          <w:u w:val="single"/>
        </w:rPr>
        <w:t xml:space="preserve"> oryginale lub w formie </w:t>
      </w:r>
      <w:r w:rsidR="00AB0688" w:rsidRPr="007C20FA">
        <w:rPr>
          <w:rFonts w:ascii="Verdana" w:hAnsi="Verdana"/>
          <w:sz w:val="18"/>
          <w:szCs w:val="18"/>
          <w:u w:val="single"/>
        </w:rPr>
        <w:t>kopii potwierdzonej za zgodność </w:t>
      </w:r>
      <w:r w:rsidR="00C50BAD" w:rsidRPr="007C20FA">
        <w:rPr>
          <w:rFonts w:ascii="Verdana" w:hAnsi="Verdana"/>
          <w:sz w:val="18"/>
          <w:szCs w:val="18"/>
          <w:u w:val="single"/>
        </w:rPr>
        <w:t>z </w:t>
      </w:r>
      <w:r w:rsidRPr="007C20FA">
        <w:rPr>
          <w:rFonts w:ascii="Verdana" w:hAnsi="Verdana"/>
          <w:sz w:val="18"/>
          <w:szCs w:val="18"/>
          <w:u w:val="single"/>
        </w:rPr>
        <w:t>oryginałem przez notariusza</w:t>
      </w:r>
      <w:r w:rsidRPr="007C20FA">
        <w:rPr>
          <w:rFonts w:ascii="Verdana" w:hAnsi="Verdana"/>
          <w:sz w:val="18"/>
          <w:szCs w:val="18"/>
        </w:rPr>
        <w:t xml:space="preserve">. Wszelka korespondencja i rozliczenia dokonywane będą wyłącznie z pełnomocnikiem ustanowionym przez wykonawców. </w:t>
      </w:r>
      <w:r w:rsidRPr="007C20FA">
        <w:rPr>
          <w:rFonts w:ascii="Verdana" w:hAnsi="Verdana"/>
          <w:sz w:val="18"/>
          <w:szCs w:val="18"/>
          <w:u w:val="single"/>
        </w:rPr>
        <w:t>Każdy z Wykonawców wspólnie ubiegający się o udzielenie zamówienia – każdy członek konsorcjum – składa dokument</w:t>
      </w:r>
      <w:r w:rsidR="00645F57" w:rsidRPr="007C20FA">
        <w:rPr>
          <w:rFonts w:ascii="Verdana" w:hAnsi="Verdana"/>
          <w:sz w:val="18"/>
          <w:szCs w:val="18"/>
          <w:u w:val="single"/>
        </w:rPr>
        <w:t>y wymienione</w:t>
      </w:r>
      <w:r w:rsidRPr="007C20FA">
        <w:rPr>
          <w:rFonts w:ascii="Verdana" w:hAnsi="Verdana"/>
          <w:sz w:val="18"/>
          <w:szCs w:val="18"/>
          <w:u w:val="single"/>
        </w:rPr>
        <w:t xml:space="preserve"> w pkt.: </w:t>
      </w:r>
      <w:r w:rsidR="000E0FCA" w:rsidRPr="007C20FA">
        <w:rPr>
          <w:rFonts w:ascii="Verdana" w:hAnsi="Verdana"/>
          <w:sz w:val="18"/>
          <w:szCs w:val="18"/>
          <w:u w:val="single"/>
        </w:rPr>
        <w:t>2</w:t>
      </w:r>
      <w:r w:rsidR="007D7D0E" w:rsidRPr="007C20FA">
        <w:rPr>
          <w:rFonts w:ascii="Verdana" w:hAnsi="Verdana"/>
          <w:sz w:val="18"/>
          <w:szCs w:val="18"/>
          <w:u w:val="single"/>
        </w:rPr>
        <w:t>.</w:t>
      </w:r>
      <w:r w:rsidR="00C82557" w:rsidRPr="007C20FA">
        <w:rPr>
          <w:rFonts w:ascii="Verdana" w:hAnsi="Verdana"/>
          <w:sz w:val="18"/>
          <w:szCs w:val="18"/>
          <w:u w:val="single"/>
        </w:rPr>
        <w:t>2</w:t>
      </w:r>
      <w:r w:rsidR="007D7D0E" w:rsidRPr="007C20FA">
        <w:rPr>
          <w:rFonts w:ascii="Verdana" w:hAnsi="Verdana"/>
          <w:sz w:val="18"/>
          <w:szCs w:val="18"/>
          <w:u w:val="single"/>
        </w:rPr>
        <w:t>)</w:t>
      </w:r>
      <w:r w:rsidR="00C82557" w:rsidRPr="007C20FA">
        <w:rPr>
          <w:rFonts w:ascii="Verdana" w:hAnsi="Verdana"/>
          <w:sz w:val="18"/>
          <w:szCs w:val="18"/>
          <w:u w:val="single"/>
        </w:rPr>
        <w:t xml:space="preserve"> </w:t>
      </w:r>
      <w:r w:rsidR="00AF0CD2">
        <w:rPr>
          <w:rFonts w:ascii="Verdana" w:hAnsi="Verdana"/>
          <w:sz w:val="18"/>
          <w:szCs w:val="18"/>
          <w:u w:val="single"/>
        </w:rPr>
        <w:t xml:space="preserve">SIWZ </w:t>
      </w:r>
      <w:r w:rsidR="00D762E9" w:rsidRPr="007C20FA">
        <w:rPr>
          <w:rFonts w:ascii="Verdana" w:hAnsi="Verdana"/>
          <w:sz w:val="18"/>
          <w:szCs w:val="18"/>
          <w:u w:val="single"/>
        </w:rPr>
        <w:t>oraz 7</w:t>
      </w:r>
      <w:r w:rsidR="00CF4C63" w:rsidRPr="007C20FA">
        <w:rPr>
          <w:rFonts w:ascii="Verdana" w:hAnsi="Verdana"/>
          <w:sz w:val="18"/>
          <w:szCs w:val="18"/>
          <w:u w:val="single"/>
        </w:rPr>
        <w:t>.1</w:t>
      </w:r>
      <w:r w:rsidR="00C82557" w:rsidRPr="007C20FA">
        <w:rPr>
          <w:rFonts w:ascii="Verdana" w:hAnsi="Verdana"/>
          <w:sz w:val="18"/>
          <w:szCs w:val="18"/>
          <w:u w:val="single"/>
        </w:rPr>
        <w:t xml:space="preserve">) </w:t>
      </w:r>
      <w:r w:rsidR="00AF0CD2">
        <w:rPr>
          <w:rFonts w:ascii="Verdana" w:hAnsi="Verdana"/>
          <w:sz w:val="18"/>
          <w:szCs w:val="18"/>
          <w:u w:val="single"/>
        </w:rPr>
        <w:t xml:space="preserve">SIWZ </w:t>
      </w:r>
      <w:r w:rsidR="007D7D0E" w:rsidRPr="007C20FA">
        <w:rPr>
          <w:rFonts w:ascii="Verdana" w:hAnsi="Verdana"/>
          <w:sz w:val="18"/>
          <w:szCs w:val="18"/>
          <w:u w:val="single"/>
        </w:rPr>
        <w:t>o</w:t>
      </w:r>
      <w:r w:rsidR="00C6694F" w:rsidRPr="007C20FA">
        <w:rPr>
          <w:rFonts w:ascii="Verdana" w:hAnsi="Verdana"/>
          <w:sz w:val="18"/>
          <w:szCs w:val="18"/>
          <w:u w:val="single"/>
        </w:rPr>
        <w:t xml:space="preserve">sobno. Dokument wskazany w pkt </w:t>
      </w:r>
      <w:r w:rsidR="000E0FCA" w:rsidRPr="007C20FA">
        <w:rPr>
          <w:rFonts w:ascii="Verdana" w:hAnsi="Verdana"/>
          <w:sz w:val="18"/>
          <w:szCs w:val="18"/>
          <w:u w:val="single"/>
        </w:rPr>
        <w:t>2</w:t>
      </w:r>
      <w:r w:rsidR="007D7D0E" w:rsidRPr="007C20FA">
        <w:rPr>
          <w:rFonts w:ascii="Verdana" w:hAnsi="Verdana"/>
          <w:sz w:val="18"/>
          <w:szCs w:val="18"/>
          <w:u w:val="single"/>
        </w:rPr>
        <w:t xml:space="preserve">.1) </w:t>
      </w:r>
      <w:r w:rsidR="00AF0CD2">
        <w:rPr>
          <w:rFonts w:ascii="Verdana" w:hAnsi="Verdana"/>
          <w:sz w:val="18"/>
          <w:szCs w:val="18"/>
          <w:u w:val="single"/>
        </w:rPr>
        <w:t xml:space="preserve">SIWZ </w:t>
      </w:r>
      <w:r w:rsidR="007D7D0E" w:rsidRPr="007C20FA">
        <w:rPr>
          <w:rFonts w:ascii="Verdana" w:hAnsi="Verdana"/>
          <w:sz w:val="18"/>
          <w:szCs w:val="18"/>
          <w:u w:val="single"/>
        </w:rPr>
        <w:t xml:space="preserve">składa członek konsorcjum który wykazuje spełnienie odpowiedniego warunku </w:t>
      </w:r>
      <w:r w:rsidR="00AF0CD2">
        <w:rPr>
          <w:rFonts w:ascii="Verdana" w:hAnsi="Verdana"/>
          <w:sz w:val="18"/>
          <w:szCs w:val="18"/>
          <w:u w:val="single"/>
        </w:rPr>
        <w:t>udziału w </w:t>
      </w:r>
      <w:r w:rsidR="007D7D0E" w:rsidRPr="007C20FA">
        <w:rPr>
          <w:rFonts w:ascii="Verdana" w:hAnsi="Verdana"/>
          <w:sz w:val="18"/>
          <w:szCs w:val="18"/>
          <w:u w:val="single"/>
        </w:rPr>
        <w:t xml:space="preserve">postępowaniu, pozostałe </w:t>
      </w:r>
      <w:r w:rsidRPr="007C20FA">
        <w:rPr>
          <w:rFonts w:ascii="Verdana" w:hAnsi="Verdana"/>
          <w:sz w:val="18"/>
          <w:szCs w:val="18"/>
          <w:u w:val="single"/>
        </w:rPr>
        <w:t xml:space="preserve">dokumenty składane są wspólnie. </w:t>
      </w:r>
      <w:r w:rsidRPr="007C20FA">
        <w:rPr>
          <w:rFonts w:ascii="Verdana" w:hAnsi="Verdana"/>
          <w:sz w:val="18"/>
          <w:szCs w:val="18"/>
        </w:rPr>
        <w:t>Jeżeli oferta wykonawców o których mowa powyżej zostanie wybrana, Zamawiający żąda przed zawarciem umowy w sprawie zamówienia publicznego umowy regulującej współpracę tych wykonawc</w:t>
      </w:r>
      <w:r w:rsidR="002F36EF" w:rsidRPr="007C20FA">
        <w:rPr>
          <w:rFonts w:ascii="Verdana" w:hAnsi="Verdana"/>
          <w:sz w:val="18"/>
          <w:szCs w:val="18"/>
        </w:rPr>
        <w:t>ów. Wykona</w:t>
      </w:r>
      <w:r w:rsidR="00AF0CD2">
        <w:rPr>
          <w:rFonts w:ascii="Verdana" w:hAnsi="Verdana"/>
          <w:sz w:val="18"/>
          <w:szCs w:val="18"/>
        </w:rPr>
        <w:t>wcy, o </w:t>
      </w:r>
      <w:r w:rsidR="002F36EF" w:rsidRPr="007C20FA">
        <w:rPr>
          <w:rFonts w:ascii="Verdana" w:hAnsi="Verdana"/>
          <w:sz w:val="18"/>
          <w:szCs w:val="18"/>
        </w:rPr>
        <w:t>których mowa w </w:t>
      </w:r>
      <w:r w:rsidRPr="007C20FA">
        <w:rPr>
          <w:rFonts w:ascii="Verdana" w:hAnsi="Verdana"/>
          <w:sz w:val="18"/>
          <w:szCs w:val="18"/>
        </w:rPr>
        <w:t>art. 23 ust. 1, ponoszą solidarną odpowiedzialność za wykonanie umowy</w:t>
      </w:r>
      <w:r w:rsidR="0093627F" w:rsidRPr="007C20FA">
        <w:rPr>
          <w:rFonts w:ascii="Verdana" w:hAnsi="Verdana"/>
          <w:sz w:val="18"/>
          <w:szCs w:val="18"/>
        </w:rPr>
        <w:t>.</w:t>
      </w:r>
      <w:r w:rsidR="00C82557" w:rsidRPr="007C20FA">
        <w:rPr>
          <w:rFonts w:ascii="Verdana" w:hAnsi="Verdana"/>
          <w:sz w:val="18"/>
          <w:szCs w:val="18"/>
        </w:rPr>
        <w:t xml:space="preserve"> Wskazane</w:t>
      </w:r>
      <w:r w:rsidR="0043219F" w:rsidRPr="007C20FA">
        <w:rPr>
          <w:rFonts w:ascii="Verdana" w:hAnsi="Verdana"/>
          <w:sz w:val="18"/>
          <w:szCs w:val="18"/>
        </w:rPr>
        <w:t xml:space="preserve"> dokumenty należy złożyć wraz z </w:t>
      </w:r>
      <w:r w:rsidR="00C82557" w:rsidRPr="007C20FA">
        <w:rPr>
          <w:rFonts w:ascii="Verdana" w:hAnsi="Verdana"/>
          <w:sz w:val="18"/>
          <w:szCs w:val="18"/>
        </w:rPr>
        <w:t>ofertą.</w:t>
      </w:r>
      <w:r w:rsidR="00C50BAD" w:rsidRPr="007C20FA">
        <w:rPr>
          <w:rFonts w:ascii="Verdana" w:hAnsi="Verdana"/>
          <w:sz w:val="18"/>
          <w:szCs w:val="18"/>
        </w:rPr>
        <w:t xml:space="preserve"> </w:t>
      </w:r>
      <w:r w:rsidR="003701EA" w:rsidRPr="007C20FA">
        <w:rPr>
          <w:rFonts w:ascii="Verdana" w:hAnsi="Verdana"/>
          <w:sz w:val="18"/>
          <w:szCs w:val="18"/>
        </w:rPr>
        <w:t>Na</w:t>
      </w:r>
      <w:r w:rsidR="00AF0CD2">
        <w:rPr>
          <w:rFonts w:ascii="Verdana" w:hAnsi="Verdana"/>
          <w:sz w:val="18"/>
          <w:szCs w:val="18"/>
        </w:rPr>
        <w:t xml:space="preserve"> wezwanie Zamawiającego każdy z </w:t>
      </w:r>
      <w:r w:rsidR="003701EA" w:rsidRPr="007C20FA">
        <w:rPr>
          <w:rFonts w:ascii="Verdana" w:hAnsi="Verdana"/>
          <w:sz w:val="18"/>
          <w:szCs w:val="18"/>
        </w:rPr>
        <w:t>Wykonawców wspólnie ubiegających się o zamówienie (każdy członek konsorcjum/ spółki cywilnej) składa dokument wymieniony w pkt. 3</w:t>
      </w:r>
    </w:p>
    <w:p w:rsidR="00961D10" w:rsidRPr="007C20FA" w:rsidRDefault="00961D10" w:rsidP="00765DC6">
      <w:pPr>
        <w:pStyle w:val="Akapitzlist"/>
        <w:numPr>
          <w:ilvl w:val="4"/>
          <w:numId w:val="4"/>
        </w:numPr>
        <w:tabs>
          <w:tab w:val="clear" w:pos="360"/>
          <w:tab w:val="num" w:pos="709"/>
        </w:tabs>
        <w:ind w:left="709" w:hanging="425"/>
        <w:contextualSpacing/>
        <w:jc w:val="both"/>
        <w:rPr>
          <w:rFonts w:ascii="Verdana" w:hAnsi="Verdana"/>
          <w:bCs/>
          <w:sz w:val="18"/>
          <w:szCs w:val="18"/>
        </w:rPr>
      </w:pPr>
      <w:r w:rsidRPr="007C20FA">
        <w:rPr>
          <w:rFonts w:ascii="Verdana" w:hAnsi="Verdana"/>
          <w:bCs/>
          <w:sz w:val="18"/>
          <w:szCs w:val="18"/>
        </w:rPr>
        <w:t xml:space="preserve">Powyższe zasady dotyczące </w:t>
      </w:r>
      <w:r w:rsidRPr="007C20FA">
        <w:rPr>
          <w:rFonts w:ascii="Verdana" w:hAnsi="Verdana"/>
          <w:sz w:val="18"/>
          <w:szCs w:val="18"/>
        </w:rPr>
        <w:t>wspóln</w:t>
      </w:r>
      <w:r w:rsidR="00EE76DD" w:rsidRPr="007C20FA">
        <w:rPr>
          <w:rFonts w:ascii="Verdana" w:hAnsi="Verdana"/>
          <w:sz w:val="18"/>
          <w:szCs w:val="18"/>
        </w:rPr>
        <w:t>ego</w:t>
      </w:r>
      <w:r w:rsidRPr="007C20FA">
        <w:rPr>
          <w:rFonts w:ascii="Verdana" w:hAnsi="Verdana"/>
          <w:sz w:val="18"/>
          <w:szCs w:val="18"/>
        </w:rPr>
        <w:t xml:space="preserve"> ubiega</w:t>
      </w:r>
      <w:r w:rsidR="00EE76DD" w:rsidRPr="007C20FA">
        <w:rPr>
          <w:rFonts w:ascii="Verdana" w:hAnsi="Verdana"/>
          <w:sz w:val="18"/>
          <w:szCs w:val="18"/>
        </w:rPr>
        <w:t>nia</w:t>
      </w:r>
      <w:r w:rsidRPr="007C20FA">
        <w:rPr>
          <w:rFonts w:ascii="Verdana" w:hAnsi="Verdana"/>
          <w:sz w:val="18"/>
          <w:szCs w:val="18"/>
        </w:rPr>
        <w:t xml:space="preserve"> się o udzielenie zamówienia przez </w:t>
      </w:r>
      <w:r w:rsidRPr="007C20FA">
        <w:rPr>
          <w:rFonts w:ascii="Verdana" w:hAnsi="Verdana"/>
          <w:bCs/>
          <w:sz w:val="18"/>
          <w:szCs w:val="18"/>
        </w:rPr>
        <w:t>konsorcjum mają zastosowanie do wykonawców działających jako spółka cywilna.</w:t>
      </w:r>
    </w:p>
    <w:p w:rsidR="007D0998" w:rsidRPr="007C20FA" w:rsidRDefault="007D0998" w:rsidP="00765DC6">
      <w:pPr>
        <w:pStyle w:val="Akapitzlist"/>
        <w:numPr>
          <w:ilvl w:val="4"/>
          <w:numId w:val="4"/>
        </w:numPr>
        <w:tabs>
          <w:tab w:val="clear" w:pos="360"/>
          <w:tab w:val="num" w:pos="709"/>
        </w:tabs>
        <w:ind w:left="709" w:hanging="425"/>
        <w:contextualSpacing/>
        <w:jc w:val="both"/>
        <w:rPr>
          <w:rFonts w:ascii="Verdana" w:hAnsi="Verdana"/>
          <w:bCs/>
          <w:sz w:val="18"/>
          <w:szCs w:val="18"/>
        </w:rPr>
      </w:pPr>
      <w:r w:rsidRPr="007C20FA">
        <w:rPr>
          <w:rFonts w:ascii="Verdana" w:hAnsi="Verdana"/>
          <w:sz w:val="18"/>
          <w:szCs w:val="18"/>
        </w:rPr>
        <w:t xml:space="preserve">Pełnomocnictwo w formie </w:t>
      </w:r>
      <w:r w:rsidRPr="007C20FA">
        <w:rPr>
          <w:rFonts w:ascii="Verdana" w:hAnsi="Verdana"/>
          <w:sz w:val="18"/>
          <w:szCs w:val="18"/>
          <w:u w:val="single"/>
        </w:rPr>
        <w:t>oryginału lub kopii poświadczonej za zgodność z oryginałem przez notariusza</w:t>
      </w:r>
      <w:r w:rsidRPr="007C20FA">
        <w:rPr>
          <w:rFonts w:ascii="Verdana" w:hAnsi="Verdana"/>
          <w:sz w:val="18"/>
          <w:szCs w:val="18"/>
        </w:rPr>
        <w:t xml:space="preserve"> – jeżeli osoba/osoby podpisująca ofertę działa na podstawie pełnomocnictwa udzielonego przez osobę/osoby uprawnioną/e do reprezentacji Wykonawcy (zgodnie z zasadami reprezentacji wska</w:t>
      </w:r>
      <w:r w:rsidR="0043219F" w:rsidRPr="007C20FA">
        <w:rPr>
          <w:rFonts w:ascii="Verdana" w:hAnsi="Verdana"/>
          <w:sz w:val="18"/>
          <w:szCs w:val="18"/>
        </w:rPr>
        <w:t xml:space="preserve">zanymi we właściwym rejestrze). </w:t>
      </w:r>
      <w:r w:rsidRPr="007C20FA">
        <w:rPr>
          <w:rFonts w:ascii="Verdana" w:hAnsi="Verdana"/>
          <w:sz w:val="18"/>
          <w:szCs w:val="18"/>
        </w:rPr>
        <w:t>Pełnomocnictwo musi w swej treści jednoznacznie wskazywać uprawnienie do podpisywania oferty.</w:t>
      </w:r>
      <w:r w:rsidR="00C82557" w:rsidRPr="007C20FA">
        <w:rPr>
          <w:rFonts w:ascii="Verdana" w:hAnsi="Verdana"/>
          <w:sz w:val="18"/>
          <w:szCs w:val="18"/>
        </w:rPr>
        <w:t xml:space="preserve"> Dokument należy złożyć wraz </w:t>
      </w:r>
      <w:r w:rsidR="008468DE">
        <w:rPr>
          <w:rFonts w:ascii="Verdana" w:hAnsi="Verdana"/>
          <w:sz w:val="18"/>
          <w:szCs w:val="18"/>
        </w:rPr>
        <w:t>z </w:t>
      </w:r>
      <w:r w:rsidR="00C82557" w:rsidRPr="007C20FA">
        <w:rPr>
          <w:rFonts w:ascii="Verdana" w:hAnsi="Verdana"/>
          <w:sz w:val="18"/>
          <w:szCs w:val="18"/>
        </w:rPr>
        <w:t>ofertą.</w:t>
      </w:r>
    </w:p>
    <w:p w:rsidR="00631315" w:rsidRPr="007C20FA" w:rsidRDefault="00631315" w:rsidP="00765DC6">
      <w:pPr>
        <w:pStyle w:val="Akapitzlist"/>
        <w:numPr>
          <w:ilvl w:val="4"/>
          <w:numId w:val="4"/>
        </w:numPr>
        <w:tabs>
          <w:tab w:val="clear" w:pos="360"/>
          <w:tab w:val="num" w:pos="709"/>
        </w:tabs>
        <w:ind w:left="709" w:hanging="425"/>
        <w:contextualSpacing/>
        <w:jc w:val="both"/>
        <w:rPr>
          <w:rFonts w:ascii="Verdana" w:hAnsi="Verdana"/>
          <w:bCs/>
          <w:sz w:val="18"/>
          <w:szCs w:val="18"/>
        </w:rPr>
      </w:pPr>
      <w:r w:rsidRPr="007C20FA">
        <w:rPr>
          <w:rFonts w:ascii="Verdana" w:hAnsi="Verdana"/>
          <w:bCs/>
          <w:sz w:val="18"/>
          <w:szCs w:val="18"/>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792190" w:rsidRPr="007C20FA" w:rsidRDefault="00792190" w:rsidP="00765DC6">
      <w:pPr>
        <w:pStyle w:val="Akapitzlist"/>
        <w:numPr>
          <w:ilvl w:val="4"/>
          <w:numId w:val="4"/>
        </w:numPr>
        <w:tabs>
          <w:tab w:val="clear" w:pos="360"/>
          <w:tab w:val="num" w:pos="709"/>
        </w:tabs>
        <w:ind w:left="709" w:hanging="425"/>
        <w:contextualSpacing/>
        <w:jc w:val="both"/>
        <w:rPr>
          <w:rFonts w:ascii="Verdana" w:hAnsi="Verdana"/>
          <w:b/>
          <w:bCs/>
          <w:sz w:val="18"/>
          <w:szCs w:val="18"/>
        </w:rPr>
      </w:pPr>
      <w:r w:rsidRPr="007C20FA">
        <w:rPr>
          <w:rFonts w:ascii="Verdana" w:hAnsi="Verdana"/>
          <w:b/>
          <w:bCs/>
          <w:sz w:val="18"/>
          <w:szCs w:val="18"/>
        </w:rPr>
        <w:t>Dowód wniesienia wadium zgodnie z rozdziałem VII niniejszej SIWZ.</w:t>
      </w:r>
    </w:p>
    <w:p w:rsidR="005C77F6" w:rsidRPr="007C20FA" w:rsidRDefault="005C77F6" w:rsidP="00765DC6">
      <w:pPr>
        <w:contextualSpacing/>
        <w:jc w:val="both"/>
        <w:rPr>
          <w:rFonts w:ascii="Verdana" w:hAnsi="Verdana"/>
          <w:bCs/>
          <w:sz w:val="18"/>
          <w:szCs w:val="18"/>
        </w:rPr>
      </w:pPr>
    </w:p>
    <w:p w:rsidR="00773557" w:rsidRPr="007C20FA" w:rsidRDefault="00C54BE0" w:rsidP="00765DC6">
      <w:pPr>
        <w:pStyle w:val="Tekstpodstawowy"/>
        <w:numPr>
          <w:ilvl w:val="0"/>
          <w:numId w:val="4"/>
        </w:numPr>
        <w:contextualSpacing/>
        <w:jc w:val="both"/>
        <w:rPr>
          <w:rFonts w:ascii="Verdana" w:hAnsi="Verdana"/>
          <w:sz w:val="18"/>
          <w:szCs w:val="18"/>
        </w:rPr>
      </w:pPr>
      <w:r w:rsidRPr="007C20FA">
        <w:rPr>
          <w:rFonts w:ascii="Verdana" w:hAnsi="Verdana"/>
          <w:sz w:val="18"/>
          <w:szCs w:val="18"/>
        </w:rPr>
        <w:t>Wykonawca mający siedzibę lub miejsce zamieszkania poza terytorium Rzeczpospolitej Polskiej składa dokumenty zgodnie z Rozpor</w:t>
      </w:r>
      <w:r w:rsidR="00CE6AD7" w:rsidRPr="007C20FA">
        <w:rPr>
          <w:rFonts w:ascii="Verdana" w:hAnsi="Verdana"/>
          <w:sz w:val="18"/>
          <w:szCs w:val="18"/>
        </w:rPr>
        <w:t>ządzeniem Ministra Rozwoju</w:t>
      </w:r>
      <w:r w:rsidRPr="007C20FA">
        <w:rPr>
          <w:rFonts w:ascii="Verdana" w:hAnsi="Verdana"/>
          <w:sz w:val="18"/>
          <w:szCs w:val="18"/>
        </w:rPr>
        <w:t xml:space="preserve"> z dnia </w:t>
      </w:r>
      <w:r w:rsidR="0043219F" w:rsidRPr="007C20FA">
        <w:rPr>
          <w:rFonts w:ascii="Verdana" w:hAnsi="Verdana"/>
          <w:sz w:val="18"/>
          <w:szCs w:val="18"/>
        </w:rPr>
        <w:t>26</w:t>
      </w:r>
      <w:r w:rsidR="00C148F7" w:rsidRPr="007C20FA">
        <w:rPr>
          <w:rFonts w:ascii="Verdana" w:hAnsi="Verdana"/>
          <w:sz w:val="18"/>
          <w:szCs w:val="18"/>
        </w:rPr>
        <w:t xml:space="preserve"> lipca 2016</w:t>
      </w:r>
      <w:r w:rsidRPr="007C20FA">
        <w:rPr>
          <w:rFonts w:ascii="Verdana" w:hAnsi="Verdana"/>
          <w:sz w:val="18"/>
          <w:szCs w:val="18"/>
        </w:rPr>
        <w:t xml:space="preserve"> r. </w:t>
      </w:r>
      <w:r w:rsidR="0043219F" w:rsidRPr="007C20FA">
        <w:rPr>
          <w:rFonts w:ascii="Verdana" w:hAnsi="Verdana"/>
          <w:i/>
          <w:sz w:val="18"/>
          <w:szCs w:val="18"/>
        </w:rPr>
        <w:t>w </w:t>
      </w:r>
      <w:r w:rsidRPr="007C20FA">
        <w:rPr>
          <w:rFonts w:ascii="Verdana" w:hAnsi="Verdana"/>
          <w:i/>
          <w:sz w:val="18"/>
          <w:szCs w:val="18"/>
        </w:rPr>
        <w:t xml:space="preserve">sprawie rodzajów dokumentów, jakich może żądać </w:t>
      </w:r>
      <w:r w:rsidR="00C148F7" w:rsidRPr="007C20FA">
        <w:rPr>
          <w:rFonts w:ascii="Verdana" w:hAnsi="Verdana"/>
          <w:i/>
          <w:sz w:val="18"/>
          <w:szCs w:val="18"/>
        </w:rPr>
        <w:t>z</w:t>
      </w:r>
      <w:r w:rsidRPr="007C20FA">
        <w:rPr>
          <w:rFonts w:ascii="Verdana" w:hAnsi="Verdana"/>
          <w:i/>
          <w:sz w:val="18"/>
          <w:szCs w:val="18"/>
        </w:rPr>
        <w:t xml:space="preserve">amawiający od </w:t>
      </w:r>
      <w:r w:rsidR="00C148F7" w:rsidRPr="007C20FA">
        <w:rPr>
          <w:rFonts w:ascii="Verdana" w:hAnsi="Verdana"/>
          <w:i/>
          <w:sz w:val="18"/>
          <w:szCs w:val="18"/>
        </w:rPr>
        <w:t>w</w:t>
      </w:r>
      <w:r w:rsidRPr="007C20FA">
        <w:rPr>
          <w:rFonts w:ascii="Verdana" w:hAnsi="Verdana"/>
          <w:i/>
          <w:sz w:val="18"/>
          <w:szCs w:val="18"/>
        </w:rPr>
        <w:t xml:space="preserve">ykonawcy </w:t>
      </w:r>
      <w:r w:rsidR="0043219F" w:rsidRPr="007C20FA">
        <w:rPr>
          <w:rFonts w:ascii="Verdana" w:hAnsi="Verdana"/>
          <w:i/>
          <w:sz w:val="18"/>
          <w:szCs w:val="18"/>
        </w:rPr>
        <w:t>w postępowaniu o </w:t>
      </w:r>
      <w:r w:rsidR="00C148F7" w:rsidRPr="007C20FA">
        <w:rPr>
          <w:rFonts w:ascii="Verdana" w:hAnsi="Verdana"/>
          <w:i/>
          <w:sz w:val="18"/>
          <w:szCs w:val="18"/>
        </w:rPr>
        <w:t>udzielenie zamówienia</w:t>
      </w:r>
      <w:r w:rsidRPr="007C20FA">
        <w:rPr>
          <w:rFonts w:ascii="Verdana" w:hAnsi="Verdana"/>
          <w:i/>
          <w:sz w:val="18"/>
          <w:szCs w:val="18"/>
        </w:rPr>
        <w:t xml:space="preserve"> </w:t>
      </w:r>
      <w:r w:rsidRPr="007C20FA">
        <w:rPr>
          <w:rFonts w:ascii="Verdana" w:hAnsi="Verdana"/>
          <w:sz w:val="18"/>
          <w:szCs w:val="18"/>
        </w:rPr>
        <w:t>(Dz. U. z 201</w:t>
      </w:r>
      <w:r w:rsidR="00C148F7" w:rsidRPr="007C20FA">
        <w:rPr>
          <w:rFonts w:ascii="Verdana" w:hAnsi="Verdana"/>
          <w:sz w:val="18"/>
          <w:szCs w:val="18"/>
        </w:rPr>
        <w:t>6</w:t>
      </w:r>
      <w:r w:rsidRPr="007C20FA">
        <w:rPr>
          <w:rFonts w:ascii="Verdana" w:hAnsi="Verdana"/>
          <w:sz w:val="18"/>
          <w:szCs w:val="18"/>
        </w:rPr>
        <w:t xml:space="preserve"> r. poz. </w:t>
      </w:r>
      <w:r w:rsidR="00C148F7" w:rsidRPr="007C20FA">
        <w:rPr>
          <w:rFonts w:ascii="Verdana" w:hAnsi="Verdana"/>
          <w:sz w:val="18"/>
          <w:szCs w:val="18"/>
        </w:rPr>
        <w:t>1126</w:t>
      </w:r>
      <w:r w:rsidRPr="007C20FA">
        <w:rPr>
          <w:rFonts w:ascii="Verdana" w:hAnsi="Verdana"/>
          <w:sz w:val="18"/>
          <w:szCs w:val="18"/>
        </w:rPr>
        <w:t>)</w:t>
      </w:r>
      <w:r w:rsidR="00A156A7" w:rsidRPr="007C20FA">
        <w:rPr>
          <w:rFonts w:ascii="Verdana" w:hAnsi="Verdana"/>
          <w:sz w:val="18"/>
          <w:szCs w:val="18"/>
        </w:rPr>
        <w:t xml:space="preserve"> – zwane dalej rozporządzeniem</w:t>
      </w:r>
      <w:r w:rsidRPr="007C20FA">
        <w:rPr>
          <w:rFonts w:ascii="Verdana" w:hAnsi="Verdana"/>
          <w:sz w:val="18"/>
          <w:szCs w:val="18"/>
        </w:rPr>
        <w:t>.</w:t>
      </w:r>
    </w:p>
    <w:p w:rsidR="00AB0C9A" w:rsidRPr="007C20FA" w:rsidRDefault="00AB0C9A" w:rsidP="00765DC6">
      <w:pPr>
        <w:pStyle w:val="Tekstpodstawowy"/>
        <w:numPr>
          <w:ilvl w:val="4"/>
          <w:numId w:val="4"/>
        </w:numPr>
        <w:tabs>
          <w:tab w:val="clear" w:pos="360"/>
          <w:tab w:val="num" w:pos="709"/>
        </w:tabs>
        <w:ind w:left="709" w:hanging="425"/>
        <w:contextualSpacing/>
        <w:jc w:val="both"/>
        <w:rPr>
          <w:rFonts w:ascii="Verdana" w:hAnsi="Verdana"/>
          <w:sz w:val="18"/>
          <w:szCs w:val="18"/>
        </w:rPr>
      </w:pPr>
      <w:r w:rsidRPr="007C20FA">
        <w:rPr>
          <w:rFonts w:ascii="Verdana" w:hAnsi="Verdana"/>
          <w:sz w:val="18"/>
          <w:szCs w:val="18"/>
        </w:rPr>
        <w:t>Wykonawca który ma siedzibę lub miejsce zamieszkania poza terytorium Rzeczypospoli</w:t>
      </w:r>
      <w:r w:rsidR="00961D10" w:rsidRPr="007C20FA">
        <w:rPr>
          <w:rFonts w:ascii="Verdana" w:hAnsi="Verdana"/>
          <w:sz w:val="18"/>
          <w:szCs w:val="18"/>
        </w:rPr>
        <w:t>tej Po</w:t>
      </w:r>
      <w:r w:rsidRPr="007C20FA">
        <w:rPr>
          <w:rFonts w:ascii="Verdana" w:hAnsi="Verdana"/>
          <w:sz w:val="18"/>
          <w:szCs w:val="18"/>
        </w:rPr>
        <w:t>lsk</w:t>
      </w:r>
      <w:r w:rsidR="00CE6AD7" w:rsidRPr="007C20FA">
        <w:rPr>
          <w:rFonts w:ascii="Verdana" w:hAnsi="Verdana"/>
          <w:sz w:val="18"/>
          <w:szCs w:val="18"/>
        </w:rPr>
        <w:t>iej zamiast dokumentu z pkt 3</w:t>
      </w:r>
      <w:r w:rsidRPr="007C20FA">
        <w:rPr>
          <w:rFonts w:ascii="Verdana" w:hAnsi="Verdana"/>
          <w:sz w:val="18"/>
          <w:szCs w:val="18"/>
        </w:rPr>
        <w:t xml:space="preserve"> niniejszego rozdziału – składa dokument lub </w:t>
      </w:r>
      <w:r w:rsidR="00880FB4" w:rsidRPr="007C20FA">
        <w:rPr>
          <w:rFonts w:ascii="Verdana" w:hAnsi="Verdana"/>
          <w:sz w:val="18"/>
          <w:szCs w:val="18"/>
        </w:rPr>
        <w:t>dokumenty</w:t>
      </w:r>
      <w:r w:rsidRPr="007C20FA">
        <w:rPr>
          <w:rFonts w:ascii="Verdana" w:hAnsi="Verdana"/>
          <w:sz w:val="18"/>
          <w:szCs w:val="18"/>
        </w:rPr>
        <w:t xml:space="preserve"> wystawione w kraju, w którym, ma siedzibę lub miejsce zamieszkania, potwierdzające że nie otwarto jego likwidacji ani nie ogłoszono upadłości. Dokument ten nie powinien być wystawiony nie wcześniej niż 6 miesięcy przed upływem terminu składania ofert.</w:t>
      </w:r>
    </w:p>
    <w:p w:rsidR="00AB0C9A" w:rsidRPr="007C20FA" w:rsidRDefault="00AB0C9A" w:rsidP="00765DC6">
      <w:pPr>
        <w:pStyle w:val="Akapitzlist"/>
        <w:numPr>
          <w:ilvl w:val="4"/>
          <w:numId w:val="4"/>
        </w:numPr>
        <w:tabs>
          <w:tab w:val="clear" w:pos="360"/>
          <w:tab w:val="num" w:pos="709"/>
        </w:tabs>
        <w:ind w:left="709" w:hanging="425"/>
        <w:contextualSpacing/>
        <w:jc w:val="both"/>
        <w:rPr>
          <w:rFonts w:ascii="Verdana" w:hAnsi="Verdana" w:cs="Arial"/>
          <w:sz w:val="18"/>
          <w:szCs w:val="18"/>
        </w:rPr>
      </w:pPr>
      <w:r w:rsidRPr="007C20FA">
        <w:rPr>
          <w:rFonts w:ascii="Verdana" w:hAnsi="Verdana" w:cs="Arial"/>
          <w:sz w:val="18"/>
          <w:szCs w:val="18"/>
        </w:rPr>
        <w:t>Jeżeli w kraju, w którym wykonawca ma siedzibę lub miejsce zamieszkania lub miejsce zamieszkania ma osoba, której dokument dotyczy, nie wydaje się dokumentów,</w:t>
      </w:r>
      <w:r w:rsidR="00C22C2C" w:rsidRPr="007C20FA">
        <w:rPr>
          <w:rFonts w:ascii="Verdana" w:hAnsi="Verdana" w:cs="Arial"/>
          <w:sz w:val="18"/>
          <w:szCs w:val="18"/>
        </w:rPr>
        <w:t xml:space="preserve"> </w:t>
      </w:r>
      <w:r w:rsidR="00CF4C63" w:rsidRPr="007C20FA">
        <w:rPr>
          <w:rFonts w:ascii="Verdana" w:hAnsi="Verdana" w:cs="Arial"/>
          <w:sz w:val="18"/>
          <w:szCs w:val="18"/>
        </w:rPr>
        <w:t xml:space="preserve">o których mowa </w:t>
      </w:r>
      <w:r w:rsidRPr="007C20FA">
        <w:rPr>
          <w:rFonts w:ascii="Verdana" w:hAnsi="Verdana" w:cs="Arial"/>
          <w:sz w:val="18"/>
          <w:szCs w:val="18"/>
        </w:rPr>
        <w:t xml:space="preserve">w </w:t>
      </w:r>
      <w:r w:rsidR="00C22C2C" w:rsidRPr="007C20FA">
        <w:rPr>
          <w:rFonts w:ascii="Verdana" w:hAnsi="Verdana" w:cs="Arial"/>
          <w:sz w:val="18"/>
          <w:szCs w:val="18"/>
        </w:rPr>
        <w:t>pkt</w:t>
      </w:r>
      <w:r w:rsidRPr="007C20FA">
        <w:rPr>
          <w:rFonts w:ascii="Verdana" w:hAnsi="Verdana" w:cs="Arial"/>
          <w:sz w:val="18"/>
          <w:szCs w:val="18"/>
        </w:rPr>
        <w:t>. 1, zastępuje się je dokumentem</w:t>
      </w:r>
      <w:r w:rsidR="00C22C2C" w:rsidRPr="007C20FA">
        <w:rPr>
          <w:rFonts w:ascii="Verdana" w:hAnsi="Verdana" w:cs="Arial"/>
          <w:sz w:val="18"/>
          <w:szCs w:val="18"/>
        </w:rPr>
        <w:t xml:space="preserve"> zawierają</w:t>
      </w:r>
      <w:r w:rsidRPr="007C20FA">
        <w:rPr>
          <w:rFonts w:ascii="Verdana" w:hAnsi="Verdana" w:cs="Arial"/>
          <w:sz w:val="18"/>
          <w:szCs w:val="18"/>
        </w:rPr>
        <w:t xml:space="preserve">cym odpowiednio oświadczenie </w:t>
      </w:r>
      <w:r w:rsidR="00C8037F" w:rsidRPr="007C20FA">
        <w:rPr>
          <w:rFonts w:ascii="Verdana" w:hAnsi="Verdana" w:cs="Arial"/>
          <w:sz w:val="18"/>
          <w:szCs w:val="18"/>
        </w:rPr>
        <w:t>wykonawcy, ze</w:t>
      </w:r>
      <w:r w:rsidRPr="007C20FA">
        <w:rPr>
          <w:rFonts w:ascii="Verdana" w:hAnsi="Verdana" w:cs="Arial"/>
          <w:sz w:val="18"/>
          <w:szCs w:val="18"/>
        </w:rPr>
        <w:t xml:space="preserve"> wskazaniem osoby albo osób uprawnionych do jego reprezentacji, lub oświadczenie osoby, której dokument miał dotyczyć, złożone przed notariuszem lub przed organem sądowym</w:t>
      </w:r>
      <w:r w:rsidR="00C22C2C" w:rsidRPr="007C20FA">
        <w:rPr>
          <w:rFonts w:ascii="Verdana" w:hAnsi="Verdana" w:cs="Arial"/>
          <w:sz w:val="18"/>
          <w:szCs w:val="18"/>
        </w:rPr>
        <w:t>, administra</w:t>
      </w:r>
      <w:r w:rsidRPr="007C20FA">
        <w:rPr>
          <w:rFonts w:ascii="Verdana" w:hAnsi="Verdana" w:cs="Arial"/>
          <w:sz w:val="18"/>
          <w:szCs w:val="18"/>
        </w:rPr>
        <w:t>cyjnym albo organem samorządu zawodowego lub gospodarczego właściwym ze względu na siedzibę lub miejsc</w:t>
      </w:r>
      <w:r w:rsidR="00C22C2C" w:rsidRPr="007C20FA">
        <w:rPr>
          <w:rFonts w:ascii="Verdana" w:hAnsi="Verdana" w:cs="Arial"/>
          <w:sz w:val="18"/>
          <w:szCs w:val="18"/>
        </w:rPr>
        <w:t>e za</w:t>
      </w:r>
      <w:r w:rsidRPr="007C20FA">
        <w:rPr>
          <w:rFonts w:ascii="Verdana" w:hAnsi="Verdana" w:cs="Arial"/>
          <w:sz w:val="18"/>
          <w:szCs w:val="18"/>
        </w:rPr>
        <w:t>mieszkania wykonawcy lub miejsce zamieszkania tej osoby</w:t>
      </w:r>
      <w:r w:rsidR="00C22C2C" w:rsidRPr="007C20FA">
        <w:rPr>
          <w:rFonts w:ascii="Verdana" w:hAnsi="Verdana" w:cs="Arial"/>
          <w:sz w:val="18"/>
          <w:szCs w:val="18"/>
        </w:rPr>
        <w:t>.</w:t>
      </w:r>
    </w:p>
    <w:p w:rsidR="000448F5" w:rsidRPr="007C20FA" w:rsidRDefault="000448F5" w:rsidP="00765DC6">
      <w:pPr>
        <w:contextualSpacing/>
        <w:jc w:val="both"/>
        <w:rPr>
          <w:rFonts w:ascii="Verdana" w:hAnsi="Verdana"/>
          <w:b/>
          <w:sz w:val="18"/>
          <w:szCs w:val="18"/>
        </w:rPr>
      </w:pPr>
    </w:p>
    <w:p w:rsidR="008D283A" w:rsidRPr="007C20FA" w:rsidRDefault="00AA6A10" w:rsidP="00765DC6">
      <w:pPr>
        <w:contextualSpacing/>
        <w:jc w:val="both"/>
        <w:rPr>
          <w:rFonts w:ascii="Verdana" w:hAnsi="Verdana"/>
          <w:b/>
          <w:sz w:val="18"/>
          <w:szCs w:val="18"/>
        </w:rPr>
      </w:pPr>
      <w:r w:rsidRPr="007C20FA">
        <w:rPr>
          <w:rFonts w:ascii="Verdana" w:hAnsi="Verdana"/>
          <w:b/>
          <w:sz w:val="18"/>
          <w:szCs w:val="18"/>
        </w:rPr>
        <w:t xml:space="preserve">Uwaga! </w:t>
      </w:r>
    </w:p>
    <w:p w:rsidR="00757AD1" w:rsidRPr="007C20FA" w:rsidRDefault="00757AD1" w:rsidP="00765DC6">
      <w:pPr>
        <w:contextualSpacing/>
        <w:jc w:val="both"/>
        <w:rPr>
          <w:rFonts w:ascii="Verdana" w:hAnsi="Verdana"/>
          <w:sz w:val="18"/>
          <w:szCs w:val="18"/>
        </w:rPr>
      </w:pPr>
      <w:r w:rsidRPr="007C20FA">
        <w:rPr>
          <w:rFonts w:ascii="Verdana" w:hAnsi="Verdana"/>
          <w:sz w:val="18"/>
          <w:szCs w:val="18"/>
        </w:rPr>
        <w:t>Wymagana forma składanych dokumentów:</w:t>
      </w:r>
    </w:p>
    <w:p w:rsidR="00A156A7" w:rsidRPr="007C20FA" w:rsidRDefault="00A156A7" w:rsidP="00765DC6">
      <w:pPr>
        <w:pStyle w:val="Akapitzlist"/>
        <w:numPr>
          <w:ilvl w:val="0"/>
          <w:numId w:val="22"/>
        </w:numPr>
        <w:ind w:left="426" w:hanging="426"/>
        <w:contextualSpacing/>
        <w:jc w:val="both"/>
        <w:rPr>
          <w:rFonts w:ascii="Verdana" w:hAnsi="Verdana" w:cs="Arial"/>
          <w:sz w:val="18"/>
          <w:szCs w:val="18"/>
        </w:rPr>
      </w:pPr>
      <w:r w:rsidRPr="007C20FA">
        <w:rPr>
          <w:rFonts w:ascii="Verdana" w:hAnsi="Verdana" w:cs="Arial"/>
          <w:sz w:val="18"/>
          <w:szCs w:val="18"/>
        </w:rPr>
        <w:t xml:space="preserve">Oświadczenia, </w:t>
      </w:r>
      <w:r w:rsidR="00CE6AD7" w:rsidRPr="007C20FA">
        <w:rPr>
          <w:rFonts w:ascii="Verdana" w:hAnsi="Verdana" w:cs="Arial"/>
          <w:sz w:val="18"/>
          <w:szCs w:val="18"/>
        </w:rPr>
        <w:t xml:space="preserve">o których mowa w rozporządzeniu </w:t>
      </w:r>
      <w:r w:rsidRPr="007C20FA">
        <w:rPr>
          <w:rFonts w:ascii="Verdana" w:hAnsi="Verdana" w:cs="Arial"/>
          <w:sz w:val="18"/>
          <w:szCs w:val="18"/>
        </w:rPr>
        <w:t xml:space="preserve">dotyczące wykonawcy i innych podmiotów, na których zdolnościach lub sytuacji polega wykonawca na zasadach określonych w art. 22a ustawy oraz dotyczące podwykonawców, składane są w oryginale. </w:t>
      </w:r>
    </w:p>
    <w:p w:rsidR="00A156A7" w:rsidRPr="007C20FA" w:rsidRDefault="00A156A7" w:rsidP="00765DC6">
      <w:pPr>
        <w:pStyle w:val="Akapitzlist"/>
        <w:numPr>
          <w:ilvl w:val="0"/>
          <w:numId w:val="22"/>
        </w:numPr>
        <w:ind w:left="426" w:hanging="426"/>
        <w:contextualSpacing/>
        <w:jc w:val="both"/>
        <w:rPr>
          <w:rFonts w:ascii="Verdana" w:hAnsi="Verdana" w:cs="Arial"/>
          <w:sz w:val="18"/>
          <w:szCs w:val="18"/>
        </w:rPr>
      </w:pPr>
      <w:r w:rsidRPr="007C20FA">
        <w:rPr>
          <w:rFonts w:ascii="Verdana" w:hAnsi="Verdana" w:cs="Arial"/>
          <w:sz w:val="18"/>
          <w:szCs w:val="18"/>
        </w:rPr>
        <w:t xml:space="preserve">Dokumenty, o których mowa w </w:t>
      </w:r>
      <w:r w:rsidR="007042CA" w:rsidRPr="007C20FA">
        <w:rPr>
          <w:rFonts w:ascii="Verdana" w:hAnsi="Verdana" w:cs="Arial"/>
          <w:sz w:val="18"/>
          <w:szCs w:val="18"/>
        </w:rPr>
        <w:t xml:space="preserve">ww. </w:t>
      </w:r>
      <w:r w:rsidRPr="007C20FA">
        <w:rPr>
          <w:rFonts w:ascii="Verdana" w:hAnsi="Verdana" w:cs="Arial"/>
          <w:sz w:val="18"/>
          <w:szCs w:val="18"/>
        </w:rPr>
        <w:t xml:space="preserve">rozporządzeniu, inne niż oświadczenia, o których mowa w </w:t>
      </w:r>
      <w:r w:rsidR="00C84236" w:rsidRPr="007C20FA">
        <w:rPr>
          <w:rFonts w:ascii="Verdana" w:hAnsi="Verdana" w:cs="Arial"/>
          <w:sz w:val="18"/>
          <w:szCs w:val="18"/>
        </w:rPr>
        <w:t xml:space="preserve">§ 14 </w:t>
      </w:r>
      <w:r w:rsidRPr="007C20FA">
        <w:rPr>
          <w:rFonts w:ascii="Verdana" w:hAnsi="Verdana" w:cs="Arial"/>
          <w:sz w:val="18"/>
          <w:szCs w:val="18"/>
        </w:rPr>
        <w:t>ust. 1</w:t>
      </w:r>
      <w:r w:rsidR="00645F57" w:rsidRPr="007C20FA">
        <w:rPr>
          <w:rFonts w:ascii="Verdana" w:hAnsi="Verdana" w:cs="Arial"/>
          <w:sz w:val="18"/>
          <w:szCs w:val="18"/>
        </w:rPr>
        <w:t xml:space="preserve"> rozporządzenia</w:t>
      </w:r>
      <w:r w:rsidRPr="007C20FA">
        <w:rPr>
          <w:rFonts w:ascii="Verdana" w:hAnsi="Verdana" w:cs="Arial"/>
          <w:sz w:val="18"/>
          <w:szCs w:val="18"/>
        </w:rPr>
        <w:t xml:space="preserve">, składane są w oryginale lub kopii poświadczonej za zgodność z oryginałem. </w:t>
      </w:r>
    </w:p>
    <w:p w:rsidR="00A156A7" w:rsidRPr="007C20FA" w:rsidRDefault="00A156A7" w:rsidP="00765DC6">
      <w:pPr>
        <w:pStyle w:val="Akapitzlist"/>
        <w:numPr>
          <w:ilvl w:val="0"/>
          <w:numId w:val="22"/>
        </w:numPr>
        <w:ind w:left="426" w:hanging="426"/>
        <w:contextualSpacing/>
        <w:jc w:val="both"/>
        <w:rPr>
          <w:rFonts w:ascii="Verdana" w:hAnsi="Verdana" w:cs="Arial"/>
          <w:sz w:val="18"/>
          <w:szCs w:val="18"/>
        </w:rPr>
      </w:pPr>
      <w:r w:rsidRPr="007C20FA">
        <w:rPr>
          <w:rFonts w:ascii="Verdana" w:hAnsi="Verdana" w:cs="Arial"/>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403114" w:rsidRPr="007C20FA" w:rsidRDefault="007042CA" w:rsidP="00765DC6">
      <w:pPr>
        <w:pStyle w:val="Akapitzlist"/>
        <w:numPr>
          <w:ilvl w:val="0"/>
          <w:numId w:val="22"/>
        </w:numPr>
        <w:tabs>
          <w:tab w:val="left" w:pos="284"/>
        </w:tabs>
        <w:ind w:left="426" w:hanging="426"/>
        <w:contextualSpacing/>
        <w:jc w:val="both"/>
        <w:rPr>
          <w:rFonts w:ascii="Verdana" w:hAnsi="Verdana"/>
          <w:b/>
          <w:sz w:val="18"/>
          <w:szCs w:val="18"/>
          <w:u w:val="single"/>
        </w:rPr>
      </w:pPr>
      <w:r w:rsidRPr="007C20FA">
        <w:rPr>
          <w:rFonts w:ascii="Verdana" w:hAnsi="Verdana"/>
          <w:sz w:val="18"/>
          <w:szCs w:val="18"/>
        </w:rPr>
        <w:lastRenderedPageBreak/>
        <w:t xml:space="preserve"> </w:t>
      </w:r>
      <w:r w:rsidR="00C84236" w:rsidRPr="007C20FA">
        <w:rPr>
          <w:rFonts w:ascii="Verdana" w:hAnsi="Verdana"/>
          <w:sz w:val="18"/>
          <w:szCs w:val="18"/>
        </w:rPr>
        <w:t xml:space="preserve"> </w:t>
      </w:r>
      <w:r w:rsidR="003B5350" w:rsidRPr="007C20FA">
        <w:rPr>
          <w:rFonts w:ascii="Verdana" w:hAnsi="Verdana"/>
          <w:sz w:val="18"/>
          <w:szCs w:val="18"/>
        </w:rPr>
        <w:t>P</w:t>
      </w:r>
      <w:r w:rsidR="006C3DFA" w:rsidRPr="007C20FA">
        <w:rPr>
          <w:rFonts w:ascii="Verdana" w:hAnsi="Verdana"/>
          <w:sz w:val="18"/>
          <w:szCs w:val="18"/>
        </w:rPr>
        <w:t>oświadczenie za zgodność z oryginałem winno być sporządzone w sposób umożliwiający identyfikację podpisu (np. wraz z imienną pieczątką osoby poświadczającej kopię doku</w:t>
      </w:r>
      <w:r w:rsidR="00B462BE" w:rsidRPr="007C20FA">
        <w:rPr>
          <w:rFonts w:ascii="Verdana" w:hAnsi="Verdana"/>
          <w:sz w:val="18"/>
          <w:szCs w:val="18"/>
        </w:rPr>
        <w:t>mentu za zgodność z oryginałem).</w:t>
      </w:r>
    </w:p>
    <w:p w:rsidR="00403114" w:rsidRPr="007C20FA" w:rsidRDefault="00C84236" w:rsidP="00765DC6">
      <w:pPr>
        <w:pStyle w:val="Akapitzlist"/>
        <w:numPr>
          <w:ilvl w:val="0"/>
          <w:numId w:val="22"/>
        </w:numPr>
        <w:tabs>
          <w:tab w:val="left" w:pos="284"/>
        </w:tabs>
        <w:ind w:left="426" w:hanging="426"/>
        <w:contextualSpacing/>
        <w:jc w:val="both"/>
        <w:rPr>
          <w:rFonts w:ascii="Verdana" w:hAnsi="Verdana"/>
          <w:b/>
          <w:sz w:val="18"/>
          <w:szCs w:val="18"/>
          <w:u w:val="single"/>
        </w:rPr>
      </w:pPr>
      <w:r w:rsidRPr="007C20FA">
        <w:rPr>
          <w:rFonts w:ascii="Verdana" w:hAnsi="Verdana"/>
          <w:sz w:val="18"/>
          <w:szCs w:val="18"/>
        </w:rPr>
        <w:t xml:space="preserve"> </w:t>
      </w:r>
      <w:r w:rsidR="007042CA" w:rsidRPr="007C20FA">
        <w:rPr>
          <w:rFonts w:ascii="Verdana" w:hAnsi="Verdana"/>
          <w:sz w:val="18"/>
          <w:szCs w:val="18"/>
        </w:rPr>
        <w:t xml:space="preserve"> </w:t>
      </w:r>
      <w:r w:rsidR="003B5350" w:rsidRPr="007C20FA">
        <w:rPr>
          <w:rFonts w:ascii="Verdana" w:hAnsi="Verdana"/>
          <w:sz w:val="18"/>
          <w:szCs w:val="18"/>
        </w:rPr>
        <w:t>D</w:t>
      </w:r>
      <w:r w:rsidR="006C3DFA" w:rsidRPr="007C20FA">
        <w:rPr>
          <w:rFonts w:ascii="Verdana" w:hAnsi="Verdana"/>
          <w:sz w:val="18"/>
          <w:szCs w:val="18"/>
        </w:rPr>
        <w:t>okumenty sporządzone w języku obcym należy złożyć wraz z ich tłumaczeniem na język polski.</w:t>
      </w:r>
    </w:p>
    <w:p w:rsidR="00442F42" w:rsidRPr="007C20FA" w:rsidRDefault="00C84236" w:rsidP="00765DC6">
      <w:pPr>
        <w:numPr>
          <w:ilvl w:val="0"/>
          <w:numId w:val="22"/>
        </w:numPr>
        <w:tabs>
          <w:tab w:val="left" w:pos="284"/>
        </w:tabs>
        <w:ind w:left="426" w:hanging="426"/>
        <w:contextualSpacing/>
        <w:jc w:val="both"/>
        <w:rPr>
          <w:rFonts w:ascii="Verdana" w:hAnsi="Verdana"/>
          <w:b/>
          <w:sz w:val="18"/>
          <w:szCs w:val="18"/>
          <w:u w:val="single"/>
        </w:rPr>
      </w:pPr>
      <w:r w:rsidRPr="007C20FA">
        <w:rPr>
          <w:rFonts w:ascii="Verdana" w:hAnsi="Verdana"/>
          <w:sz w:val="18"/>
          <w:szCs w:val="18"/>
        </w:rPr>
        <w:t xml:space="preserve"> </w:t>
      </w:r>
      <w:r w:rsidR="007042CA" w:rsidRPr="007C20FA">
        <w:rPr>
          <w:rFonts w:ascii="Verdana" w:hAnsi="Verdana"/>
          <w:sz w:val="18"/>
          <w:szCs w:val="18"/>
        </w:rPr>
        <w:t xml:space="preserve"> </w:t>
      </w:r>
      <w:r w:rsidR="003B5350" w:rsidRPr="007C20FA">
        <w:rPr>
          <w:rFonts w:ascii="Verdana" w:hAnsi="Verdana"/>
          <w:sz w:val="18"/>
          <w:szCs w:val="18"/>
        </w:rPr>
        <w:t>Warunkiem uznania kopii za dokument jest umieszczenie na każdej stronie kopii poświadczenia za zgodność z oryginałem i złożenie podpisu osoby/osób uprawnionych do reprezentowania Wykonawcy w obrocie gospodarczym, zgodnie z aktem rejestracyjnym, wymaganiami ustawowymi oraz przepisami prawa</w:t>
      </w:r>
      <w:r w:rsidR="00487BA4" w:rsidRPr="007C20FA">
        <w:rPr>
          <w:rFonts w:ascii="Verdana" w:hAnsi="Verdana"/>
          <w:sz w:val="18"/>
          <w:szCs w:val="18"/>
        </w:rPr>
        <w:t>.</w:t>
      </w:r>
    </w:p>
    <w:p w:rsidR="003B5350" w:rsidRPr="007C20FA" w:rsidRDefault="00C84236" w:rsidP="00765DC6">
      <w:pPr>
        <w:numPr>
          <w:ilvl w:val="0"/>
          <w:numId w:val="22"/>
        </w:numPr>
        <w:tabs>
          <w:tab w:val="left" w:pos="284"/>
        </w:tabs>
        <w:ind w:left="426" w:hanging="426"/>
        <w:contextualSpacing/>
        <w:jc w:val="both"/>
        <w:rPr>
          <w:rFonts w:ascii="Verdana" w:hAnsi="Verdana"/>
          <w:b/>
          <w:sz w:val="18"/>
          <w:szCs w:val="18"/>
          <w:u w:val="single"/>
        </w:rPr>
      </w:pPr>
      <w:r w:rsidRPr="007C20FA">
        <w:rPr>
          <w:rFonts w:ascii="Verdana" w:hAnsi="Verdana"/>
          <w:sz w:val="18"/>
          <w:szCs w:val="18"/>
        </w:rPr>
        <w:t xml:space="preserve"> </w:t>
      </w:r>
      <w:r w:rsidR="007042CA" w:rsidRPr="007C20FA">
        <w:rPr>
          <w:rFonts w:ascii="Verdana" w:hAnsi="Verdana"/>
          <w:sz w:val="18"/>
          <w:szCs w:val="18"/>
        </w:rPr>
        <w:t xml:space="preserve"> </w:t>
      </w:r>
      <w:r w:rsidR="00415E0B" w:rsidRPr="007C20FA">
        <w:rPr>
          <w:rFonts w:ascii="Verdana" w:hAnsi="Verdana"/>
          <w:sz w:val="18"/>
          <w:szCs w:val="18"/>
        </w:rPr>
        <w:t>W przypadku, g</w:t>
      </w:r>
      <w:r w:rsidR="003B5350" w:rsidRPr="007C20FA">
        <w:rPr>
          <w:rFonts w:ascii="Verdana" w:hAnsi="Verdana"/>
          <w:sz w:val="18"/>
          <w:szCs w:val="18"/>
        </w:rPr>
        <w:t xml:space="preserve">dy przedstawiona kopia dokumentu będzie nieczytelna lub będzie budziła wątpliwość, co do jej prawdziwości </w:t>
      </w:r>
      <w:r w:rsidR="00F850D3" w:rsidRPr="007C20FA">
        <w:rPr>
          <w:rFonts w:ascii="Verdana" w:hAnsi="Verdana"/>
          <w:sz w:val="18"/>
          <w:szCs w:val="18"/>
        </w:rPr>
        <w:t>Zamawiający może zażądać przedstawienia oryginału lub notarialnie poświadczonej kopii dokumentu.</w:t>
      </w:r>
    </w:p>
    <w:p w:rsidR="00AA60ED" w:rsidRPr="007C20FA" w:rsidRDefault="00AA60ED" w:rsidP="00765DC6">
      <w:pPr>
        <w:pStyle w:val="Tekstpodstawowy"/>
        <w:tabs>
          <w:tab w:val="left" w:pos="284"/>
        </w:tabs>
        <w:contextualSpacing/>
        <w:jc w:val="both"/>
        <w:rPr>
          <w:rFonts w:ascii="Verdana" w:hAnsi="Verdana"/>
          <w:b/>
          <w:sz w:val="18"/>
          <w:szCs w:val="18"/>
        </w:rPr>
      </w:pPr>
    </w:p>
    <w:p w:rsidR="00FE07D6" w:rsidRPr="007C20FA" w:rsidRDefault="00FE07D6" w:rsidP="00765DC6">
      <w:pPr>
        <w:pStyle w:val="Tekstpodstawowy"/>
        <w:tabs>
          <w:tab w:val="left" w:pos="284"/>
        </w:tabs>
        <w:contextualSpacing/>
        <w:jc w:val="both"/>
        <w:rPr>
          <w:rFonts w:ascii="Verdana" w:hAnsi="Verdana"/>
          <w:b/>
          <w:iCs/>
          <w:sz w:val="18"/>
          <w:szCs w:val="18"/>
        </w:rPr>
      </w:pPr>
      <w:r w:rsidRPr="007C20FA">
        <w:rPr>
          <w:rFonts w:ascii="Verdana" w:hAnsi="Verdana"/>
          <w:b/>
          <w:sz w:val="18"/>
          <w:szCs w:val="18"/>
        </w:rPr>
        <w:t>VI.</w:t>
      </w:r>
      <w:r w:rsidR="00503985" w:rsidRPr="007C20FA">
        <w:rPr>
          <w:rFonts w:ascii="Verdana" w:hAnsi="Verdana"/>
          <w:b/>
          <w:iCs/>
          <w:sz w:val="18"/>
          <w:szCs w:val="18"/>
        </w:rPr>
        <w:t xml:space="preserve"> </w:t>
      </w:r>
      <w:r w:rsidRPr="007C20FA">
        <w:rPr>
          <w:rFonts w:ascii="Verdana" w:hAnsi="Verdana"/>
          <w:b/>
          <w:iCs/>
          <w:sz w:val="18"/>
          <w:szCs w:val="18"/>
        </w:rPr>
        <w:t xml:space="preserve">SPOSÓB POROZUMIEWANIA SIĘ Z </w:t>
      </w:r>
      <w:r w:rsidR="00503985" w:rsidRPr="007C20FA">
        <w:rPr>
          <w:rFonts w:ascii="Verdana" w:hAnsi="Verdana"/>
          <w:b/>
          <w:iCs/>
          <w:sz w:val="18"/>
          <w:szCs w:val="18"/>
        </w:rPr>
        <w:t>WYKONAWCAMI ORAZ PRZEKAZYWANIA</w:t>
      </w:r>
      <w:r w:rsidR="00B462BE" w:rsidRPr="007C20FA">
        <w:rPr>
          <w:rFonts w:ascii="Verdana" w:hAnsi="Verdana"/>
          <w:b/>
          <w:iCs/>
          <w:sz w:val="18"/>
          <w:szCs w:val="18"/>
        </w:rPr>
        <w:t xml:space="preserve"> </w:t>
      </w:r>
      <w:r w:rsidR="003B1CC7" w:rsidRPr="007C20FA">
        <w:rPr>
          <w:rFonts w:ascii="Verdana" w:hAnsi="Verdana"/>
          <w:b/>
          <w:iCs/>
          <w:sz w:val="18"/>
          <w:szCs w:val="18"/>
        </w:rPr>
        <w:t xml:space="preserve">OŚWIADCZEŃ </w:t>
      </w:r>
      <w:r w:rsidR="00793E6D" w:rsidRPr="007C20FA">
        <w:rPr>
          <w:rFonts w:ascii="Verdana" w:hAnsi="Verdana"/>
          <w:b/>
          <w:iCs/>
          <w:sz w:val="18"/>
          <w:szCs w:val="18"/>
        </w:rPr>
        <w:br/>
      </w:r>
      <w:r w:rsidR="003B1CC7" w:rsidRPr="007C20FA">
        <w:rPr>
          <w:rFonts w:ascii="Verdana" w:hAnsi="Verdana"/>
          <w:b/>
          <w:iCs/>
          <w:sz w:val="18"/>
          <w:szCs w:val="18"/>
        </w:rPr>
        <w:t xml:space="preserve">I DOKUMENTÓW </w:t>
      </w:r>
      <w:r w:rsidR="00C22C2C" w:rsidRPr="007C20FA">
        <w:rPr>
          <w:rFonts w:ascii="Verdana" w:hAnsi="Verdana"/>
          <w:b/>
          <w:iCs/>
          <w:sz w:val="18"/>
          <w:szCs w:val="18"/>
        </w:rPr>
        <w:t xml:space="preserve">JEŻELI </w:t>
      </w:r>
      <w:r w:rsidR="008A128A" w:rsidRPr="007C20FA">
        <w:rPr>
          <w:rFonts w:ascii="Verdana" w:hAnsi="Verdana"/>
          <w:b/>
          <w:iCs/>
          <w:sz w:val="18"/>
          <w:szCs w:val="18"/>
        </w:rPr>
        <w:t>ZAMAWIAJĄCY, W SYTUACJACH OKREŚL</w:t>
      </w:r>
      <w:r w:rsidR="00C22C2C" w:rsidRPr="007C20FA">
        <w:rPr>
          <w:rFonts w:ascii="Verdana" w:hAnsi="Verdana"/>
          <w:b/>
          <w:iCs/>
          <w:sz w:val="18"/>
          <w:szCs w:val="18"/>
        </w:rPr>
        <w:t xml:space="preserve">ONYCH W ART. 10c – 10e USTWY, PRZEWIDUJE INNY SPOSÓB POROZUMIEWANIA SIĘ NIŻ PRZY UŻYCIU </w:t>
      </w:r>
      <w:r w:rsidR="00797BD1" w:rsidRPr="007C20FA">
        <w:rPr>
          <w:rFonts w:ascii="Verdana" w:hAnsi="Verdana"/>
          <w:b/>
          <w:iCs/>
          <w:sz w:val="18"/>
          <w:szCs w:val="18"/>
        </w:rPr>
        <w:t>ŚRO</w:t>
      </w:r>
      <w:r w:rsidR="00C22C2C" w:rsidRPr="007C20FA">
        <w:rPr>
          <w:rFonts w:ascii="Verdana" w:hAnsi="Verdana"/>
          <w:b/>
          <w:iCs/>
          <w:sz w:val="18"/>
          <w:szCs w:val="18"/>
        </w:rPr>
        <w:t xml:space="preserve">DKÓW KOMUNIKACJI ELEKTRONICZNEJ A TAKŻE WSKAZANIE </w:t>
      </w:r>
      <w:r w:rsidR="003B1CC7" w:rsidRPr="007C20FA">
        <w:rPr>
          <w:rFonts w:ascii="Verdana" w:hAnsi="Verdana"/>
          <w:b/>
          <w:iCs/>
          <w:sz w:val="18"/>
          <w:szCs w:val="18"/>
        </w:rPr>
        <w:t>OS</w:t>
      </w:r>
      <w:r w:rsidR="008A128A" w:rsidRPr="007C20FA">
        <w:rPr>
          <w:rFonts w:ascii="Verdana" w:hAnsi="Verdana"/>
          <w:b/>
          <w:iCs/>
          <w:sz w:val="18"/>
          <w:szCs w:val="18"/>
        </w:rPr>
        <w:t>Ó</w:t>
      </w:r>
      <w:r w:rsidR="00C22C2C" w:rsidRPr="007C20FA">
        <w:rPr>
          <w:rFonts w:ascii="Verdana" w:hAnsi="Verdana"/>
          <w:b/>
          <w:iCs/>
          <w:sz w:val="18"/>
          <w:szCs w:val="18"/>
        </w:rPr>
        <w:t>B</w:t>
      </w:r>
      <w:r w:rsidR="008A128A" w:rsidRPr="007C20FA">
        <w:rPr>
          <w:rFonts w:ascii="Verdana" w:hAnsi="Verdana"/>
          <w:b/>
          <w:iCs/>
          <w:sz w:val="18"/>
          <w:szCs w:val="18"/>
        </w:rPr>
        <w:t xml:space="preserve"> UPRAWNIONYCH</w:t>
      </w:r>
      <w:r w:rsidR="003B1CC7" w:rsidRPr="007C20FA">
        <w:rPr>
          <w:rFonts w:ascii="Verdana" w:hAnsi="Verdana"/>
          <w:b/>
          <w:iCs/>
          <w:sz w:val="18"/>
          <w:szCs w:val="18"/>
        </w:rPr>
        <w:t xml:space="preserve"> DO POROZUMIEWANIA SIĘ </w:t>
      </w:r>
      <w:r w:rsidR="00C8037F" w:rsidRPr="007C20FA">
        <w:rPr>
          <w:rFonts w:ascii="Verdana" w:hAnsi="Verdana"/>
          <w:b/>
          <w:iCs/>
          <w:sz w:val="18"/>
          <w:szCs w:val="18"/>
        </w:rPr>
        <w:t>Z WYKONAWCAMI</w:t>
      </w:r>
    </w:p>
    <w:p w:rsidR="00A40059" w:rsidRPr="007C20FA" w:rsidRDefault="00B111C1" w:rsidP="00765DC6">
      <w:pPr>
        <w:numPr>
          <w:ilvl w:val="0"/>
          <w:numId w:val="5"/>
        </w:numPr>
        <w:tabs>
          <w:tab w:val="clear" w:pos="360"/>
        </w:tabs>
        <w:ind w:left="284" w:hanging="284"/>
        <w:contextualSpacing/>
        <w:jc w:val="both"/>
        <w:rPr>
          <w:rFonts w:ascii="Verdana" w:hAnsi="Verdana"/>
          <w:sz w:val="18"/>
          <w:szCs w:val="18"/>
        </w:rPr>
      </w:pPr>
      <w:r w:rsidRPr="007C20FA">
        <w:rPr>
          <w:rFonts w:ascii="Verdana" w:hAnsi="Verdana"/>
          <w:sz w:val="18"/>
          <w:szCs w:val="18"/>
        </w:rPr>
        <w:t>W postępowaniu o udzielenie zamówienia oświadczenia, wnioski, zawiadomienia oraz informacje Zamawiający</w:t>
      </w:r>
      <w:r w:rsidR="00006907" w:rsidRPr="007C20FA">
        <w:rPr>
          <w:rFonts w:ascii="Verdana" w:hAnsi="Verdana"/>
          <w:sz w:val="18"/>
          <w:szCs w:val="18"/>
        </w:rPr>
        <w:t xml:space="preserve"> i </w:t>
      </w:r>
      <w:r w:rsidR="00C21AB3" w:rsidRPr="007C20FA">
        <w:rPr>
          <w:rFonts w:ascii="Verdana" w:hAnsi="Verdana"/>
          <w:sz w:val="18"/>
          <w:szCs w:val="18"/>
        </w:rPr>
        <w:t>Wykonawcy przekazują</w:t>
      </w:r>
      <w:r w:rsidR="00FE07D6" w:rsidRPr="007C20FA">
        <w:rPr>
          <w:rFonts w:ascii="Verdana" w:hAnsi="Verdana"/>
          <w:sz w:val="18"/>
          <w:szCs w:val="18"/>
        </w:rPr>
        <w:t xml:space="preserve"> </w:t>
      </w:r>
      <w:r w:rsidR="00FE07D6" w:rsidRPr="007C20FA">
        <w:rPr>
          <w:rFonts w:ascii="Verdana" w:hAnsi="Verdana"/>
          <w:sz w:val="18"/>
          <w:szCs w:val="18"/>
          <w:u w:val="single"/>
        </w:rPr>
        <w:t>faksem</w:t>
      </w:r>
      <w:r w:rsidRPr="007C20FA">
        <w:rPr>
          <w:rFonts w:ascii="Verdana" w:hAnsi="Verdana"/>
          <w:sz w:val="18"/>
          <w:szCs w:val="18"/>
        </w:rPr>
        <w:t xml:space="preserve"> </w:t>
      </w:r>
      <w:r w:rsidR="00DF43F8" w:rsidRPr="007C20FA">
        <w:rPr>
          <w:rFonts w:ascii="Verdana" w:hAnsi="Verdana"/>
          <w:sz w:val="18"/>
          <w:szCs w:val="18"/>
        </w:rPr>
        <w:t>lub</w:t>
      </w:r>
      <w:r w:rsidR="00FE07D6" w:rsidRPr="007C20FA">
        <w:rPr>
          <w:rFonts w:ascii="Verdana" w:hAnsi="Verdana"/>
          <w:sz w:val="18"/>
          <w:szCs w:val="18"/>
        </w:rPr>
        <w:t xml:space="preserve"> za pośrednictwem </w:t>
      </w:r>
      <w:r w:rsidR="00FE07D6" w:rsidRPr="007C20FA">
        <w:rPr>
          <w:rFonts w:ascii="Verdana" w:hAnsi="Verdana"/>
          <w:sz w:val="18"/>
          <w:szCs w:val="18"/>
          <w:u w:val="single"/>
        </w:rPr>
        <w:t>poczty elektronicznej</w:t>
      </w:r>
      <w:r w:rsidR="00006907" w:rsidRPr="007C20FA">
        <w:rPr>
          <w:rFonts w:ascii="Verdana" w:hAnsi="Verdana"/>
          <w:sz w:val="18"/>
          <w:szCs w:val="18"/>
        </w:rPr>
        <w:t>.</w:t>
      </w:r>
      <w:r w:rsidR="00FE07D6" w:rsidRPr="007C20FA">
        <w:rPr>
          <w:rFonts w:ascii="Verdana" w:hAnsi="Verdana"/>
          <w:sz w:val="18"/>
          <w:szCs w:val="18"/>
        </w:rPr>
        <w:t xml:space="preserve"> </w:t>
      </w:r>
      <w:r w:rsidR="00006907" w:rsidRPr="007C20FA">
        <w:rPr>
          <w:rFonts w:ascii="Verdana" w:hAnsi="Verdana"/>
          <w:sz w:val="18"/>
          <w:szCs w:val="18"/>
        </w:rPr>
        <w:t xml:space="preserve"> </w:t>
      </w:r>
    </w:p>
    <w:p w:rsidR="00003685" w:rsidRPr="007C20FA" w:rsidRDefault="000075A8"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Wykonawcy mogą przekazywać do Zamawiającego oświadczenia, wnioski</w:t>
      </w:r>
      <w:r w:rsidR="00006907" w:rsidRPr="007C20FA">
        <w:rPr>
          <w:rFonts w:ascii="Verdana" w:hAnsi="Verdana"/>
          <w:sz w:val="18"/>
          <w:szCs w:val="18"/>
        </w:rPr>
        <w:t>, zawiadomienia oraz informacje</w:t>
      </w:r>
      <w:r w:rsidRPr="007C20FA">
        <w:rPr>
          <w:rFonts w:ascii="Verdana" w:hAnsi="Verdana"/>
          <w:sz w:val="18"/>
          <w:szCs w:val="18"/>
        </w:rPr>
        <w:t xml:space="preserve"> </w:t>
      </w:r>
      <w:r w:rsidR="00FB1DC7" w:rsidRPr="007C20FA">
        <w:rPr>
          <w:rFonts w:ascii="Verdana" w:hAnsi="Verdana"/>
          <w:sz w:val="18"/>
          <w:szCs w:val="18"/>
        </w:rPr>
        <w:t>faksem pod nr (</w:t>
      </w:r>
      <w:r w:rsidRPr="007C20FA">
        <w:rPr>
          <w:rFonts w:ascii="Verdana" w:hAnsi="Verdana"/>
          <w:sz w:val="18"/>
          <w:szCs w:val="18"/>
        </w:rPr>
        <w:t xml:space="preserve">81) 535-43-13 </w:t>
      </w:r>
      <w:r w:rsidR="00DF43F8" w:rsidRPr="007C20FA">
        <w:rPr>
          <w:rFonts w:ascii="Verdana" w:hAnsi="Verdana"/>
          <w:sz w:val="18"/>
          <w:szCs w:val="18"/>
        </w:rPr>
        <w:t>lub</w:t>
      </w:r>
      <w:r w:rsidRPr="007C20FA">
        <w:rPr>
          <w:rFonts w:ascii="Verdana" w:hAnsi="Verdana"/>
          <w:sz w:val="18"/>
          <w:szCs w:val="18"/>
        </w:rPr>
        <w:t xml:space="preserve"> za pośrednictwem poczty elektronicznej </w:t>
      </w:r>
      <w:r w:rsidR="00006907" w:rsidRPr="007C20FA">
        <w:rPr>
          <w:rFonts w:ascii="Verdana" w:hAnsi="Verdana"/>
          <w:sz w:val="18"/>
          <w:szCs w:val="18"/>
        </w:rPr>
        <w:t xml:space="preserve">e-mail: </w:t>
      </w:r>
      <w:hyperlink r:id="rId10" w:history="1">
        <w:r w:rsidR="00097A12" w:rsidRPr="007C20FA">
          <w:rPr>
            <w:rStyle w:val="Hipercze"/>
            <w:rFonts w:ascii="Verdana" w:hAnsi="Verdana"/>
            <w:color w:val="auto"/>
            <w:sz w:val="18"/>
            <w:szCs w:val="18"/>
          </w:rPr>
          <w:t>małgorzata.wegiel@lu.policja.gov.pl</w:t>
        </w:r>
      </w:hyperlink>
      <w:r w:rsidR="00E64B8F" w:rsidRPr="007C20FA">
        <w:rPr>
          <w:rFonts w:ascii="Verdana" w:hAnsi="Verdana"/>
          <w:sz w:val="18"/>
          <w:szCs w:val="18"/>
        </w:rPr>
        <w:t>.</w:t>
      </w:r>
      <w:r w:rsidR="00A40059" w:rsidRPr="007C20FA">
        <w:rPr>
          <w:rFonts w:ascii="Verdana" w:hAnsi="Verdana"/>
          <w:sz w:val="18"/>
          <w:szCs w:val="18"/>
        </w:rPr>
        <w:t xml:space="preserve"> </w:t>
      </w:r>
      <w:r w:rsidR="00B856A9" w:rsidRPr="007C20FA">
        <w:rPr>
          <w:rFonts w:ascii="Verdana" w:hAnsi="Verdana"/>
          <w:sz w:val="18"/>
          <w:szCs w:val="18"/>
        </w:rPr>
        <w:t>Powyższe nie dotyczy oferty, która winna być złożon</w:t>
      </w:r>
      <w:r w:rsidR="00CF4C63" w:rsidRPr="007C20FA">
        <w:rPr>
          <w:rFonts w:ascii="Verdana" w:hAnsi="Verdana"/>
          <w:sz w:val="18"/>
          <w:szCs w:val="18"/>
        </w:rPr>
        <w:t xml:space="preserve">a na piśmie </w:t>
      </w:r>
      <w:r w:rsidR="00B856A9" w:rsidRPr="007C20FA">
        <w:rPr>
          <w:rFonts w:ascii="Verdana" w:hAnsi="Verdana"/>
          <w:sz w:val="18"/>
          <w:szCs w:val="18"/>
        </w:rPr>
        <w:t>w sposób określony w rozdziale IX.</w:t>
      </w:r>
      <w:r w:rsidR="00003685" w:rsidRPr="007C20FA">
        <w:rPr>
          <w:rFonts w:ascii="Verdana" w:hAnsi="Verdana"/>
          <w:sz w:val="18"/>
          <w:szCs w:val="18"/>
        </w:rPr>
        <w:t xml:space="preserve"> </w:t>
      </w:r>
    </w:p>
    <w:p w:rsidR="00300506" w:rsidRPr="007C20FA" w:rsidRDefault="00003685"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Zamawiający informuje, że w przedmiotowym postępowaniu zawsze dopuszczalna jest forma pisemna przekazywania oświadczeń, wniosków, zawiadomień oraz informacji.</w:t>
      </w:r>
    </w:p>
    <w:p w:rsidR="00A40059" w:rsidRPr="007C20FA" w:rsidRDefault="00006907" w:rsidP="00765DC6">
      <w:pPr>
        <w:numPr>
          <w:ilvl w:val="0"/>
          <w:numId w:val="5"/>
        </w:numPr>
        <w:tabs>
          <w:tab w:val="clear" w:pos="360"/>
        </w:tabs>
        <w:ind w:left="284" w:hanging="284"/>
        <w:contextualSpacing/>
        <w:jc w:val="both"/>
        <w:rPr>
          <w:rFonts w:ascii="Verdana" w:hAnsi="Verdana"/>
          <w:sz w:val="18"/>
          <w:szCs w:val="18"/>
        </w:rPr>
      </w:pPr>
      <w:r w:rsidRPr="007C20FA">
        <w:rPr>
          <w:rFonts w:ascii="Verdana" w:hAnsi="Verdana"/>
          <w:sz w:val="18"/>
          <w:szCs w:val="18"/>
        </w:rPr>
        <w:t>Jeżeli Zamawiający lub Wykonawca przekazują oświadczenia, wnioski, zawiadomienia oraz informacje faksem lub drogą elektroniczną, każda ze stron na żądanie drugiej strony niezwłocznie potwierdza fakt ich otrzymania.</w:t>
      </w:r>
    </w:p>
    <w:p w:rsidR="00F850D3" w:rsidRPr="007C20FA" w:rsidRDefault="00F850D3" w:rsidP="00765DC6">
      <w:pPr>
        <w:pStyle w:val="Tekstpodstawowy"/>
        <w:numPr>
          <w:ilvl w:val="0"/>
          <w:numId w:val="5"/>
        </w:numPr>
        <w:tabs>
          <w:tab w:val="clear" w:pos="360"/>
        </w:tabs>
        <w:ind w:left="284" w:hanging="284"/>
        <w:contextualSpacing/>
        <w:jc w:val="both"/>
        <w:rPr>
          <w:rFonts w:ascii="Verdana" w:hAnsi="Verdana"/>
          <w:sz w:val="18"/>
          <w:szCs w:val="18"/>
        </w:rPr>
      </w:pPr>
      <w:r w:rsidRPr="007C20FA">
        <w:rPr>
          <w:rFonts w:ascii="Verdana" w:hAnsi="Verdana"/>
          <w:sz w:val="18"/>
          <w:szCs w:val="18"/>
        </w:rPr>
        <w:t xml:space="preserve">Wykonawca może zwrócić się do Zamawiającego o wyjaśnienie treści </w:t>
      </w:r>
      <w:r w:rsidR="00C22C2C" w:rsidRPr="007C20FA">
        <w:rPr>
          <w:rFonts w:ascii="Verdana" w:hAnsi="Verdana"/>
          <w:sz w:val="18"/>
          <w:szCs w:val="18"/>
        </w:rPr>
        <w:t>SIWZ</w:t>
      </w:r>
      <w:r w:rsidRPr="007C20FA">
        <w:rPr>
          <w:rFonts w:ascii="Verdana" w:hAnsi="Verdana"/>
          <w:sz w:val="18"/>
          <w:szCs w:val="18"/>
        </w:rPr>
        <w:t xml:space="preserve">. Zamawiający jest obowiązany udzielić wyjaśnień niezwłocznie, jednak nie później niż na </w:t>
      </w:r>
      <w:r w:rsidR="00A156A7" w:rsidRPr="007C20FA">
        <w:rPr>
          <w:rFonts w:ascii="Verdana" w:hAnsi="Verdana"/>
          <w:sz w:val="18"/>
          <w:szCs w:val="18"/>
        </w:rPr>
        <w:t>2</w:t>
      </w:r>
      <w:r w:rsidRPr="007C20FA">
        <w:rPr>
          <w:rFonts w:ascii="Verdana" w:hAnsi="Verdana"/>
          <w:sz w:val="18"/>
          <w:szCs w:val="18"/>
        </w:rPr>
        <w:t xml:space="preserve"> dni przed upływem terminu składania ofert, pod warunkiem że wniosek o wyjaśnienie treści </w:t>
      </w:r>
      <w:r w:rsidR="00C22C2C" w:rsidRPr="007C20FA">
        <w:rPr>
          <w:rFonts w:ascii="Verdana" w:hAnsi="Verdana"/>
          <w:sz w:val="18"/>
          <w:szCs w:val="18"/>
        </w:rPr>
        <w:t>SIWZ</w:t>
      </w:r>
      <w:r w:rsidRPr="007C20FA">
        <w:rPr>
          <w:rFonts w:ascii="Verdana" w:hAnsi="Verdana"/>
          <w:sz w:val="18"/>
          <w:szCs w:val="18"/>
        </w:rPr>
        <w:t xml:space="preserve"> wpłynął do </w:t>
      </w:r>
      <w:r w:rsidR="00DA4ACD" w:rsidRPr="007C20FA">
        <w:rPr>
          <w:rFonts w:ascii="Verdana" w:hAnsi="Verdana"/>
          <w:sz w:val="18"/>
          <w:szCs w:val="18"/>
        </w:rPr>
        <w:t>Z</w:t>
      </w:r>
      <w:r w:rsidRPr="007C20FA">
        <w:rPr>
          <w:rFonts w:ascii="Verdana" w:hAnsi="Verdana"/>
          <w:sz w:val="18"/>
          <w:szCs w:val="18"/>
        </w:rPr>
        <w:t xml:space="preserve">amawiającego nie później niż do końca dnia, w którym upływa połowa wyznaczonego terminu składania ofert. Jeżeli wniosek </w:t>
      </w:r>
      <w:r w:rsidR="00B3497B" w:rsidRPr="007C20FA">
        <w:rPr>
          <w:rFonts w:ascii="Verdana" w:hAnsi="Verdana"/>
          <w:sz w:val="18"/>
          <w:szCs w:val="18"/>
        </w:rPr>
        <w:t>ten</w:t>
      </w:r>
      <w:r w:rsidRPr="007C20FA">
        <w:rPr>
          <w:rFonts w:ascii="Verdana" w:hAnsi="Verdana"/>
          <w:sz w:val="18"/>
          <w:szCs w:val="18"/>
        </w:rPr>
        <w:t xml:space="preserve"> wpłynął po upływie w/w terminu, lub dotyczy udzielonych wyjaśnień, Zamawiający może udzielić wyjaśnień albo pozostawić wniosek bez rozpoznania. </w:t>
      </w:r>
      <w:r w:rsidRPr="007C20FA">
        <w:rPr>
          <w:rFonts w:ascii="Verdana" w:hAnsi="Verdana"/>
          <w:b/>
          <w:sz w:val="18"/>
          <w:szCs w:val="18"/>
        </w:rPr>
        <w:t>Przedłużenie terminu składania ofert nie wpływa na bieg terminu składania wniosku, o wyjaśnienie treści SIWZ</w:t>
      </w:r>
      <w:r w:rsidRPr="007C20FA">
        <w:rPr>
          <w:rFonts w:ascii="Verdana" w:hAnsi="Verdana"/>
          <w:sz w:val="18"/>
          <w:szCs w:val="18"/>
        </w:rPr>
        <w:t>.</w:t>
      </w:r>
    </w:p>
    <w:p w:rsidR="00F850D3" w:rsidRPr="007C20FA" w:rsidRDefault="00F850D3" w:rsidP="00765DC6">
      <w:pPr>
        <w:pStyle w:val="Tekstpodstawowy"/>
        <w:numPr>
          <w:ilvl w:val="0"/>
          <w:numId w:val="5"/>
        </w:numPr>
        <w:tabs>
          <w:tab w:val="clear" w:pos="360"/>
        </w:tabs>
        <w:ind w:left="284" w:hanging="284"/>
        <w:contextualSpacing/>
        <w:jc w:val="both"/>
        <w:rPr>
          <w:rFonts w:ascii="Verdana" w:hAnsi="Verdana"/>
          <w:iCs/>
          <w:sz w:val="18"/>
          <w:szCs w:val="18"/>
        </w:rPr>
      </w:pPr>
      <w:r w:rsidRPr="007C20FA">
        <w:rPr>
          <w:rFonts w:ascii="Verdana" w:hAnsi="Verdana"/>
          <w:iCs/>
          <w:sz w:val="18"/>
          <w:szCs w:val="18"/>
        </w:rPr>
        <w:t xml:space="preserve">W uzasadnionych przypadkach Zamawiający może przed upływem terminu składania ofert zmienić treść </w:t>
      </w:r>
      <w:r w:rsidR="001C76AD" w:rsidRPr="007C20FA">
        <w:rPr>
          <w:rFonts w:ascii="Verdana" w:hAnsi="Verdana"/>
          <w:iCs/>
          <w:sz w:val="18"/>
          <w:szCs w:val="18"/>
        </w:rPr>
        <w:t>SIWZ</w:t>
      </w:r>
      <w:r w:rsidRPr="007C20FA">
        <w:rPr>
          <w:rFonts w:ascii="Verdana" w:hAnsi="Verdana"/>
          <w:iCs/>
          <w:sz w:val="18"/>
          <w:szCs w:val="18"/>
        </w:rPr>
        <w:t xml:space="preserve">. Dokonaną zmianę </w:t>
      </w:r>
      <w:r w:rsidR="001C76AD" w:rsidRPr="007C20FA">
        <w:rPr>
          <w:rFonts w:ascii="Verdana" w:hAnsi="Verdana"/>
          <w:iCs/>
          <w:sz w:val="18"/>
          <w:szCs w:val="18"/>
        </w:rPr>
        <w:t xml:space="preserve">SIWZ </w:t>
      </w:r>
      <w:r w:rsidRPr="007C20FA">
        <w:rPr>
          <w:rFonts w:ascii="Verdana" w:hAnsi="Verdana"/>
          <w:iCs/>
          <w:sz w:val="18"/>
          <w:szCs w:val="18"/>
        </w:rPr>
        <w:t xml:space="preserve">Zamawiający </w:t>
      </w:r>
      <w:r w:rsidR="00C22C2C" w:rsidRPr="007C20FA">
        <w:rPr>
          <w:rFonts w:ascii="Verdana" w:hAnsi="Verdana"/>
          <w:iCs/>
          <w:sz w:val="18"/>
          <w:szCs w:val="18"/>
        </w:rPr>
        <w:t>udostępnia na stronie internetowej.</w:t>
      </w:r>
    </w:p>
    <w:p w:rsidR="00FE07D6" w:rsidRPr="007C20FA" w:rsidRDefault="00FE07D6"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Zamawiający nie przewiduje zebrania Wykonawców.</w:t>
      </w:r>
    </w:p>
    <w:p w:rsidR="00793E6D" w:rsidRPr="007C20FA" w:rsidRDefault="00261616"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Zamawiający przyjmuje wszystkie pisma w godzinach urzędowania, to znaczy od godziny</w:t>
      </w:r>
      <w:r w:rsidR="00A826E4" w:rsidRPr="007C20FA">
        <w:rPr>
          <w:rFonts w:ascii="Verdana" w:hAnsi="Verdana"/>
          <w:sz w:val="18"/>
          <w:szCs w:val="18"/>
        </w:rPr>
        <w:t xml:space="preserve"> 7:</w:t>
      </w:r>
      <w:r w:rsidR="00C8037F" w:rsidRPr="007C20FA">
        <w:rPr>
          <w:rFonts w:ascii="Verdana" w:hAnsi="Verdana"/>
          <w:sz w:val="18"/>
          <w:szCs w:val="18"/>
        </w:rPr>
        <w:t>30 do</w:t>
      </w:r>
      <w:r w:rsidRPr="007C20FA">
        <w:rPr>
          <w:rFonts w:ascii="Verdana" w:hAnsi="Verdana"/>
          <w:sz w:val="18"/>
          <w:szCs w:val="18"/>
        </w:rPr>
        <w:t xml:space="preserve"> godziny 15</w:t>
      </w:r>
      <w:r w:rsidR="00817DD7" w:rsidRPr="007C20FA">
        <w:rPr>
          <w:rFonts w:ascii="Verdana" w:hAnsi="Verdana"/>
          <w:sz w:val="18"/>
          <w:szCs w:val="18"/>
        </w:rPr>
        <w:t>:</w:t>
      </w:r>
      <w:r w:rsidRPr="007C20FA">
        <w:rPr>
          <w:rFonts w:ascii="Verdana" w:hAnsi="Verdana"/>
          <w:sz w:val="18"/>
          <w:szCs w:val="18"/>
        </w:rPr>
        <w:t>30</w:t>
      </w:r>
      <w:r w:rsidR="00006907" w:rsidRPr="007C20FA">
        <w:rPr>
          <w:rFonts w:ascii="Verdana" w:hAnsi="Verdana"/>
          <w:sz w:val="18"/>
          <w:szCs w:val="18"/>
        </w:rPr>
        <w:t>.</w:t>
      </w:r>
    </w:p>
    <w:p w:rsidR="001C76AD" w:rsidRPr="007C20FA" w:rsidRDefault="001C76AD"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Uprawnionymi do bezpośredniego kontaktowania się z Wykonawcami są n/w pracownicy:</w:t>
      </w:r>
    </w:p>
    <w:p w:rsidR="00305E03" w:rsidRPr="007C20FA" w:rsidRDefault="00394C5B" w:rsidP="00765DC6">
      <w:pPr>
        <w:pStyle w:val="Tekstpodstawowy"/>
        <w:ind w:left="426"/>
        <w:contextualSpacing/>
        <w:jc w:val="both"/>
        <w:rPr>
          <w:rFonts w:ascii="Verdana" w:hAnsi="Verdana"/>
          <w:sz w:val="18"/>
          <w:szCs w:val="18"/>
        </w:rPr>
      </w:pPr>
      <w:r w:rsidRPr="007C20FA">
        <w:rPr>
          <w:rFonts w:ascii="Verdana" w:hAnsi="Verdana"/>
          <w:sz w:val="18"/>
          <w:szCs w:val="18"/>
        </w:rPr>
        <w:t xml:space="preserve">- </w:t>
      </w:r>
      <w:r w:rsidR="00810FD4" w:rsidRPr="007C20FA">
        <w:rPr>
          <w:rFonts w:ascii="Verdana" w:hAnsi="Verdana"/>
          <w:sz w:val="18"/>
          <w:szCs w:val="18"/>
        </w:rPr>
        <w:t>Dorota Różycka tel. (081) 535-56-79</w:t>
      </w:r>
      <w:r w:rsidR="00305E03" w:rsidRPr="007C20FA">
        <w:rPr>
          <w:rFonts w:ascii="Verdana" w:hAnsi="Verdana"/>
          <w:sz w:val="18"/>
          <w:szCs w:val="18"/>
        </w:rPr>
        <w:t xml:space="preserve"> (Wydział Inwestycji i Remontów),</w:t>
      </w:r>
    </w:p>
    <w:p w:rsidR="00585C63" w:rsidRPr="007C20FA" w:rsidRDefault="00810FD4" w:rsidP="00765DC6">
      <w:pPr>
        <w:pStyle w:val="Tekstpodstawowy"/>
        <w:ind w:left="426"/>
        <w:contextualSpacing/>
        <w:jc w:val="both"/>
        <w:rPr>
          <w:rFonts w:ascii="Verdana" w:hAnsi="Verdana"/>
          <w:sz w:val="18"/>
          <w:szCs w:val="18"/>
        </w:rPr>
      </w:pPr>
      <w:r w:rsidRPr="007C20FA">
        <w:rPr>
          <w:rFonts w:ascii="Verdana" w:hAnsi="Verdana"/>
          <w:sz w:val="18"/>
          <w:szCs w:val="18"/>
        </w:rPr>
        <w:t xml:space="preserve">- </w:t>
      </w:r>
      <w:r w:rsidR="00C82E02" w:rsidRPr="007C20FA">
        <w:rPr>
          <w:rFonts w:ascii="Verdana" w:hAnsi="Verdana"/>
          <w:sz w:val="18"/>
          <w:szCs w:val="18"/>
        </w:rPr>
        <w:t>Alicja Ziomkowska - Abramek tel. (081) 535-41</w:t>
      </w:r>
      <w:r w:rsidRPr="007C20FA">
        <w:rPr>
          <w:rFonts w:ascii="Verdana" w:hAnsi="Verdana"/>
          <w:sz w:val="18"/>
          <w:szCs w:val="18"/>
        </w:rPr>
        <w:t>-5</w:t>
      </w:r>
      <w:r w:rsidR="00C82E02" w:rsidRPr="007C20FA">
        <w:rPr>
          <w:rFonts w:ascii="Verdana" w:hAnsi="Verdana"/>
          <w:sz w:val="18"/>
          <w:szCs w:val="18"/>
        </w:rPr>
        <w:t>0</w:t>
      </w:r>
      <w:r w:rsidR="00305E03" w:rsidRPr="007C20FA">
        <w:rPr>
          <w:rFonts w:ascii="Verdana" w:hAnsi="Verdana"/>
          <w:sz w:val="18"/>
          <w:szCs w:val="18"/>
        </w:rPr>
        <w:t xml:space="preserve"> (Wydział Inwestycji i Remontów),</w:t>
      </w:r>
    </w:p>
    <w:p w:rsidR="00810FD4" w:rsidRPr="007C20FA" w:rsidRDefault="00810FD4" w:rsidP="00765DC6">
      <w:pPr>
        <w:pStyle w:val="Tekstpodstawowy"/>
        <w:ind w:left="426"/>
        <w:contextualSpacing/>
        <w:jc w:val="both"/>
        <w:rPr>
          <w:rFonts w:ascii="Verdana" w:hAnsi="Verdana"/>
          <w:sz w:val="18"/>
          <w:szCs w:val="18"/>
        </w:rPr>
      </w:pPr>
      <w:r w:rsidRPr="007C20FA">
        <w:rPr>
          <w:rFonts w:ascii="Verdana" w:hAnsi="Verdana"/>
          <w:sz w:val="18"/>
          <w:szCs w:val="18"/>
        </w:rPr>
        <w:t xml:space="preserve">- </w:t>
      </w:r>
      <w:r w:rsidR="00C82E02" w:rsidRPr="007C20FA">
        <w:rPr>
          <w:rFonts w:ascii="Verdana" w:hAnsi="Verdana"/>
          <w:sz w:val="18"/>
          <w:szCs w:val="18"/>
        </w:rPr>
        <w:t>Krzysztof Chrzanowski</w:t>
      </w:r>
      <w:r w:rsidRPr="007C20FA">
        <w:rPr>
          <w:rFonts w:ascii="Verdana" w:hAnsi="Verdana"/>
          <w:sz w:val="18"/>
          <w:szCs w:val="18"/>
        </w:rPr>
        <w:t xml:space="preserve"> tel. (081) 535-</w:t>
      </w:r>
      <w:r w:rsidR="00C82E02" w:rsidRPr="007C20FA">
        <w:rPr>
          <w:rFonts w:ascii="Verdana" w:hAnsi="Verdana"/>
          <w:sz w:val="18"/>
          <w:szCs w:val="18"/>
        </w:rPr>
        <w:t>55-70</w:t>
      </w:r>
      <w:r w:rsidRPr="007C20FA">
        <w:rPr>
          <w:rFonts w:ascii="Verdana" w:hAnsi="Verdana"/>
          <w:sz w:val="18"/>
          <w:szCs w:val="18"/>
        </w:rPr>
        <w:t xml:space="preserve"> (Wydział Inwestycji i Remontów),</w:t>
      </w:r>
    </w:p>
    <w:p w:rsidR="001C76AD" w:rsidRPr="007C20FA" w:rsidRDefault="001C76AD" w:rsidP="00765DC6">
      <w:pPr>
        <w:pStyle w:val="Tekstpodstawowy"/>
        <w:ind w:left="426"/>
        <w:contextualSpacing/>
        <w:jc w:val="both"/>
        <w:rPr>
          <w:rFonts w:ascii="Verdana" w:hAnsi="Verdana"/>
          <w:sz w:val="18"/>
          <w:szCs w:val="18"/>
        </w:rPr>
      </w:pPr>
      <w:r w:rsidRPr="007C20FA">
        <w:rPr>
          <w:rFonts w:ascii="Verdana" w:hAnsi="Verdana"/>
          <w:sz w:val="18"/>
          <w:szCs w:val="18"/>
        </w:rPr>
        <w:t xml:space="preserve">- </w:t>
      </w:r>
      <w:r w:rsidR="00097A12" w:rsidRPr="007C20FA">
        <w:rPr>
          <w:rFonts w:ascii="Verdana" w:hAnsi="Verdana"/>
          <w:sz w:val="18"/>
          <w:szCs w:val="18"/>
        </w:rPr>
        <w:t>Małgorzata Węgiel - tel. (081) 535-46</w:t>
      </w:r>
      <w:r w:rsidRPr="007C20FA">
        <w:rPr>
          <w:rFonts w:ascii="Verdana" w:hAnsi="Verdana"/>
          <w:sz w:val="18"/>
          <w:szCs w:val="18"/>
        </w:rPr>
        <w:t>-</w:t>
      </w:r>
      <w:r w:rsidR="00097A12" w:rsidRPr="007C20FA">
        <w:rPr>
          <w:rFonts w:ascii="Verdana" w:hAnsi="Verdana"/>
          <w:sz w:val="18"/>
          <w:szCs w:val="18"/>
        </w:rPr>
        <w:t>06</w:t>
      </w:r>
      <w:r w:rsidR="00C612B6" w:rsidRPr="007C20FA">
        <w:rPr>
          <w:rFonts w:ascii="Verdana" w:hAnsi="Verdana"/>
          <w:sz w:val="18"/>
          <w:szCs w:val="18"/>
        </w:rPr>
        <w:t xml:space="preserve"> </w:t>
      </w:r>
      <w:r w:rsidRPr="007C20FA">
        <w:rPr>
          <w:rFonts w:ascii="Verdana" w:hAnsi="Verdana"/>
          <w:sz w:val="18"/>
          <w:szCs w:val="18"/>
        </w:rPr>
        <w:t>(Zespół Zamówień Publicznych).</w:t>
      </w:r>
    </w:p>
    <w:p w:rsidR="00944F4E" w:rsidRPr="007C20FA" w:rsidRDefault="00944F4E" w:rsidP="00765DC6">
      <w:pPr>
        <w:pStyle w:val="Tekstpodstawowy"/>
        <w:contextualSpacing/>
        <w:jc w:val="both"/>
        <w:rPr>
          <w:rFonts w:ascii="Verdana" w:hAnsi="Verdana"/>
          <w:sz w:val="18"/>
          <w:szCs w:val="18"/>
        </w:rPr>
      </w:pPr>
    </w:p>
    <w:p w:rsidR="007D6BAF" w:rsidRPr="007C20FA" w:rsidRDefault="00096A3A" w:rsidP="00765DC6">
      <w:pPr>
        <w:pStyle w:val="Tekstpodstawowy3"/>
        <w:contextualSpacing/>
        <w:jc w:val="both"/>
        <w:rPr>
          <w:rFonts w:ascii="Verdana" w:hAnsi="Verdana"/>
          <w:i w:val="0"/>
          <w:iCs/>
          <w:sz w:val="18"/>
          <w:szCs w:val="18"/>
          <w:u w:val="none"/>
        </w:rPr>
      </w:pPr>
      <w:r w:rsidRPr="007C20FA">
        <w:rPr>
          <w:rFonts w:ascii="Verdana" w:hAnsi="Verdana"/>
          <w:i w:val="0"/>
          <w:sz w:val="18"/>
          <w:szCs w:val="18"/>
          <w:u w:val="none"/>
        </w:rPr>
        <w:t>V</w:t>
      </w:r>
      <w:r w:rsidR="00930948" w:rsidRPr="007C20FA">
        <w:rPr>
          <w:rFonts w:ascii="Verdana" w:hAnsi="Verdana"/>
          <w:i w:val="0"/>
          <w:sz w:val="18"/>
          <w:szCs w:val="18"/>
          <w:u w:val="none"/>
        </w:rPr>
        <w:t>I</w:t>
      </w:r>
      <w:r w:rsidR="00FE07D6" w:rsidRPr="007C20FA">
        <w:rPr>
          <w:rFonts w:ascii="Verdana" w:hAnsi="Verdana"/>
          <w:i w:val="0"/>
          <w:sz w:val="18"/>
          <w:szCs w:val="18"/>
          <w:u w:val="none"/>
        </w:rPr>
        <w:t>I</w:t>
      </w:r>
      <w:r w:rsidRPr="007C20FA">
        <w:rPr>
          <w:rFonts w:ascii="Verdana" w:hAnsi="Verdana"/>
          <w:i w:val="0"/>
          <w:sz w:val="18"/>
          <w:szCs w:val="18"/>
          <w:u w:val="none"/>
        </w:rPr>
        <w:t xml:space="preserve">. </w:t>
      </w:r>
      <w:r w:rsidR="007D6BAF" w:rsidRPr="007C20FA">
        <w:rPr>
          <w:rFonts w:ascii="Verdana" w:hAnsi="Verdana"/>
          <w:i w:val="0"/>
          <w:iCs/>
          <w:sz w:val="18"/>
          <w:szCs w:val="18"/>
          <w:u w:val="none"/>
        </w:rPr>
        <w:t>WYMAGANIA DOTYCZĄCE WADIUM</w:t>
      </w:r>
    </w:p>
    <w:p w:rsidR="00585C63" w:rsidRPr="00424B82" w:rsidRDefault="00585C63" w:rsidP="00765DC6">
      <w:pPr>
        <w:pStyle w:val="Tekstpodstawowy"/>
        <w:numPr>
          <w:ilvl w:val="0"/>
          <w:numId w:val="27"/>
        </w:numPr>
        <w:tabs>
          <w:tab w:val="num" w:pos="-360"/>
        </w:tabs>
        <w:suppressAutoHyphens/>
        <w:ind w:left="284" w:hanging="284"/>
        <w:contextualSpacing/>
        <w:rPr>
          <w:rFonts w:ascii="Verdana" w:hAnsi="Verdana"/>
          <w:sz w:val="18"/>
          <w:szCs w:val="18"/>
        </w:rPr>
      </w:pPr>
      <w:r w:rsidRPr="00424B82">
        <w:rPr>
          <w:rFonts w:ascii="Verdana" w:hAnsi="Verdana"/>
          <w:sz w:val="18"/>
          <w:szCs w:val="18"/>
        </w:rPr>
        <w:t xml:space="preserve">Oferta powinna być </w:t>
      </w:r>
      <w:r w:rsidR="00264FBB" w:rsidRPr="00424B82">
        <w:rPr>
          <w:rFonts w:ascii="Verdana" w:hAnsi="Verdana"/>
          <w:sz w:val="18"/>
          <w:szCs w:val="18"/>
        </w:rPr>
        <w:t>za</w:t>
      </w:r>
      <w:r w:rsidR="0084649F" w:rsidRPr="00424B82">
        <w:rPr>
          <w:rFonts w:ascii="Verdana" w:hAnsi="Verdana"/>
          <w:sz w:val="18"/>
          <w:szCs w:val="18"/>
        </w:rPr>
        <w:t>b</w:t>
      </w:r>
      <w:r w:rsidR="00BE3418" w:rsidRPr="00424B82">
        <w:rPr>
          <w:rFonts w:ascii="Verdana" w:hAnsi="Verdana"/>
          <w:sz w:val="18"/>
          <w:szCs w:val="18"/>
        </w:rPr>
        <w:t xml:space="preserve">ezpieczona </w:t>
      </w:r>
      <w:r w:rsidR="00424B82" w:rsidRPr="00424B82">
        <w:rPr>
          <w:rFonts w:ascii="Verdana" w:hAnsi="Verdana"/>
          <w:sz w:val="18"/>
          <w:szCs w:val="18"/>
        </w:rPr>
        <w:t>wadium w wysokości 5</w:t>
      </w:r>
      <w:r w:rsidR="00BE3418" w:rsidRPr="00424B82">
        <w:rPr>
          <w:rFonts w:ascii="Verdana" w:hAnsi="Verdana"/>
          <w:sz w:val="18"/>
          <w:szCs w:val="18"/>
        </w:rPr>
        <w:t>0</w:t>
      </w:r>
      <w:r w:rsidR="0084649F" w:rsidRPr="00424B82">
        <w:rPr>
          <w:rFonts w:ascii="Verdana" w:hAnsi="Verdana"/>
          <w:sz w:val="18"/>
          <w:szCs w:val="18"/>
        </w:rPr>
        <w:t>.0</w:t>
      </w:r>
      <w:r w:rsidR="00484F28" w:rsidRPr="00424B82">
        <w:rPr>
          <w:rFonts w:ascii="Verdana" w:hAnsi="Verdana"/>
          <w:sz w:val="18"/>
          <w:szCs w:val="18"/>
        </w:rPr>
        <w:t>00,00 zł</w:t>
      </w:r>
      <w:r w:rsidRPr="00424B82">
        <w:rPr>
          <w:rFonts w:ascii="Verdana" w:hAnsi="Verdana"/>
          <w:sz w:val="18"/>
          <w:szCs w:val="18"/>
        </w:rPr>
        <w:t>:</w:t>
      </w:r>
    </w:p>
    <w:p w:rsidR="00585C63" w:rsidRPr="00424B82" w:rsidRDefault="00585C63" w:rsidP="00765DC6">
      <w:pPr>
        <w:pStyle w:val="Tekstpodstawowy"/>
        <w:suppressAutoHyphens/>
        <w:ind w:left="284"/>
        <w:contextualSpacing/>
        <w:jc w:val="both"/>
        <w:rPr>
          <w:rFonts w:ascii="Verdana" w:hAnsi="Verdana"/>
          <w:sz w:val="18"/>
          <w:szCs w:val="18"/>
        </w:rPr>
      </w:pPr>
      <w:r w:rsidRPr="00424B82">
        <w:rPr>
          <w:rFonts w:ascii="Verdana" w:hAnsi="Verdana"/>
          <w:sz w:val="18"/>
          <w:szCs w:val="18"/>
        </w:rPr>
        <w:t xml:space="preserve">(słownie złotych: </w:t>
      </w:r>
      <w:r w:rsidR="00424B82" w:rsidRPr="00424B82">
        <w:rPr>
          <w:rFonts w:ascii="Verdana" w:hAnsi="Verdana"/>
          <w:sz w:val="18"/>
          <w:szCs w:val="18"/>
        </w:rPr>
        <w:t xml:space="preserve">pięćdziesiąt </w:t>
      </w:r>
      <w:r w:rsidR="00BE3418" w:rsidRPr="00424B82">
        <w:rPr>
          <w:rFonts w:ascii="Verdana" w:hAnsi="Verdana"/>
          <w:sz w:val="18"/>
          <w:szCs w:val="18"/>
        </w:rPr>
        <w:t>tysięcy</w:t>
      </w:r>
      <w:r w:rsidR="0084649F" w:rsidRPr="00424B82">
        <w:rPr>
          <w:rFonts w:ascii="Verdana" w:hAnsi="Verdana"/>
          <w:sz w:val="18"/>
          <w:szCs w:val="18"/>
        </w:rPr>
        <w:t xml:space="preserve"> </w:t>
      </w:r>
      <w:r w:rsidRPr="00424B82">
        <w:rPr>
          <w:rFonts w:ascii="Verdana" w:hAnsi="Verdana"/>
          <w:sz w:val="18"/>
          <w:szCs w:val="18"/>
        </w:rPr>
        <w:t>zł i 00/100).</w:t>
      </w:r>
    </w:p>
    <w:p w:rsidR="00585C63" w:rsidRPr="007C20FA" w:rsidRDefault="00585C63" w:rsidP="00765DC6">
      <w:pPr>
        <w:pStyle w:val="Tekstpodstawowy"/>
        <w:numPr>
          <w:ilvl w:val="0"/>
          <w:numId w:val="27"/>
        </w:numPr>
        <w:tabs>
          <w:tab w:val="num" w:pos="284"/>
        </w:tabs>
        <w:ind w:left="284" w:hanging="284"/>
        <w:contextualSpacing/>
        <w:jc w:val="both"/>
        <w:rPr>
          <w:rFonts w:ascii="Verdana" w:hAnsi="Verdana"/>
          <w:sz w:val="18"/>
          <w:szCs w:val="18"/>
        </w:rPr>
      </w:pPr>
      <w:r w:rsidRPr="007C20FA">
        <w:rPr>
          <w:rFonts w:ascii="Verdana" w:hAnsi="Verdana"/>
          <w:sz w:val="18"/>
          <w:szCs w:val="18"/>
        </w:rPr>
        <w:t>Wadium może być wniesione w:</w:t>
      </w:r>
    </w:p>
    <w:p w:rsidR="00585C63" w:rsidRPr="007C20FA" w:rsidRDefault="00585C63" w:rsidP="00765DC6">
      <w:pPr>
        <w:pStyle w:val="Tekstpodstawowy"/>
        <w:numPr>
          <w:ilvl w:val="0"/>
          <w:numId w:val="28"/>
        </w:numPr>
        <w:tabs>
          <w:tab w:val="left" w:pos="567"/>
        </w:tabs>
        <w:contextualSpacing/>
        <w:jc w:val="both"/>
        <w:rPr>
          <w:rFonts w:ascii="Verdana" w:hAnsi="Verdana"/>
          <w:sz w:val="18"/>
          <w:szCs w:val="18"/>
        </w:rPr>
      </w:pPr>
      <w:r w:rsidRPr="007C20FA">
        <w:rPr>
          <w:rFonts w:ascii="Verdana" w:hAnsi="Verdana"/>
          <w:sz w:val="18"/>
          <w:szCs w:val="18"/>
        </w:rPr>
        <w:t xml:space="preserve">pieniądzu – przelew na konto Zamawiającego – Narodowy Bank Polski Oddział Okręgowy w Lublinie </w:t>
      </w:r>
      <w:r w:rsidRPr="007C20FA">
        <w:rPr>
          <w:rFonts w:ascii="Verdana" w:hAnsi="Verdana"/>
          <w:sz w:val="18"/>
          <w:szCs w:val="18"/>
        </w:rPr>
        <w:br/>
        <w:t>nr 72 1010 1339 0004 6213 9120 0000 (decyduje data wpływu na konto Zamawiającego);</w:t>
      </w:r>
    </w:p>
    <w:p w:rsidR="00585C63" w:rsidRPr="007C20FA" w:rsidRDefault="00585C63" w:rsidP="00765DC6">
      <w:pPr>
        <w:pStyle w:val="Tekstpodstawowy"/>
        <w:numPr>
          <w:ilvl w:val="0"/>
          <w:numId w:val="28"/>
        </w:numPr>
        <w:tabs>
          <w:tab w:val="left" w:pos="567"/>
        </w:tabs>
        <w:contextualSpacing/>
        <w:jc w:val="both"/>
        <w:rPr>
          <w:rFonts w:ascii="Verdana" w:hAnsi="Verdana"/>
          <w:sz w:val="18"/>
          <w:szCs w:val="18"/>
        </w:rPr>
      </w:pPr>
      <w:r w:rsidRPr="007C20FA">
        <w:rPr>
          <w:rFonts w:ascii="Verdana" w:hAnsi="Verdana"/>
          <w:bCs/>
          <w:sz w:val="18"/>
          <w:szCs w:val="18"/>
        </w:rPr>
        <w:t>p</w:t>
      </w:r>
      <w:r w:rsidRPr="007C20FA">
        <w:rPr>
          <w:rFonts w:ascii="Verdana" w:hAnsi="Verdana"/>
          <w:sz w:val="18"/>
          <w:szCs w:val="18"/>
        </w:rPr>
        <w:t xml:space="preserve">oręczeniach bankowych lub poręczeniach spółdzielczej kasy oszczędnościowo-kredytowej, z tym, </w:t>
      </w:r>
      <w:r w:rsidRPr="007C20FA">
        <w:rPr>
          <w:rFonts w:ascii="Verdana" w:hAnsi="Verdana"/>
          <w:sz w:val="18"/>
          <w:szCs w:val="18"/>
        </w:rPr>
        <w:br/>
        <w:t>że poręczenie kasy jest zawsze poręczeniem pieniężnym;</w:t>
      </w:r>
    </w:p>
    <w:p w:rsidR="00585C63" w:rsidRPr="007C20FA" w:rsidRDefault="00585C63" w:rsidP="00765DC6">
      <w:pPr>
        <w:pStyle w:val="Tekstpodstawowy"/>
        <w:numPr>
          <w:ilvl w:val="0"/>
          <w:numId w:val="28"/>
        </w:numPr>
        <w:tabs>
          <w:tab w:val="left" w:pos="567"/>
        </w:tabs>
        <w:contextualSpacing/>
        <w:jc w:val="both"/>
        <w:rPr>
          <w:rFonts w:ascii="Verdana" w:hAnsi="Verdana"/>
          <w:sz w:val="18"/>
          <w:szCs w:val="18"/>
        </w:rPr>
      </w:pPr>
      <w:r w:rsidRPr="007C20FA">
        <w:rPr>
          <w:rFonts w:ascii="Verdana" w:hAnsi="Verdana"/>
          <w:bCs/>
          <w:sz w:val="18"/>
          <w:szCs w:val="18"/>
        </w:rPr>
        <w:t>gwarancjach bankowych,</w:t>
      </w:r>
    </w:p>
    <w:p w:rsidR="00585C63" w:rsidRPr="007C20FA" w:rsidRDefault="00585C63" w:rsidP="00765DC6">
      <w:pPr>
        <w:pStyle w:val="Akapitzlist"/>
        <w:numPr>
          <w:ilvl w:val="0"/>
          <w:numId w:val="28"/>
        </w:numPr>
        <w:tabs>
          <w:tab w:val="left" w:pos="567"/>
        </w:tabs>
        <w:contextualSpacing/>
        <w:jc w:val="both"/>
        <w:textAlignment w:val="top"/>
        <w:rPr>
          <w:rFonts w:ascii="Verdana" w:hAnsi="Verdana"/>
          <w:bCs/>
          <w:sz w:val="18"/>
          <w:szCs w:val="18"/>
        </w:rPr>
      </w:pPr>
      <w:r w:rsidRPr="007C20FA">
        <w:rPr>
          <w:rFonts w:ascii="Verdana" w:hAnsi="Verdana"/>
          <w:bCs/>
          <w:sz w:val="18"/>
          <w:szCs w:val="18"/>
        </w:rPr>
        <w:t>gwarancjach ubezpieczeniowych,</w:t>
      </w:r>
    </w:p>
    <w:p w:rsidR="00585C63" w:rsidRPr="007C20FA" w:rsidRDefault="00585C63" w:rsidP="00765DC6">
      <w:pPr>
        <w:pStyle w:val="Tekstpodstawowy"/>
        <w:numPr>
          <w:ilvl w:val="0"/>
          <w:numId w:val="28"/>
        </w:numPr>
        <w:tabs>
          <w:tab w:val="left" w:pos="567"/>
        </w:tabs>
        <w:contextualSpacing/>
        <w:jc w:val="both"/>
        <w:rPr>
          <w:rFonts w:ascii="Verdana" w:hAnsi="Verdana"/>
          <w:sz w:val="18"/>
          <w:szCs w:val="18"/>
        </w:rPr>
      </w:pPr>
      <w:r w:rsidRPr="007C20FA">
        <w:rPr>
          <w:rFonts w:ascii="Verdana" w:hAnsi="Verdana"/>
          <w:bCs/>
          <w:sz w:val="18"/>
          <w:szCs w:val="18"/>
        </w:rPr>
        <w:t>w poręczeniach udzielanych przez podmioty, o których mowa w art. 6</w:t>
      </w:r>
      <w:r w:rsidRPr="007C20FA">
        <w:rPr>
          <w:rFonts w:ascii="Verdana" w:hAnsi="Verdana"/>
          <w:sz w:val="18"/>
          <w:szCs w:val="18"/>
        </w:rPr>
        <w:t xml:space="preserve">b ust. 5 pkt 2 ustawy z dnia </w:t>
      </w:r>
      <w:r w:rsidRPr="007C20FA">
        <w:rPr>
          <w:rFonts w:ascii="Verdana" w:hAnsi="Verdana"/>
          <w:sz w:val="18"/>
          <w:szCs w:val="18"/>
        </w:rPr>
        <w:br/>
        <w:t xml:space="preserve">9 listopada 2000 r. </w:t>
      </w:r>
      <w:r w:rsidRPr="007C20FA">
        <w:rPr>
          <w:rFonts w:ascii="Verdana" w:hAnsi="Verdana"/>
          <w:i/>
          <w:sz w:val="18"/>
          <w:szCs w:val="18"/>
        </w:rPr>
        <w:t>o utworzeniu Polskiej Agencji Rozwoju Przedsiębiorczości</w:t>
      </w:r>
      <w:r w:rsidRPr="007C20FA">
        <w:rPr>
          <w:rFonts w:ascii="Verdana" w:hAnsi="Verdana"/>
          <w:sz w:val="18"/>
          <w:szCs w:val="18"/>
        </w:rPr>
        <w:t xml:space="preserve"> </w:t>
      </w:r>
      <w:r w:rsidR="008C297E" w:rsidRPr="007C20FA">
        <w:rPr>
          <w:rFonts w:ascii="Verdana" w:hAnsi="Verdana"/>
          <w:sz w:val="18"/>
          <w:szCs w:val="18"/>
        </w:rPr>
        <w:t>(</w:t>
      </w:r>
      <w:r w:rsidR="008C297E" w:rsidRPr="007C20FA">
        <w:rPr>
          <w:rStyle w:val="h1"/>
          <w:rFonts w:ascii="Verdana" w:hAnsi="Verdana"/>
          <w:sz w:val="18"/>
          <w:szCs w:val="18"/>
        </w:rPr>
        <w:t>Dz.U. 2016 poz. 359);</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b/>
          <w:sz w:val="18"/>
          <w:szCs w:val="18"/>
          <w:u w:val="single"/>
        </w:rPr>
      </w:pPr>
      <w:r w:rsidRPr="007C20FA">
        <w:rPr>
          <w:rFonts w:ascii="Verdana" w:hAnsi="Verdana"/>
          <w:sz w:val="18"/>
          <w:szCs w:val="18"/>
        </w:rPr>
        <w:t>Wadium</w:t>
      </w:r>
      <w:r w:rsidRPr="007C20FA">
        <w:rPr>
          <w:rFonts w:ascii="Verdana" w:hAnsi="Verdana"/>
          <w:b/>
          <w:sz w:val="18"/>
          <w:szCs w:val="18"/>
        </w:rPr>
        <w:t xml:space="preserve"> </w:t>
      </w:r>
      <w:r w:rsidRPr="007C20FA">
        <w:rPr>
          <w:rFonts w:ascii="Verdana" w:hAnsi="Verdana"/>
          <w:sz w:val="18"/>
          <w:szCs w:val="18"/>
        </w:rPr>
        <w:t>wniesione w jednej z form określonych w pkt 2 (z wyłączeniem formy pieniężnej)</w:t>
      </w:r>
      <w:r w:rsidRPr="007C20FA">
        <w:rPr>
          <w:rFonts w:ascii="Verdana" w:hAnsi="Verdana"/>
          <w:b/>
          <w:sz w:val="18"/>
          <w:szCs w:val="18"/>
        </w:rPr>
        <w:t xml:space="preserve"> należy złożyć w oryginale w </w:t>
      </w:r>
      <w:r w:rsidRPr="007C20FA">
        <w:rPr>
          <w:rFonts w:ascii="Verdana" w:hAnsi="Verdana"/>
          <w:b/>
          <w:sz w:val="18"/>
          <w:szCs w:val="18"/>
          <w:u w:val="single"/>
        </w:rPr>
        <w:t xml:space="preserve">Wydziale Finansów Komendy Wojewódzkiej Policji w Lublinie przy </w:t>
      </w:r>
      <w:r w:rsidRPr="007C20FA">
        <w:rPr>
          <w:rFonts w:ascii="Verdana" w:hAnsi="Verdana"/>
          <w:b/>
          <w:sz w:val="18"/>
          <w:szCs w:val="18"/>
          <w:u w:val="single"/>
        </w:rPr>
        <w:br/>
        <w:t>ul. Narutowicza 73</w:t>
      </w:r>
      <w:r w:rsidRPr="007C20FA">
        <w:rPr>
          <w:rFonts w:ascii="Verdana" w:hAnsi="Verdana"/>
          <w:b/>
          <w:sz w:val="18"/>
          <w:szCs w:val="18"/>
        </w:rPr>
        <w:t xml:space="preserve"> – pokój nr 147 </w:t>
      </w:r>
      <w:r w:rsidRPr="007C20FA">
        <w:rPr>
          <w:rFonts w:ascii="Verdana" w:hAnsi="Verdana"/>
          <w:sz w:val="18"/>
          <w:szCs w:val="18"/>
        </w:rPr>
        <w:t>(w dniach od poniedziałku do piątku w godz. od</w:t>
      </w:r>
      <w:r w:rsidR="008C297E" w:rsidRPr="007C20FA">
        <w:rPr>
          <w:rFonts w:ascii="Verdana" w:hAnsi="Verdana"/>
          <w:sz w:val="18"/>
          <w:szCs w:val="18"/>
        </w:rPr>
        <w:t xml:space="preserve"> 7:30 do 15:</w:t>
      </w:r>
      <w:r w:rsidRPr="007C20FA">
        <w:rPr>
          <w:rFonts w:ascii="Verdana" w:hAnsi="Verdana"/>
          <w:sz w:val="18"/>
          <w:szCs w:val="18"/>
        </w:rPr>
        <w:t>30), natomiast</w:t>
      </w:r>
      <w:r w:rsidRPr="007C20FA">
        <w:rPr>
          <w:rFonts w:ascii="Verdana" w:hAnsi="Verdana"/>
          <w:b/>
          <w:sz w:val="18"/>
          <w:szCs w:val="18"/>
        </w:rPr>
        <w:t xml:space="preserve"> </w:t>
      </w:r>
      <w:r w:rsidRPr="007C20FA">
        <w:rPr>
          <w:rFonts w:ascii="Verdana" w:hAnsi="Verdana"/>
          <w:b/>
          <w:sz w:val="18"/>
          <w:szCs w:val="18"/>
          <w:u w:val="single"/>
        </w:rPr>
        <w:t>kserokopię przedmiotowego dokumentu należy dołączyć do oferty.</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 xml:space="preserve">Oferta, która będzie zabezpieczona inną niż wymieniona w pkt. 2 formą wadium zostanie uznana przez Zamawiającego za nieważną. </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lastRenderedPageBreak/>
        <w:t>Wadium wnoszone w formie innej niż pieniężna w swej treści powinno określać warunki, których zaistnienie spowoduje powstanie po stronie wystawiającego gwarancję lub poręczenie obowiązku zapłaty. W postępowaniu o zamówienie publiczne warunki te zostały określone przepisami ustawy Prawo</w:t>
      </w:r>
      <w:r w:rsidR="0058375B" w:rsidRPr="007C20FA">
        <w:rPr>
          <w:rFonts w:ascii="Verdana" w:hAnsi="Verdana"/>
          <w:sz w:val="18"/>
          <w:szCs w:val="18"/>
        </w:rPr>
        <w:t xml:space="preserve"> </w:t>
      </w:r>
      <w:r w:rsidRPr="007C20FA">
        <w:rPr>
          <w:rFonts w:ascii="Verdana" w:hAnsi="Verdana"/>
          <w:sz w:val="18"/>
          <w:szCs w:val="18"/>
        </w:rPr>
        <w:t xml:space="preserve">zamówień publicznych tj. art. 46 ust. </w:t>
      </w:r>
      <w:r w:rsidR="008C297E" w:rsidRPr="007C20FA">
        <w:rPr>
          <w:rFonts w:ascii="Verdana" w:hAnsi="Verdana"/>
          <w:sz w:val="18"/>
          <w:szCs w:val="18"/>
        </w:rPr>
        <w:t xml:space="preserve">4a i 46 ust. 5 pkt 1-3 ustawy. </w:t>
      </w:r>
      <w:r w:rsidRPr="007C20FA">
        <w:rPr>
          <w:rFonts w:ascii="Verdana" w:hAnsi="Verdana"/>
          <w:sz w:val="18"/>
          <w:szCs w:val="18"/>
        </w:rPr>
        <w:t xml:space="preserve">Nie ma wymogu ścisłego cytowania tych przepisów. Określenie warunków może nastąpić poprzez opisanie sytuacji, w których wystawiający gwarancję lub poręczenie będzie zobowiązany do zapłaty lub odesłanie do przepisów prawa te warunki określających, czy też nawet w sposób lakoniczny, poprzez wskazanie, że wystawiający gwarancję lub poręczenie zapłaci na zasadach określonych w ustawie. Niemniej jednak </w:t>
      </w:r>
      <w:r w:rsidRPr="007C20FA">
        <w:rPr>
          <w:rFonts w:ascii="Verdana" w:hAnsi="Verdana"/>
          <w:sz w:val="18"/>
          <w:szCs w:val="18"/>
          <w:u w:val="single"/>
        </w:rPr>
        <w:t>wskazanie warunków musi być na tyle precyzyjne, aby nie budziło wątpliwości beneficjenta gwarancji lub poręczenia, co do możliwości zaspokojenia się z gwarancji lub poręczenia</w:t>
      </w:r>
      <w:r w:rsidRPr="007C20FA">
        <w:rPr>
          <w:rFonts w:ascii="Verdana" w:hAnsi="Verdana"/>
          <w:sz w:val="18"/>
          <w:szCs w:val="18"/>
        </w:rPr>
        <w:t>.</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b/>
          <w:bCs/>
          <w:sz w:val="18"/>
          <w:szCs w:val="18"/>
        </w:rPr>
        <w:t xml:space="preserve">Termin wniesienia wadium – do godz. 10:30 </w:t>
      </w:r>
      <w:r w:rsidRPr="00AE35A3">
        <w:rPr>
          <w:rFonts w:ascii="Verdana" w:hAnsi="Verdana"/>
          <w:b/>
          <w:bCs/>
          <w:sz w:val="18"/>
          <w:szCs w:val="18"/>
        </w:rPr>
        <w:t xml:space="preserve">dnia </w:t>
      </w:r>
      <w:r w:rsidR="00942C59" w:rsidRPr="00AE35A3">
        <w:rPr>
          <w:rFonts w:ascii="Verdana" w:hAnsi="Verdana"/>
          <w:b/>
          <w:bCs/>
          <w:sz w:val="18"/>
          <w:szCs w:val="18"/>
        </w:rPr>
        <w:t>04.08</w:t>
      </w:r>
      <w:r w:rsidRPr="00AE35A3">
        <w:rPr>
          <w:rFonts w:ascii="Verdana" w:hAnsi="Verdana"/>
          <w:b/>
          <w:bCs/>
          <w:sz w:val="18"/>
          <w:szCs w:val="18"/>
        </w:rPr>
        <w:t>.2017 r.</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iCs/>
          <w:sz w:val="18"/>
          <w:szCs w:val="18"/>
        </w:rPr>
        <w:t>Za skutecznie wniesione wadium w pieniądzu, Zamawiający uważa wadium, które w oznaczonym wyżej terminie znajdzie się na koncie Zamawiającego.</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Zamawiający będzie stosował zasady zwrotu oraz zatrzymania wadium określone w art. 46 ustawy Prawo zamówień publicznych.</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Wadium wniesione w pieniądzu Zamawiający przechowuje na rachunku bankowym.</w:t>
      </w:r>
    </w:p>
    <w:p w:rsidR="007C2622" w:rsidRPr="007C20FA" w:rsidRDefault="007C2622" w:rsidP="00765DC6">
      <w:pPr>
        <w:pStyle w:val="Tekstpodstawowy"/>
        <w:tabs>
          <w:tab w:val="num" w:pos="1440"/>
        </w:tabs>
        <w:contextualSpacing/>
        <w:jc w:val="both"/>
        <w:rPr>
          <w:rFonts w:ascii="Verdana" w:hAnsi="Verdana"/>
          <w:sz w:val="18"/>
          <w:szCs w:val="18"/>
        </w:rPr>
      </w:pPr>
    </w:p>
    <w:p w:rsidR="00096A3A" w:rsidRPr="007C20FA" w:rsidRDefault="00096A3A" w:rsidP="00765DC6">
      <w:pPr>
        <w:pStyle w:val="Tekstpodstawowy"/>
        <w:contextualSpacing/>
        <w:jc w:val="both"/>
        <w:rPr>
          <w:rFonts w:ascii="Verdana" w:hAnsi="Verdana"/>
          <w:b/>
          <w:iCs/>
          <w:sz w:val="18"/>
          <w:szCs w:val="18"/>
        </w:rPr>
      </w:pPr>
      <w:r w:rsidRPr="007C20FA">
        <w:rPr>
          <w:rFonts w:ascii="Verdana" w:hAnsi="Verdana"/>
          <w:b/>
          <w:sz w:val="18"/>
          <w:szCs w:val="18"/>
        </w:rPr>
        <w:t>VI</w:t>
      </w:r>
      <w:r w:rsidR="00930948" w:rsidRPr="007C20FA">
        <w:rPr>
          <w:rFonts w:ascii="Verdana" w:hAnsi="Verdana"/>
          <w:b/>
          <w:sz w:val="18"/>
          <w:szCs w:val="18"/>
        </w:rPr>
        <w:t>I</w:t>
      </w:r>
      <w:r w:rsidR="00FE07D6" w:rsidRPr="007C20FA">
        <w:rPr>
          <w:rFonts w:ascii="Verdana" w:hAnsi="Verdana"/>
          <w:b/>
          <w:sz w:val="18"/>
          <w:szCs w:val="18"/>
        </w:rPr>
        <w:t>I</w:t>
      </w:r>
      <w:r w:rsidRPr="007C20FA">
        <w:rPr>
          <w:rFonts w:ascii="Verdana" w:hAnsi="Verdana"/>
          <w:b/>
          <w:sz w:val="18"/>
          <w:szCs w:val="18"/>
        </w:rPr>
        <w:t xml:space="preserve">. </w:t>
      </w:r>
      <w:r w:rsidRPr="007C20FA">
        <w:rPr>
          <w:rFonts w:ascii="Verdana" w:hAnsi="Verdana"/>
          <w:b/>
          <w:iCs/>
          <w:sz w:val="18"/>
          <w:szCs w:val="18"/>
        </w:rPr>
        <w:t>TERMIN ZWIĄZANIA OFERTĄ</w:t>
      </w:r>
    </w:p>
    <w:p w:rsidR="008E56D1" w:rsidRPr="007C20FA" w:rsidRDefault="00B3497B" w:rsidP="00765DC6">
      <w:pPr>
        <w:contextualSpacing/>
        <w:jc w:val="both"/>
        <w:textAlignment w:val="top"/>
        <w:rPr>
          <w:rFonts w:ascii="Verdana" w:hAnsi="Verdana"/>
          <w:sz w:val="18"/>
          <w:szCs w:val="18"/>
        </w:rPr>
      </w:pPr>
      <w:r w:rsidRPr="007C20FA">
        <w:rPr>
          <w:rFonts w:ascii="Verdana" w:hAnsi="Verdana"/>
          <w:sz w:val="18"/>
          <w:szCs w:val="18"/>
        </w:rPr>
        <w:t>Okres</w:t>
      </w:r>
      <w:r w:rsidR="0020566C" w:rsidRPr="007C20FA">
        <w:rPr>
          <w:rFonts w:ascii="Verdana" w:hAnsi="Verdana"/>
          <w:sz w:val="18"/>
          <w:szCs w:val="18"/>
        </w:rPr>
        <w:t xml:space="preserve"> związania ofertą wynosi </w:t>
      </w:r>
      <w:r w:rsidR="00C612B6" w:rsidRPr="007C20FA">
        <w:rPr>
          <w:rFonts w:ascii="Verdana" w:hAnsi="Verdana"/>
          <w:sz w:val="18"/>
          <w:szCs w:val="18"/>
        </w:rPr>
        <w:t>3</w:t>
      </w:r>
      <w:r w:rsidR="00096A3A" w:rsidRPr="007C20FA">
        <w:rPr>
          <w:rFonts w:ascii="Verdana" w:hAnsi="Verdana"/>
          <w:sz w:val="18"/>
          <w:szCs w:val="18"/>
        </w:rPr>
        <w:t>0 dni</w:t>
      </w:r>
      <w:r w:rsidR="007D7DCF" w:rsidRPr="007C20FA">
        <w:rPr>
          <w:rFonts w:ascii="Verdana" w:hAnsi="Verdana"/>
          <w:sz w:val="18"/>
          <w:szCs w:val="18"/>
        </w:rPr>
        <w:t>. Bieg terminu związania ofertą rozpoczyna się wraz z upływem terminu składania ofert.</w:t>
      </w:r>
    </w:p>
    <w:p w:rsidR="00AD6FE6" w:rsidRPr="007C20FA" w:rsidRDefault="00AD6FE6" w:rsidP="00765DC6">
      <w:pPr>
        <w:contextualSpacing/>
        <w:jc w:val="both"/>
        <w:textAlignment w:val="top"/>
        <w:rPr>
          <w:rFonts w:ascii="Verdana" w:hAnsi="Verdana"/>
          <w:sz w:val="18"/>
          <w:szCs w:val="18"/>
        </w:rPr>
      </w:pPr>
    </w:p>
    <w:p w:rsidR="00096A3A" w:rsidRPr="007C20FA" w:rsidRDefault="00FE07D6" w:rsidP="00765DC6">
      <w:pPr>
        <w:contextualSpacing/>
        <w:jc w:val="both"/>
        <w:textAlignment w:val="top"/>
        <w:rPr>
          <w:rFonts w:ascii="Verdana" w:hAnsi="Verdana"/>
          <w:b/>
          <w:bCs/>
          <w:sz w:val="18"/>
          <w:szCs w:val="18"/>
        </w:rPr>
      </w:pPr>
      <w:r w:rsidRPr="007C20FA">
        <w:rPr>
          <w:rFonts w:ascii="Verdana" w:hAnsi="Verdana"/>
          <w:b/>
          <w:sz w:val="18"/>
          <w:szCs w:val="18"/>
        </w:rPr>
        <w:t>IX</w:t>
      </w:r>
      <w:r w:rsidR="00096A3A" w:rsidRPr="007C20FA">
        <w:rPr>
          <w:rFonts w:ascii="Verdana" w:hAnsi="Verdana"/>
          <w:b/>
          <w:sz w:val="18"/>
          <w:szCs w:val="18"/>
        </w:rPr>
        <w:t>.</w:t>
      </w:r>
      <w:r w:rsidR="00096A3A" w:rsidRPr="007C20FA">
        <w:rPr>
          <w:rFonts w:ascii="Verdana" w:hAnsi="Verdana"/>
          <w:b/>
          <w:bCs/>
          <w:sz w:val="18"/>
          <w:szCs w:val="18"/>
        </w:rPr>
        <w:t xml:space="preserve">  OPIS SPOS</w:t>
      </w:r>
      <w:r w:rsidR="009176DD" w:rsidRPr="007C20FA">
        <w:rPr>
          <w:rFonts w:ascii="Verdana" w:hAnsi="Verdana"/>
          <w:b/>
          <w:bCs/>
          <w:sz w:val="18"/>
          <w:szCs w:val="18"/>
        </w:rPr>
        <w:t>O</w:t>
      </w:r>
      <w:r w:rsidR="00096A3A" w:rsidRPr="007C20FA">
        <w:rPr>
          <w:rFonts w:ascii="Verdana" w:hAnsi="Verdana"/>
          <w:b/>
          <w:bCs/>
          <w:sz w:val="18"/>
          <w:szCs w:val="18"/>
        </w:rPr>
        <w:t>BU PRZYGOTOWYWANIA OFERTY</w:t>
      </w:r>
    </w:p>
    <w:p w:rsidR="00D946EB" w:rsidRPr="007C20FA" w:rsidRDefault="00096A3A" w:rsidP="00765DC6">
      <w:pPr>
        <w:numPr>
          <w:ilvl w:val="0"/>
          <w:numId w:val="3"/>
        </w:numPr>
        <w:tabs>
          <w:tab w:val="num" w:pos="284"/>
        </w:tabs>
        <w:ind w:left="284" w:hanging="284"/>
        <w:contextualSpacing/>
        <w:jc w:val="both"/>
        <w:rPr>
          <w:rFonts w:ascii="Verdana" w:hAnsi="Verdana"/>
          <w:sz w:val="18"/>
          <w:szCs w:val="18"/>
        </w:rPr>
      </w:pPr>
      <w:r w:rsidRPr="007C20FA">
        <w:rPr>
          <w:rFonts w:ascii="Verdana" w:hAnsi="Verdana"/>
          <w:sz w:val="18"/>
          <w:szCs w:val="18"/>
        </w:rPr>
        <w:t xml:space="preserve">Wykonawca winien zapoznać się ze wszystkimi rozdziałami składającymi się na Specyfikację Istotnych Warunków Zamówienia </w:t>
      </w:r>
      <w:r w:rsidR="00891FFC" w:rsidRPr="007C20FA">
        <w:rPr>
          <w:rFonts w:ascii="Verdana" w:hAnsi="Verdana"/>
          <w:sz w:val="18"/>
          <w:szCs w:val="18"/>
        </w:rPr>
        <w:t>(</w:t>
      </w:r>
      <w:r w:rsidR="008869F2" w:rsidRPr="007C20FA">
        <w:rPr>
          <w:rFonts w:ascii="Verdana" w:hAnsi="Verdana"/>
          <w:sz w:val="18"/>
          <w:szCs w:val="18"/>
        </w:rPr>
        <w:t>SIWZ</w:t>
      </w:r>
      <w:r w:rsidR="00891FFC" w:rsidRPr="007C20FA">
        <w:rPr>
          <w:rFonts w:ascii="Verdana" w:hAnsi="Verdana"/>
          <w:sz w:val="18"/>
          <w:szCs w:val="18"/>
        </w:rPr>
        <w:t>)</w:t>
      </w:r>
      <w:r w:rsidRPr="007C20FA">
        <w:rPr>
          <w:rFonts w:ascii="Verdana" w:hAnsi="Verdana"/>
          <w:sz w:val="18"/>
          <w:szCs w:val="18"/>
        </w:rPr>
        <w:t>.</w:t>
      </w:r>
    </w:p>
    <w:p w:rsidR="00096A3A" w:rsidRPr="007C20FA" w:rsidRDefault="00096A3A" w:rsidP="00765DC6">
      <w:pPr>
        <w:numPr>
          <w:ilvl w:val="0"/>
          <w:numId w:val="3"/>
        </w:numPr>
        <w:tabs>
          <w:tab w:val="num" w:pos="284"/>
          <w:tab w:val="num" w:pos="825"/>
        </w:tabs>
        <w:ind w:left="284" w:hanging="284"/>
        <w:contextualSpacing/>
        <w:jc w:val="both"/>
        <w:rPr>
          <w:rFonts w:ascii="Verdana" w:hAnsi="Verdana"/>
          <w:sz w:val="18"/>
          <w:szCs w:val="18"/>
        </w:rPr>
      </w:pPr>
      <w:r w:rsidRPr="007C20FA">
        <w:rPr>
          <w:rFonts w:ascii="Verdana" w:hAnsi="Verdana"/>
          <w:sz w:val="18"/>
          <w:szCs w:val="18"/>
        </w:rPr>
        <w:t>Załączniki do oferty powinny być wypełnione przez Wykonawcę bez wyjątku i ściśle według warunków</w:t>
      </w:r>
      <w:r w:rsidR="00EA4A53" w:rsidRPr="007C20FA">
        <w:rPr>
          <w:rFonts w:ascii="Verdana" w:hAnsi="Verdana"/>
          <w:sz w:val="18"/>
          <w:szCs w:val="18"/>
        </w:rPr>
        <w:t xml:space="preserve"> i</w:t>
      </w:r>
      <w:r w:rsidRPr="007C20FA">
        <w:rPr>
          <w:rFonts w:ascii="Verdana" w:hAnsi="Verdana"/>
          <w:sz w:val="18"/>
          <w:szCs w:val="18"/>
        </w:rPr>
        <w:t xml:space="preserve"> postanowień zawartych w </w:t>
      </w:r>
      <w:r w:rsidR="00773557" w:rsidRPr="007C20FA">
        <w:rPr>
          <w:rFonts w:ascii="Verdana" w:hAnsi="Verdana"/>
          <w:sz w:val="18"/>
          <w:szCs w:val="18"/>
        </w:rPr>
        <w:t>SIWZ</w:t>
      </w:r>
      <w:r w:rsidRPr="007C20FA">
        <w:rPr>
          <w:rFonts w:ascii="Verdana" w:hAnsi="Verdana"/>
          <w:sz w:val="18"/>
          <w:szCs w:val="18"/>
        </w:rPr>
        <w:t xml:space="preserve"> bez dokonywania </w:t>
      </w:r>
      <w:r w:rsidR="00C24291" w:rsidRPr="007C20FA">
        <w:rPr>
          <w:rFonts w:ascii="Verdana" w:hAnsi="Verdana"/>
          <w:sz w:val="18"/>
          <w:szCs w:val="18"/>
        </w:rPr>
        <w:t>w nich zmian przez Wykonawcę. W </w:t>
      </w:r>
      <w:r w:rsidRPr="007C20FA">
        <w:rPr>
          <w:rFonts w:ascii="Verdana" w:hAnsi="Verdana"/>
          <w:sz w:val="18"/>
          <w:szCs w:val="18"/>
        </w:rPr>
        <w:t>przypadku, gdy jakakolwiek część powyższych dokumentów nie dotyczy Wykonawcy wpisuje on „</w:t>
      </w:r>
      <w:r w:rsidRPr="007C20FA">
        <w:rPr>
          <w:rFonts w:ascii="Verdana" w:hAnsi="Verdana"/>
          <w:b/>
          <w:sz w:val="18"/>
          <w:szCs w:val="18"/>
        </w:rPr>
        <w:t>nie dotyczy</w:t>
      </w:r>
      <w:r w:rsidRPr="007C20FA">
        <w:rPr>
          <w:rFonts w:ascii="Verdana" w:hAnsi="Verdana"/>
          <w:sz w:val="18"/>
          <w:szCs w:val="18"/>
        </w:rPr>
        <w:t>”.</w:t>
      </w:r>
    </w:p>
    <w:p w:rsidR="00096A3A" w:rsidRPr="007C20FA" w:rsidRDefault="00096A3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 xml:space="preserve">Każdy Wykonawca przedłoży tylko jedną ofertę sam albo jako reprezentant osoby prawnej bądź jednostki organizacyjnej </w:t>
      </w:r>
      <w:r w:rsidR="00167810" w:rsidRPr="007C20FA">
        <w:rPr>
          <w:rFonts w:ascii="Verdana" w:hAnsi="Verdana"/>
          <w:sz w:val="18"/>
          <w:szCs w:val="18"/>
        </w:rPr>
        <w:t>nieposiadającej</w:t>
      </w:r>
      <w:r w:rsidRPr="007C20FA">
        <w:rPr>
          <w:rFonts w:ascii="Verdana" w:hAnsi="Verdana"/>
          <w:sz w:val="18"/>
          <w:szCs w:val="18"/>
        </w:rPr>
        <w:t xml:space="preserve"> osobowości prawnej.</w:t>
      </w:r>
    </w:p>
    <w:p w:rsidR="008367BC" w:rsidRPr="007C20FA" w:rsidRDefault="0088226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Wykonawca może złożyć tylko jedną ofertę. W przypadku złożenia więcej niż 1, oferty zostaną odrzucone.</w:t>
      </w:r>
    </w:p>
    <w:p w:rsidR="00C14ED6" w:rsidRPr="007C20FA" w:rsidRDefault="00DD3FC2"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 xml:space="preserve">Wykonawca ewentualnie zastrzeże informacje zawarte w złożonych w ofercie dokumentach stanowiące tajemnicę przedsiębiorstwa w rozumieniu przepisów o zwalczaniu nieuczciwej konkurencji, które nie mogą być udostępniane innym uczestnikom postępowania </w:t>
      </w:r>
      <w:r w:rsidRPr="007C20FA">
        <w:rPr>
          <w:rFonts w:ascii="Verdana" w:hAnsi="Verdana"/>
          <w:b/>
          <w:sz w:val="18"/>
          <w:szCs w:val="18"/>
        </w:rPr>
        <w:t>ora</w:t>
      </w:r>
      <w:r w:rsidR="00C24291" w:rsidRPr="007C20FA">
        <w:rPr>
          <w:rFonts w:ascii="Verdana" w:hAnsi="Verdana"/>
          <w:b/>
          <w:sz w:val="18"/>
          <w:szCs w:val="18"/>
        </w:rPr>
        <w:t>z wykaże w </w:t>
      </w:r>
      <w:r w:rsidRPr="007C20FA">
        <w:rPr>
          <w:rFonts w:ascii="Verdana" w:hAnsi="Verdana"/>
          <w:b/>
          <w:sz w:val="18"/>
          <w:szCs w:val="18"/>
        </w:rPr>
        <w:t>ofercie, iż zastrzeżone informacje stanowią tajemnice przedsiębiorstwa.</w:t>
      </w:r>
      <w:r w:rsidRPr="007C20FA">
        <w:rPr>
          <w:rFonts w:ascii="Verdana" w:hAnsi="Verdana"/>
          <w:sz w:val="18"/>
          <w:szCs w:val="18"/>
        </w:rPr>
        <w:t xml:space="preserve"> Zastrzeżona część oferty winna być wyraźnie wydzielona i oznaczona napisem – „</w:t>
      </w:r>
      <w:r w:rsidRPr="007C20FA">
        <w:rPr>
          <w:rFonts w:ascii="Verdana" w:hAnsi="Verdana"/>
          <w:b/>
          <w:sz w:val="18"/>
          <w:szCs w:val="18"/>
        </w:rPr>
        <w:t>zastrzeżone</w:t>
      </w:r>
      <w:r w:rsidRPr="007C20FA">
        <w:rPr>
          <w:rFonts w:ascii="Verdana" w:hAnsi="Verdana"/>
          <w:sz w:val="18"/>
          <w:szCs w:val="18"/>
        </w:rPr>
        <w:t>”. Wykonawca nie może zastrzec nazwy firmy oraz jej adresu oraz informacji dotyczących ceny, terminu wykonania</w:t>
      </w:r>
      <w:r w:rsidR="00C14ED6" w:rsidRPr="007C20FA">
        <w:rPr>
          <w:rFonts w:ascii="Verdana" w:hAnsi="Verdana"/>
          <w:sz w:val="18"/>
          <w:szCs w:val="18"/>
        </w:rPr>
        <w:t xml:space="preserve"> zamówienia, okresu gwarancji i </w:t>
      </w:r>
      <w:r w:rsidRPr="007C20FA">
        <w:rPr>
          <w:rFonts w:ascii="Verdana" w:hAnsi="Verdana"/>
          <w:sz w:val="18"/>
          <w:szCs w:val="18"/>
        </w:rPr>
        <w:t>warunków płatności zawartych w ofercie.</w:t>
      </w:r>
    </w:p>
    <w:p w:rsidR="00DD3FC2" w:rsidRPr="007C20FA" w:rsidRDefault="00DD3FC2"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b/>
          <w:sz w:val="18"/>
          <w:szCs w:val="18"/>
        </w:rPr>
        <w:t>Oferta oraz wszystkie załączniki do oferty stanowiące oświadczenie Wykonawcy winny być podpisane przez upoważnionego przedstawiciela Wykonawcy</w:t>
      </w:r>
      <w:r w:rsidR="009422BC" w:rsidRPr="007C20FA">
        <w:rPr>
          <w:rFonts w:ascii="Verdana" w:hAnsi="Verdana"/>
          <w:sz w:val="18"/>
          <w:szCs w:val="18"/>
        </w:rPr>
        <w:t xml:space="preserve"> </w:t>
      </w:r>
      <w:r w:rsidRPr="007C20FA">
        <w:rPr>
          <w:rFonts w:ascii="Verdana" w:hAnsi="Verdana"/>
          <w:sz w:val="18"/>
          <w:szCs w:val="18"/>
        </w:rPr>
        <w:t xml:space="preserve">(zgodnie z zasadami reprezentacji wskazanymi we właściwym rejestrze lub zaświadczeniu z ewidencji działalności gospodarczej) </w:t>
      </w:r>
      <w:r w:rsidRPr="007C20FA">
        <w:rPr>
          <w:rFonts w:ascii="Verdana" w:hAnsi="Verdana"/>
          <w:b/>
          <w:sz w:val="18"/>
          <w:szCs w:val="18"/>
        </w:rPr>
        <w:t>lub</w:t>
      </w:r>
      <w:r w:rsidRPr="007C20FA">
        <w:rPr>
          <w:rFonts w:ascii="Verdana" w:hAnsi="Verdana"/>
          <w:sz w:val="18"/>
          <w:szCs w:val="18"/>
        </w:rPr>
        <w:t xml:space="preserve"> </w:t>
      </w:r>
      <w:r w:rsidRPr="007C20FA">
        <w:rPr>
          <w:rFonts w:ascii="Verdana" w:hAnsi="Verdana"/>
          <w:b/>
          <w:sz w:val="18"/>
          <w:szCs w:val="18"/>
        </w:rPr>
        <w:t xml:space="preserve">przez osobę posiadającą odpowiednie pełnomocnictwo do dokonywania niniejszej czynności prawnej, </w:t>
      </w:r>
      <w:r w:rsidRPr="007C20FA">
        <w:rPr>
          <w:rFonts w:ascii="Verdana" w:hAnsi="Verdana"/>
          <w:sz w:val="18"/>
          <w:szCs w:val="18"/>
        </w:rPr>
        <w:t>udzielone przez osobę uprawnioną do reprezentacji Wykonawcy. Jeżeli osoba/osoby podpisująca ofertę działa na podstawie pełnomocnictwa to pełnomocnictwo mus</w:t>
      </w:r>
      <w:r w:rsidR="00C14ED6" w:rsidRPr="007C20FA">
        <w:rPr>
          <w:rFonts w:ascii="Verdana" w:hAnsi="Verdana"/>
          <w:sz w:val="18"/>
          <w:szCs w:val="18"/>
        </w:rPr>
        <w:t>i w </w:t>
      </w:r>
      <w:r w:rsidRPr="007C20FA">
        <w:rPr>
          <w:rFonts w:ascii="Verdana" w:hAnsi="Verdana"/>
          <w:sz w:val="18"/>
          <w:szCs w:val="18"/>
        </w:rPr>
        <w:t>swej treści jednoznacznie wskazywać upra</w:t>
      </w:r>
      <w:r w:rsidR="00C24291" w:rsidRPr="007C20FA">
        <w:rPr>
          <w:rFonts w:ascii="Verdana" w:hAnsi="Verdana"/>
          <w:sz w:val="18"/>
          <w:szCs w:val="18"/>
        </w:rPr>
        <w:t>wnienie do podpisywania oferty.</w:t>
      </w:r>
      <w:r w:rsidRPr="007C20FA">
        <w:rPr>
          <w:rFonts w:ascii="Verdana" w:hAnsi="Verdana"/>
          <w:sz w:val="18"/>
          <w:szCs w:val="18"/>
        </w:rPr>
        <w:t xml:space="preserve"> Upoważnienie do podpisywania oferty winno być dołączone do oferty, o ile nie wynika z innych dokumentów załączonych przez Wykonawcę.</w:t>
      </w:r>
    </w:p>
    <w:p w:rsidR="009176DD" w:rsidRPr="007C20FA" w:rsidRDefault="00096A3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Wykonawca poniesie wszelkie koszty związane z przygotowaniem i złożeniem oferty.</w:t>
      </w:r>
    </w:p>
    <w:p w:rsidR="009176DD" w:rsidRPr="007C20FA" w:rsidRDefault="00096A3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Ofertę sporządza się w formie pisemnej w języku polskim. Oferta musi być czytelna – sporządzona pismem maszynowym lub wyraźnym pismem odręcznym.</w:t>
      </w:r>
      <w:r w:rsidR="009801F7" w:rsidRPr="007C20FA">
        <w:rPr>
          <w:rFonts w:ascii="Verdana" w:hAnsi="Verdana"/>
          <w:sz w:val="18"/>
          <w:szCs w:val="18"/>
        </w:rPr>
        <w:t xml:space="preserve"> Zamawiający nie dopuszcza składania ofert w postaci elektronicznej opatrzonej kwalifikowanym podpisem elektronicznym.</w:t>
      </w:r>
    </w:p>
    <w:p w:rsidR="00023211" w:rsidRPr="007C20FA" w:rsidRDefault="00096A3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Wszystkie miejsca, w których Wykonawca naniósł zmiany, winny być parafowane przez osobę podpisującą ofertę.</w:t>
      </w:r>
    </w:p>
    <w:p w:rsidR="00DA4ACD" w:rsidRPr="007C20FA" w:rsidRDefault="00E473CC"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 xml:space="preserve">Ofertę należy złożyć w dwóch kopertach (wewnętrznej i zewnętrznej). Zamknięta koperta zewnętrzna ma być zaadresowana na: </w:t>
      </w:r>
    </w:p>
    <w:p w:rsidR="004A6F76" w:rsidRPr="007C20FA" w:rsidRDefault="00E473CC" w:rsidP="004A6F76">
      <w:pPr>
        <w:ind w:left="426"/>
        <w:contextualSpacing/>
        <w:jc w:val="both"/>
        <w:rPr>
          <w:rFonts w:ascii="Verdana" w:hAnsi="Verdana"/>
          <w:sz w:val="18"/>
          <w:szCs w:val="18"/>
        </w:rPr>
      </w:pPr>
      <w:r w:rsidRPr="007C20FA">
        <w:rPr>
          <w:rFonts w:ascii="Verdana" w:hAnsi="Verdana"/>
          <w:b/>
          <w:sz w:val="18"/>
          <w:szCs w:val="18"/>
        </w:rPr>
        <w:t>Zespół Zamówień Publicznych KWP w Lu</w:t>
      </w:r>
      <w:r w:rsidR="00BB2378" w:rsidRPr="007C20FA">
        <w:rPr>
          <w:rFonts w:ascii="Verdana" w:hAnsi="Verdana"/>
          <w:b/>
          <w:sz w:val="18"/>
          <w:szCs w:val="18"/>
        </w:rPr>
        <w:t>blinie</w:t>
      </w:r>
      <w:r w:rsidR="00CF4C63" w:rsidRPr="007C20FA">
        <w:rPr>
          <w:rFonts w:ascii="Verdana" w:hAnsi="Verdana"/>
          <w:b/>
          <w:sz w:val="18"/>
          <w:szCs w:val="18"/>
        </w:rPr>
        <w:t xml:space="preserve"> pok. nr 17</w:t>
      </w:r>
      <w:r w:rsidR="00BB2378" w:rsidRPr="007C20FA">
        <w:rPr>
          <w:rFonts w:ascii="Verdana" w:hAnsi="Verdana"/>
          <w:b/>
          <w:sz w:val="18"/>
          <w:szCs w:val="18"/>
        </w:rPr>
        <w:t xml:space="preserve">, </w:t>
      </w:r>
      <w:r w:rsidRPr="007C20FA">
        <w:rPr>
          <w:rFonts w:ascii="Verdana" w:hAnsi="Verdana"/>
          <w:b/>
          <w:sz w:val="18"/>
          <w:szCs w:val="18"/>
        </w:rPr>
        <w:t>ul. Narutowicza 73, 20-019 Lublin</w:t>
      </w:r>
      <w:r w:rsidRPr="007C20FA">
        <w:rPr>
          <w:rFonts w:ascii="Verdana" w:hAnsi="Verdana"/>
          <w:sz w:val="18"/>
          <w:szCs w:val="18"/>
        </w:rPr>
        <w:t xml:space="preserve"> oraz winna być opatrzona napisem:</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8"/>
      </w:tblGrid>
      <w:tr w:rsidR="00DA4ACD" w:rsidRPr="007C20FA" w:rsidTr="00FC5F74">
        <w:tc>
          <w:tcPr>
            <w:tcW w:w="9571" w:type="dxa"/>
            <w:vAlign w:val="center"/>
          </w:tcPr>
          <w:p w:rsidR="006B37AD" w:rsidRPr="007C20FA" w:rsidRDefault="006B37AD" w:rsidP="00765DC6">
            <w:pPr>
              <w:contextualSpacing/>
              <w:jc w:val="both"/>
              <w:rPr>
                <w:rFonts w:ascii="Verdana" w:hAnsi="Verdana"/>
                <w:b/>
                <w:sz w:val="18"/>
                <w:szCs w:val="18"/>
              </w:rPr>
            </w:pPr>
            <w:r w:rsidRPr="007C20FA">
              <w:rPr>
                <w:rFonts w:ascii="Verdana" w:hAnsi="Verdana"/>
                <w:b/>
                <w:sz w:val="18"/>
                <w:szCs w:val="18"/>
              </w:rPr>
              <w:t>Zespół Zamówień Publicznych</w:t>
            </w:r>
          </w:p>
          <w:p w:rsidR="006B37AD" w:rsidRPr="007C20FA" w:rsidRDefault="006B37AD" w:rsidP="00765DC6">
            <w:pPr>
              <w:contextualSpacing/>
              <w:jc w:val="both"/>
              <w:rPr>
                <w:rFonts w:ascii="Verdana" w:hAnsi="Verdana"/>
                <w:b/>
                <w:sz w:val="18"/>
                <w:szCs w:val="18"/>
              </w:rPr>
            </w:pPr>
            <w:r w:rsidRPr="007C20FA">
              <w:rPr>
                <w:rFonts w:ascii="Verdana" w:hAnsi="Verdana"/>
                <w:b/>
                <w:sz w:val="18"/>
                <w:szCs w:val="18"/>
              </w:rPr>
              <w:t>Komenda Wojewódzka Policji w Lublinie</w:t>
            </w:r>
          </w:p>
          <w:p w:rsidR="006B37AD" w:rsidRPr="007C20FA" w:rsidRDefault="006B37AD" w:rsidP="00765DC6">
            <w:pPr>
              <w:contextualSpacing/>
              <w:jc w:val="both"/>
              <w:rPr>
                <w:rFonts w:ascii="Verdana" w:hAnsi="Verdana"/>
                <w:sz w:val="18"/>
                <w:szCs w:val="18"/>
              </w:rPr>
            </w:pPr>
            <w:r w:rsidRPr="007C20FA">
              <w:rPr>
                <w:rFonts w:ascii="Verdana" w:hAnsi="Verdana"/>
                <w:b/>
                <w:sz w:val="18"/>
                <w:szCs w:val="18"/>
              </w:rPr>
              <w:t>ul. Narutowicza 73, 20-019 Lublin</w:t>
            </w:r>
            <w:r w:rsidR="00A357F4" w:rsidRPr="007C20FA">
              <w:rPr>
                <w:rFonts w:ascii="Verdana" w:hAnsi="Verdana"/>
                <w:b/>
                <w:sz w:val="18"/>
                <w:szCs w:val="18"/>
              </w:rPr>
              <w:t>, pokój nr 17</w:t>
            </w:r>
          </w:p>
          <w:p w:rsidR="006B37AD" w:rsidRPr="007C20FA" w:rsidRDefault="006B37AD" w:rsidP="00765DC6">
            <w:pPr>
              <w:contextualSpacing/>
              <w:jc w:val="both"/>
              <w:rPr>
                <w:rFonts w:ascii="Verdana" w:hAnsi="Verdana"/>
                <w:b/>
                <w:sz w:val="18"/>
                <w:szCs w:val="18"/>
              </w:rPr>
            </w:pPr>
          </w:p>
          <w:p w:rsidR="00BE3418" w:rsidRPr="007C20FA" w:rsidRDefault="00DA4ACD" w:rsidP="00BE3418">
            <w:pPr>
              <w:contextualSpacing/>
              <w:jc w:val="center"/>
              <w:rPr>
                <w:rFonts w:ascii="Verdana" w:hAnsi="Verdana"/>
                <w:b/>
                <w:bCs/>
                <w:sz w:val="18"/>
                <w:szCs w:val="18"/>
              </w:rPr>
            </w:pPr>
            <w:r w:rsidRPr="007C20FA">
              <w:rPr>
                <w:rFonts w:ascii="Verdana" w:hAnsi="Verdana"/>
                <w:b/>
                <w:sz w:val="18"/>
                <w:szCs w:val="18"/>
              </w:rPr>
              <w:t>OFERTA</w:t>
            </w:r>
            <w:r w:rsidRPr="007C20FA">
              <w:rPr>
                <w:rFonts w:ascii="Verdana" w:hAnsi="Verdana"/>
                <w:sz w:val="18"/>
                <w:szCs w:val="18"/>
              </w:rPr>
              <w:t xml:space="preserve"> </w:t>
            </w:r>
            <w:r w:rsidR="005543EA" w:rsidRPr="007C20FA">
              <w:rPr>
                <w:rFonts w:ascii="Verdana" w:hAnsi="Verdana"/>
                <w:sz w:val="18"/>
                <w:szCs w:val="18"/>
              </w:rPr>
              <w:t>–</w:t>
            </w:r>
            <w:r w:rsidRPr="007C20FA">
              <w:rPr>
                <w:rFonts w:ascii="Verdana" w:hAnsi="Verdana"/>
                <w:sz w:val="18"/>
                <w:szCs w:val="18"/>
              </w:rPr>
              <w:t xml:space="preserve"> </w:t>
            </w:r>
            <w:r w:rsidR="00160433" w:rsidRPr="007C20FA">
              <w:rPr>
                <w:rFonts w:ascii="Verdana" w:hAnsi="Verdana"/>
                <w:b/>
                <w:sz w:val="18"/>
                <w:szCs w:val="18"/>
                <w:lang w:bidi="pl-PL"/>
              </w:rPr>
              <w:t>„</w:t>
            </w:r>
            <w:r w:rsidR="00BE3418">
              <w:rPr>
                <w:rFonts w:ascii="Verdana" w:hAnsi="Verdana"/>
                <w:b/>
                <w:bCs/>
                <w:sz w:val="18"/>
                <w:szCs w:val="18"/>
              </w:rPr>
              <w:t>Budowa nowej siedziby Komisariatu Policji w Annopolu</w:t>
            </w:r>
            <w:r w:rsidR="00BE3418" w:rsidRPr="007C20FA">
              <w:rPr>
                <w:rFonts w:ascii="Verdana" w:hAnsi="Verdana"/>
                <w:b/>
                <w:bCs/>
                <w:sz w:val="18"/>
                <w:szCs w:val="18"/>
              </w:rPr>
              <w:t>”</w:t>
            </w:r>
          </w:p>
          <w:p w:rsidR="00B14F5E" w:rsidRPr="007C20FA" w:rsidRDefault="00C65582" w:rsidP="00765DC6">
            <w:pPr>
              <w:contextualSpacing/>
              <w:jc w:val="center"/>
              <w:rPr>
                <w:rFonts w:ascii="Verdana" w:hAnsi="Verdana"/>
                <w:b/>
                <w:sz w:val="18"/>
                <w:szCs w:val="18"/>
                <w:lang w:bidi="pl-PL"/>
              </w:rPr>
            </w:pPr>
            <w:r w:rsidRPr="007C20FA">
              <w:rPr>
                <w:rFonts w:ascii="Verdana" w:hAnsi="Verdana"/>
                <w:b/>
                <w:sz w:val="18"/>
                <w:szCs w:val="18"/>
                <w:lang w:bidi="pl-PL"/>
              </w:rPr>
              <w:t>znak</w:t>
            </w:r>
            <w:r w:rsidR="00BE3418">
              <w:rPr>
                <w:rFonts w:ascii="Verdana" w:hAnsi="Verdana"/>
                <w:b/>
                <w:sz w:val="18"/>
                <w:szCs w:val="18"/>
                <w:lang w:bidi="pl-PL"/>
              </w:rPr>
              <w:t xml:space="preserve"> </w:t>
            </w:r>
            <w:r w:rsidR="00BE3418" w:rsidRPr="009427F1">
              <w:rPr>
                <w:rFonts w:ascii="Verdana" w:hAnsi="Verdana"/>
                <w:b/>
                <w:sz w:val="18"/>
                <w:szCs w:val="18"/>
                <w:lang w:bidi="pl-PL"/>
              </w:rPr>
              <w:t xml:space="preserve">sprawy </w:t>
            </w:r>
            <w:r w:rsidR="008921F9">
              <w:rPr>
                <w:rFonts w:ascii="Verdana" w:hAnsi="Verdana"/>
                <w:b/>
                <w:sz w:val="18"/>
                <w:szCs w:val="18"/>
                <w:lang w:bidi="pl-PL"/>
              </w:rPr>
              <w:t>69</w:t>
            </w:r>
            <w:r w:rsidR="00897AEC" w:rsidRPr="009427F1">
              <w:rPr>
                <w:rFonts w:ascii="Verdana" w:hAnsi="Verdana"/>
                <w:b/>
                <w:sz w:val="18"/>
                <w:szCs w:val="18"/>
                <w:lang w:bidi="pl-PL"/>
              </w:rPr>
              <w:t>/</w:t>
            </w:r>
            <w:r w:rsidR="00BE3418" w:rsidRPr="009427F1">
              <w:rPr>
                <w:rFonts w:ascii="Verdana" w:hAnsi="Verdana"/>
                <w:b/>
                <w:sz w:val="18"/>
                <w:szCs w:val="18"/>
                <w:lang w:bidi="pl-PL"/>
              </w:rPr>
              <w:t>21</w:t>
            </w:r>
            <w:r w:rsidR="008675C8" w:rsidRPr="009427F1">
              <w:rPr>
                <w:rFonts w:ascii="Verdana" w:hAnsi="Verdana"/>
                <w:b/>
                <w:sz w:val="18"/>
                <w:szCs w:val="18"/>
                <w:lang w:bidi="pl-PL"/>
              </w:rPr>
              <w:t>/17</w:t>
            </w:r>
            <w:r w:rsidR="00160433" w:rsidRPr="009427F1">
              <w:rPr>
                <w:rFonts w:ascii="Verdana" w:hAnsi="Verdana"/>
                <w:b/>
                <w:sz w:val="18"/>
                <w:szCs w:val="18"/>
                <w:lang w:bidi="pl-PL"/>
              </w:rPr>
              <w:t>/SZP/B</w:t>
            </w:r>
          </w:p>
          <w:p w:rsidR="00710514" w:rsidRPr="00AE35A3" w:rsidRDefault="00710514" w:rsidP="00765DC6">
            <w:pPr>
              <w:contextualSpacing/>
              <w:jc w:val="center"/>
              <w:rPr>
                <w:rFonts w:ascii="Verdana" w:hAnsi="Verdana"/>
                <w:b/>
                <w:sz w:val="18"/>
                <w:szCs w:val="18"/>
                <w:lang w:bidi="pl-PL"/>
              </w:rPr>
            </w:pPr>
          </w:p>
          <w:p w:rsidR="00DA4ACD" w:rsidRPr="007C20FA" w:rsidRDefault="00DA4ACD" w:rsidP="00BE3418">
            <w:pPr>
              <w:contextualSpacing/>
              <w:jc w:val="center"/>
              <w:rPr>
                <w:rFonts w:ascii="Verdana" w:hAnsi="Verdana"/>
                <w:sz w:val="18"/>
                <w:szCs w:val="18"/>
              </w:rPr>
            </w:pPr>
            <w:r w:rsidRPr="00AE35A3">
              <w:rPr>
                <w:rFonts w:ascii="Verdana" w:hAnsi="Verdana"/>
                <w:b/>
                <w:sz w:val="18"/>
                <w:szCs w:val="18"/>
              </w:rPr>
              <w:t>„nie otwierać przed godz. 11</w:t>
            </w:r>
            <w:r w:rsidRPr="00AE35A3">
              <w:rPr>
                <w:rFonts w:ascii="Verdana" w:hAnsi="Verdana"/>
                <w:b/>
                <w:sz w:val="18"/>
                <w:szCs w:val="18"/>
                <w:vertAlign w:val="superscript"/>
              </w:rPr>
              <w:t>00</w:t>
            </w:r>
            <w:r w:rsidR="00F57674" w:rsidRPr="00AE35A3">
              <w:rPr>
                <w:rFonts w:ascii="Verdana" w:hAnsi="Verdana"/>
                <w:b/>
                <w:sz w:val="18"/>
                <w:szCs w:val="18"/>
              </w:rPr>
              <w:t xml:space="preserve"> dnia</w:t>
            </w:r>
            <w:r w:rsidR="00BE3418" w:rsidRPr="00AE35A3">
              <w:rPr>
                <w:rFonts w:ascii="Verdana" w:hAnsi="Verdana"/>
                <w:b/>
                <w:sz w:val="18"/>
                <w:szCs w:val="18"/>
              </w:rPr>
              <w:t xml:space="preserve"> </w:t>
            </w:r>
            <w:r w:rsidR="00942C59" w:rsidRPr="00AE35A3">
              <w:rPr>
                <w:rFonts w:ascii="Verdana" w:hAnsi="Verdana"/>
                <w:b/>
                <w:sz w:val="18"/>
                <w:szCs w:val="18"/>
              </w:rPr>
              <w:t>04.08</w:t>
            </w:r>
            <w:r w:rsidR="00F57674" w:rsidRPr="00AE35A3">
              <w:rPr>
                <w:rFonts w:ascii="Verdana" w:hAnsi="Verdana"/>
                <w:b/>
                <w:sz w:val="18"/>
                <w:szCs w:val="18"/>
              </w:rPr>
              <w:t>.</w:t>
            </w:r>
            <w:r w:rsidRPr="00AE35A3">
              <w:rPr>
                <w:rFonts w:ascii="Verdana" w:hAnsi="Verdana"/>
                <w:b/>
                <w:sz w:val="18"/>
                <w:szCs w:val="18"/>
              </w:rPr>
              <w:t>201</w:t>
            </w:r>
            <w:r w:rsidR="008675C8" w:rsidRPr="00AE35A3">
              <w:rPr>
                <w:rFonts w:ascii="Verdana" w:hAnsi="Verdana"/>
                <w:b/>
                <w:sz w:val="18"/>
                <w:szCs w:val="18"/>
              </w:rPr>
              <w:t>7</w:t>
            </w:r>
            <w:r w:rsidRPr="00AE35A3">
              <w:rPr>
                <w:rFonts w:ascii="Verdana" w:hAnsi="Verdana"/>
                <w:b/>
                <w:sz w:val="18"/>
                <w:szCs w:val="18"/>
              </w:rPr>
              <w:t xml:space="preserve"> r.”</w:t>
            </w:r>
          </w:p>
        </w:tc>
      </w:tr>
    </w:tbl>
    <w:p w:rsidR="0047663E" w:rsidRDefault="00E473CC" w:rsidP="0047663E">
      <w:pPr>
        <w:contextualSpacing/>
        <w:jc w:val="both"/>
        <w:rPr>
          <w:rFonts w:ascii="Verdana" w:hAnsi="Verdana"/>
          <w:sz w:val="18"/>
          <w:szCs w:val="18"/>
        </w:rPr>
      </w:pPr>
      <w:r w:rsidRPr="007C20FA">
        <w:rPr>
          <w:rFonts w:ascii="Verdana" w:hAnsi="Verdana"/>
          <w:sz w:val="18"/>
          <w:szCs w:val="18"/>
        </w:rPr>
        <w:lastRenderedPageBreak/>
        <w:t>Nat</w:t>
      </w:r>
      <w:r w:rsidR="000F20B4" w:rsidRPr="007C20FA">
        <w:rPr>
          <w:rFonts w:ascii="Verdana" w:hAnsi="Verdana"/>
          <w:sz w:val="18"/>
          <w:szCs w:val="18"/>
        </w:rPr>
        <w:t xml:space="preserve">omiast koperta wewnętrzna, poza </w:t>
      </w:r>
      <w:r w:rsidRPr="007C20FA">
        <w:rPr>
          <w:rFonts w:ascii="Verdana" w:hAnsi="Verdana"/>
          <w:sz w:val="18"/>
          <w:szCs w:val="18"/>
        </w:rPr>
        <w:t xml:space="preserve">oznaczeniami podanymi powyżej, powinna posiadać nazwę </w:t>
      </w:r>
      <w:r w:rsidR="00CF4C63" w:rsidRPr="007C20FA">
        <w:rPr>
          <w:rFonts w:ascii="Verdana" w:hAnsi="Verdana"/>
          <w:sz w:val="18"/>
          <w:szCs w:val="18"/>
        </w:rPr>
        <w:t>i </w:t>
      </w:r>
      <w:r w:rsidRPr="007C20FA">
        <w:rPr>
          <w:rFonts w:ascii="Verdana" w:hAnsi="Verdana"/>
          <w:sz w:val="18"/>
          <w:szCs w:val="18"/>
        </w:rPr>
        <w:t>adres Wykonawcy, aby można było ją odesłać bez otwierania w pr</w:t>
      </w:r>
      <w:r w:rsidR="005A4ACF" w:rsidRPr="007C20FA">
        <w:rPr>
          <w:rFonts w:ascii="Verdana" w:hAnsi="Verdana"/>
          <w:sz w:val="18"/>
          <w:szCs w:val="18"/>
        </w:rPr>
        <w:t>zypadku stwierdzenia jej wpływu</w:t>
      </w:r>
      <w:r w:rsidR="00415BEE" w:rsidRPr="007C20FA">
        <w:rPr>
          <w:rFonts w:ascii="Verdana" w:hAnsi="Verdana"/>
          <w:sz w:val="18"/>
          <w:szCs w:val="18"/>
        </w:rPr>
        <w:t xml:space="preserve"> </w:t>
      </w:r>
      <w:r w:rsidR="0047663E">
        <w:rPr>
          <w:rFonts w:ascii="Verdana" w:hAnsi="Verdana"/>
          <w:sz w:val="18"/>
          <w:szCs w:val="18"/>
        </w:rPr>
        <w:t>z </w:t>
      </w:r>
      <w:r w:rsidRPr="007C20FA">
        <w:rPr>
          <w:rFonts w:ascii="Verdana" w:hAnsi="Verdana"/>
          <w:sz w:val="18"/>
          <w:szCs w:val="18"/>
        </w:rPr>
        <w:t>opóźnieniem.</w:t>
      </w:r>
    </w:p>
    <w:p w:rsidR="00441C3B" w:rsidRPr="007C20FA" w:rsidRDefault="00E473CC" w:rsidP="0047663E">
      <w:pPr>
        <w:contextualSpacing/>
        <w:jc w:val="both"/>
        <w:rPr>
          <w:rFonts w:ascii="Verdana" w:hAnsi="Verdana"/>
          <w:sz w:val="18"/>
          <w:szCs w:val="18"/>
        </w:rPr>
      </w:pPr>
      <w:r w:rsidRPr="007C20FA">
        <w:rPr>
          <w:rFonts w:ascii="Verdana" w:hAnsi="Verdana"/>
          <w:sz w:val="18"/>
          <w:szCs w:val="18"/>
        </w:rPr>
        <w:t xml:space="preserve"> </w:t>
      </w:r>
    </w:p>
    <w:p w:rsidR="000E3C37" w:rsidRPr="007C20FA" w:rsidRDefault="00096A3A"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Wykonawca może wprowadzić zmiany lub wycofać ofertę pod warunkiem, że Zamawiający otrzyma pisemne powiadomienie o wprowadzeniu zmian lub wycofaniu przed terminem składania ofert.</w:t>
      </w:r>
    </w:p>
    <w:p w:rsidR="002E6D2C" w:rsidRPr="007C20FA" w:rsidRDefault="00096A3A"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 xml:space="preserve">Wyżej wymienione powiadomienie winno być przygotowane, opieczętowane i </w:t>
      </w:r>
      <w:r w:rsidR="00CF4C63" w:rsidRPr="007C20FA">
        <w:rPr>
          <w:rFonts w:ascii="Verdana" w:hAnsi="Verdana"/>
          <w:sz w:val="18"/>
          <w:szCs w:val="18"/>
        </w:rPr>
        <w:t>oznaczone zgodnie z </w:t>
      </w:r>
      <w:r w:rsidRPr="007C20FA">
        <w:rPr>
          <w:rFonts w:ascii="Verdana" w:hAnsi="Verdana"/>
          <w:sz w:val="18"/>
          <w:szCs w:val="18"/>
        </w:rPr>
        <w:t xml:space="preserve">zapisem pkt. </w:t>
      </w:r>
      <w:smartTag w:uri="urn:schemas-microsoft-com:office:smarttags" w:element="metricconverter">
        <w:smartTagPr>
          <w:attr w:name="ProductID" w:val="10, a"/>
        </w:smartTagPr>
        <w:r w:rsidR="00B86388" w:rsidRPr="007C20FA">
          <w:rPr>
            <w:rFonts w:ascii="Verdana" w:hAnsi="Verdana"/>
            <w:sz w:val="18"/>
            <w:szCs w:val="18"/>
          </w:rPr>
          <w:t>10</w:t>
        </w:r>
        <w:r w:rsidRPr="007C20FA">
          <w:rPr>
            <w:rFonts w:ascii="Verdana" w:hAnsi="Verdana"/>
            <w:sz w:val="18"/>
            <w:szCs w:val="18"/>
          </w:rPr>
          <w:t>, a</w:t>
        </w:r>
      </w:smartTag>
      <w:r w:rsidRPr="007C20FA">
        <w:rPr>
          <w:rFonts w:ascii="Verdana" w:hAnsi="Verdana"/>
          <w:sz w:val="18"/>
          <w:szCs w:val="18"/>
        </w:rPr>
        <w:t xml:space="preserve"> wewnętrzna i zewnętrzna koperta będzie dodatkowo oznaczona określeniem </w:t>
      </w:r>
      <w:r w:rsidRPr="007C20FA">
        <w:rPr>
          <w:rFonts w:ascii="Verdana" w:hAnsi="Verdana"/>
          <w:b/>
          <w:sz w:val="18"/>
          <w:szCs w:val="18"/>
        </w:rPr>
        <w:t>„ZMIANA”</w:t>
      </w:r>
      <w:r w:rsidRPr="007C20FA">
        <w:rPr>
          <w:rFonts w:ascii="Verdana" w:hAnsi="Verdana"/>
          <w:sz w:val="18"/>
          <w:szCs w:val="18"/>
        </w:rPr>
        <w:t xml:space="preserve"> lub </w:t>
      </w:r>
      <w:r w:rsidRPr="007C20FA">
        <w:rPr>
          <w:rFonts w:ascii="Verdana" w:hAnsi="Verdana"/>
          <w:b/>
          <w:sz w:val="18"/>
          <w:szCs w:val="18"/>
        </w:rPr>
        <w:t>„WYCOFANIE”</w:t>
      </w:r>
      <w:r w:rsidRPr="007C20FA">
        <w:rPr>
          <w:rFonts w:ascii="Verdana" w:hAnsi="Verdana"/>
          <w:sz w:val="18"/>
          <w:szCs w:val="18"/>
        </w:rPr>
        <w:t>.</w:t>
      </w:r>
    </w:p>
    <w:p w:rsidR="005A6B15" w:rsidRPr="007C20FA" w:rsidRDefault="00096A3A"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 xml:space="preserve">O udzielenie zamówienia mogą ubiegać się </w:t>
      </w:r>
      <w:r w:rsidR="00E473CC" w:rsidRPr="007C20FA">
        <w:rPr>
          <w:rFonts w:ascii="Verdana" w:hAnsi="Verdana"/>
          <w:sz w:val="18"/>
          <w:szCs w:val="18"/>
        </w:rPr>
        <w:t>Wykonawcy</w:t>
      </w:r>
      <w:r w:rsidRPr="007C20FA">
        <w:rPr>
          <w:rFonts w:ascii="Verdana" w:hAnsi="Verdana"/>
          <w:sz w:val="18"/>
          <w:szCs w:val="18"/>
        </w:rPr>
        <w:t>, którzy złożą w wyznaczonym terminie ważną</w:t>
      </w:r>
      <w:r w:rsidR="006245BE" w:rsidRPr="007C20FA">
        <w:rPr>
          <w:rFonts w:ascii="Verdana" w:hAnsi="Verdana"/>
          <w:sz w:val="18"/>
          <w:szCs w:val="18"/>
        </w:rPr>
        <w:t xml:space="preserve"> </w:t>
      </w:r>
      <w:r w:rsidRPr="007C20FA">
        <w:rPr>
          <w:rFonts w:ascii="Verdana" w:hAnsi="Verdana"/>
          <w:sz w:val="18"/>
          <w:szCs w:val="18"/>
        </w:rPr>
        <w:t>i odpowiednią ofertę.</w:t>
      </w:r>
    </w:p>
    <w:p w:rsidR="00EA7818" w:rsidRPr="007C20FA" w:rsidRDefault="00C24291"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 xml:space="preserve">Dla </w:t>
      </w:r>
      <w:r w:rsidR="00096A3A" w:rsidRPr="007C20FA">
        <w:rPr>
          <w:rFonts w:ascii="Verdana" w:hAnsi="Verdana"/>
          <w:sz w:val="18"/>
          <w:szCs w:val="18"/>
        </w:rPr>
        <w:t xml:space="preserve">ważności oferty Zamawiający wymaga podania wszystkich danych, cen i wartości wyszczególnionych w załącznikach do niniejszej </w:t>
      </w:r>
      <w:r w:rsidR="00441C3B" w:rsidRPr="007C20FA">
        <w:rPr>
          <w:rFonts w:ascii="Verdana" w:hAnsi="Verdana"/>
          <w:sz w:val="18"/>
          <w:szCs w:val="18"/>
        </w:rPr>
        <w:t>SIWZ</w:t>
      </w:r>
      <w:r w:rsidR="00096A3A" w:rsidRPr="007C20FA">
        <w:rPr>
          <w:rFonts w:ascii="Verdana" w:hAnsi="Verdana"/>
          <w:sz w:val="18"/>
          <w:szCs w:val="18"/>
        </w:rPr>
        <w:t>.</w:t>
      </w:r>
    </w:p>
    <w:p w:rsidR="002907D1" w:rsidRPr="007C20FA" w:rsidRDefault="00FE07D6"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Wszystkie strony oferty winny być ponumerowane i ułożone wg kolejności określonej w punkci</w:t>
      </w:r>
      <w:r w:rsidR="00824B3C" w:rsidRPr="007C20FA">
        <w:rPr>
          <w:rFonts w:ascii="Verdana" w:hAnsi="Verdana"/>
          <w:sz w:val="18"/>
          <w:szCs w:val="18"/>
        </w:rPr>
        <w:t xml:space="preserve">e </w:t>
      </w:r>
      <w:r w:rsidRPr="007C20FA">
        <w:rPr>
          <w:rFonts w:ascii="Verdana" w:hAnsi="Verdana"/>
          <w:sz w:val="18"/>
          <w:szCs w:val="18"/>
        </w:rPr>
        <w:t>V.</w:t>
      </w:r>
    </w:p>
    <w:p w:rsidR="00645F57" w:rsidRPr="007C20FA" w:rsidRDefault="00645F57" w:rsidP="00765DC6">
      <w:pPr>
        <w:contextualSpacing/>
        <w:jc w:val="both"/>
        <w:textAlignment w:val="top"/>
        <w:rPr>
          <w:rFonts w:ascii="Verdana" w:hAnsi="Verdana"/>
          <w:b/>
          <w:sz w:val="18"/>
          <w:szCs w:val="18"/>
        </w:rPr>
      </w:pPr>
    </w:p>
    <w:p w:rsidR="00486B9F" w:rsidRPr="007C20FA" w:rsidRDefault="00930948" w:rsidP="00765DC6">
      <w:pPr>
        <w:contextualSpacing/>
        <w:jc w:val="both"/>
        <w:textAlignment w:val="top"/>
        <w:rPr>
          <w:rFonts w:ascii="Verdana" w:hAnsi="Verdana"/>
          <w:b/>
          <w:bCs/>
          <w:caps/>
          <w:sz w:val="18"/>
          <w:szCs w:val="18"/>
        </w:rPr>
      </w:pPr>
      <w:r w:rsidRPr="007C20FA">
        <w:rPr>
          <w:rFonts w:ascii="Verdana" w:hAnsi="Verdana"/>
          <w:b/>
          <w:sz w:val="18"/>
          <w:szCs w:val="18"/>
        </w:rPr>
        <w:t>X</w:t>
      </w:r>
      <w:r w:rsidR="00486B9F" w:rsidRPr="007C20FA">
        <w:rPr>
          <w:rFonts w:ascii="Verdana" w:hAnsi="Verdana"/>
          <w:b/>
          <w:sz w:val="18"/>
          <w:szCs w:val="18"/>
        </w:rPr>
        <w:t xml:space="preserve">. </w:t>
      </w:r>
      <w:r w:rsidR="00486B9F" w:rsidRPr="007C20FA">
        <w:rPr>
          <w:rFonts w:ascii="Verdana" w:hAnsi="Verdana"/>
          <w:b/>
          <w:bCs/>
          <w:caps/>
          <w:sz w:val="18"/>
          <w:szCs w:val="18"/>
        </w:rPr>
        <w:t xml:space="preserve">miejscE </w:t>
      </w:r>
      <w:r w:rsidR="00003685" w:rsidRPr="007C20FA">
        <w:rPr>
          <w:rFonts w:ascii="Verdana" w:hAnsi="Verdana"/>
          <w:b/>
          <w:bCs/>
          <w:caps/>
          <w:sz w:val="18"/>
          <w:szCs w:val="18"/>
        </w:rPr>
        <w:t>ORAZ</w:t>
      </w:r>
      <w:r w:rsidR="00486B9F" w:rsidRPr="007C20FA">
        <w:rPr>
          <w:rFonts w:ascii="Verdana" w:hAnsi="Verdana"/>
          <w:b/>
          <w:bCs/>
          <w:caps/>
          <w:sz w:val="18"/>
          <w:szCs w:val="18"/>
        </w:rPr>
        <w:t xml:space="preserve"> termin składania i OTWARCIA ofert</w:t>
      </w:r>
    </w:p>
    <w:p w:rsidR="008D302F" w:rsidRPr="00AE35A3" w:rsidRDefault="00486B9F"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 xml:space="preserve">Ofertę należy złożyć w </w:t>
      </w:r>
      <w:r w:rsidR="00E473CC" w:rsidRPr="007C20FA">
        <w:rPr>
          <w:rFonts w:ascii="Verdana" w:hAnsi="Verdana"/>
          <w:b/>
          <w:sz w:val="18"/>
          <w:szCs w:val="18"/>
        </w:rPr>
        <w:t xml:space="preserve">Zespole Zamówień Publicznych </w:t>
      </w:r>
      <w:r w:rsidRPr="007C20FA">
        <w:rPr>
          <w:rFonts w:ascii="Verdana" w:hAnsi="Verdana"/>
          <w:sz w:val="18"/>
          <w:szCs w:val="18"/>
        </w:rPr>
        <w:t>Komend</w:t>
      </w:r>
      <w:r w:rsidR="00E473CC" w:rsidRPr="007C20FA">
        <w:rPr>
          <w:rFonts w:ascii="Verdana" w:hAnsi="Verdana"/>
          <w:sz w:val="18"/>
          <w:szCs w:val="18"/>
        </w:rPr>
        <w:t>y</w:t>
      </w:r>
      <w:r w:rsidRPr="007C20FA">
        <w:rPr>
          <w:rFonts w:ascii="Verdana" w:hAnsi="Verdana"/>
          <w:sz w:val="18"/>
          <w:szCs w:val="18"/>
        </w:rPr>
        <w:t xml:space="preserve"> Wojewódzkiej Policji w Lublinie </w:t>
      </w:r>
      <w:r w:rsidR="001959E5" w:rsidRPr="007C20FA">
        <w:rPr>
          <w:rFonts w:ascii="Verdana" w:hAnsi="Verdana"/>
          <w:sz w:val="18"/>
          <w:szCs w:val="18"/>
        </w:rPr>
        <w:t xml:space="preserve">przy </w:t>
      </w:r>
      <w:r w:rsidRPr="007C20FA">
        <w:rPr>
          <w:rFonts w:ascii="Verdana" w:hAnsi="Verdana"/>
          <w:sz w:val="18"/>
          <w:szCs w:val="18"/>
        </w:rPr>
        <w:t>ul. Narutowicza 73</w:t>
      </w:r>
      <w:r w:rsidR="00C649E6" w:rsidRPr="007C20FA">
        <w:rPr>
          <w:rFonts w:ascii="Verdana" w:hAnsi="Verdana"/>
          <w:sz w:val="18"/>
          <w:szCs w:val="18"/>
        </w:rPr>
        <w:t xml:space="preserve"> (pokój nr 1</w:t>
      </w:r>
      <w:r w:rsidR="005C213B" w:rsidRPr="007C20FA">
        <w:rPr>
          <w:rFonts w:ascii="Verdana" w:hAnsi="Verdana"/>
          <w:sz w:val="18"/>
          <w:szCs w:val="18"/>
        </w:rPr>
        <w:t>7</w:t>
      </w:r>
      <w:r w:rsidR="00C649E6" w:rsidRPr="007C20FA">
        <w:rPr>
          <w:rFonts w:ascii="Verdana" w:hAnsi="Verdana"/>
          <w:sz w:val="18"/>
          <w:szCs w:val="18"/>
        </w:rPr>
        <w:t>)</w:t>
      </w:r>
      <w:r w:rsidRPr="007C20FA">
        <w:rPr>
          <w:rFonts w:ascii="Verdana" w:hAnsi="Verdana"/>
          <w:sz w:val="18"/>
          <w:szCs w:val="18"/>
        </w:rPr>
        <w:t xml:space="preserve">, nie później niż do </w:t>
      </w:r>
      <w:r w:rsidRPr="00C75508">
        <w:rPr>
          <w:rFonts w:ascii="Verdana" w:hAnsi="Verdana"/>
          <w:sz w:val="18"/>
          <w:szCs w:val="18"/>
        </w:rPr>
        <w:t>g</w:t>
      </w:r>
      <w:r w:rsidRPr="00AE35A3">
        <w:rPr>
          <w:rFonts w:ascii="Verdana" w:hAnsi="Verdana"/>
          <w:sz w:val="18"/>
          <w:szCs w:val="18"/>
        </w:rPr>
        <w:t>odziny</w:t>
      </w:r>
      <w:r w:rsidR="00C8037F" w:rsidRPr="00AE35A3">
        <w:rPr>
          <w:rFonts w:ascii="Verdana" w:hAnsi="Verdana"/>
          <w:sz w:val="18"/>
          <w:szCs w:val="18"/>
        </w:rPr>
        <w:t xml:space="preserve"> </w:t>
      </w:r>
      <w:r w:rsidR="00A826E4" w:rsidRPr="00AE35A3">
        <w:rPr>
          <w:rFonts w:ascii="Verdana" w:hAnsi="Verdana"/>
          <w:b/>
          <w:sz w:val="18"/>
          <w:szCs w:val="18"/>
        </w:rPr>
        <w:t>10:</w:t>
      </w:r>
      <w:r w:rsidR="00C8037F" w:rsidRPr="00AE35A3">
        <w:rPr>
          <w:rFonts w:ascii="Verdana" w:hAnsi="Verdana"/>
          <w:b/>
          <w:sz w:val="18"/>
          <w:szCs w:val="18"/>
        </w:rPr>
        <w:t>30 dnia</w:t>
      </w:r>
      <w:r w:rsidR="00DA1D55" w:rsidRPr="00AE35A3">
        <w:rPr>
          <w:rFonts w:ascii="Verdana" w:hAnsi="Verdana"/>
          <w:b/>
          <w:sz w:val="18"/>
          <w:szCs w:val="18"/>
        </w:rPr>
        <w:t xml:space="preserve"> </w:t>
      </w:r>
      <w:r w:rsidR="00942C59" w:rsidRPr="00AE35A3">
        <w:rPr>
          <w:rFonts w:ascii="Verdana" w:hAnsi="Verdana"/>
          <w:b/>
          <w:sz w:val="18"/>
          <w:szCs w:val="18"/>
        </w:rPr>
        <w:t>04.08</w:t>
      </w:r>
      <w:r w:rsidR="005565DB" w:rsidRPr="00AE35A3">
        <w:rPr>
          <w:rFonts w:ascii="Verdana" w:hAnsi="Verdana"/>
          <w:b/>
          <w:sz w:val="18"/>
          <w:szCs w:val="18"/>
        </w:rPr>
        <w:t>.201</w:t>
      </w:r>
      <w:r w:rsidR="008675C8" w:rsidRPr="00AE35A3">
        <w:rPr>
          <w:rFonts w:ascii="Verdana" w:hAnsi="Verdana"/>
          <w:b/>
          <w:sz w:val="18"/>
          <w:szCs w:val="18"/>
        </w:rPr>
        <w:t>7</w:t>
      </w:r>
      <w:r w:rsidR="005565DB" w:rsidRPr="00AE35A3">
        <w:rPr>
          <w:rFonts w:ascii="Verdana" w:hAnsi="Verdana"/>
          <w:b/>
          <w:sz w:val="18"/>
          <w:szCs w:val="18"/>
        </w:rPr>
        <w:t xml:space="preserve"> r.</w:t>
      </w:r>
    </w:p>
    <w:p w:rsidR="00300506" w:rsidRPr="00AE35A3" w:rsidRDefault="00AB3903" w:rsidP="00765DC6">
      <w:pPr>
        <w:pStyle w:val="Tekstpodstawowy"/>
        <w:numPr>
          <w:ilvl w:val="0"/>
          <w:numId w:val="9"/>
        </w:numPr>
        <w:tabs>
          <w:tab w:val="clear" w:pos="1440"/>
        </w:tabs>
        <w:ind w:left="426" w:hanging="426"/>
        <w:contextualSpacing/>
        <w:jc w:val="both"/>
        <w:rPr>
          <w:rFonts w:ascii="Verdana" w:hAnsi="Verdana"/>
          <w:sz w:val="18"/>
          <w:szCs w:val="18"/>
        </w:rPr>
      </w:pPr>
      <w:r w:rsidRPr="00AE35A3">
        <w:rPr>
          <w:rFonts w:ascii="Verdana" w:hAnsi="Verdana"/>
          <w:sz w:val="18"/>
          <w:szCs w:val="18"/>
        </w:rPr>
        <w:t xml:space="preserve">W przypadku złożenia oferty po upływie w/w terminu składania ofert </w:t>
      </w:r>
      <w:r w:rsidR="009E2BCE" w:rsidRPr="00AE35A3">
        <w:rPr>
          <w:rFonts w:ascii="Verdana" w:hAnsi="Verdana"/>
          <w:sz w:val="18"/>
          <w:szCs w:val="18"/>
        </w:rPr>
        <w:t xml:space="preserve">Zamawiający niezwłocznie </w:t>
      </w:r>
      <w:r w:rsidR="00911532" w:rsidRPr="00AE35A3">
        <w:rPr>
          <w:rFonts w:ascii="Verdana" w:hAnsi="Verdana"/>
          <w:sz w:val="18"/>
          <w:szCs w:val="18"/>
        </w:rPr>
        <w:t xml:space="preserve">zawiadomi o tym fakcie Wykonawcę oraz </w:t>
      </w:r>
      <w:r w:rsidRPr="00AE35A3">
        <w:rPr>
          <w:rFonts w:ascii="Verdana" w:hAnsi="Verdana"/>
          <w:sz w:val="18"/>
          <w:szCs w:val="18"/>
        </w:rPr>
        <w:t>zwróci</w:t>
      </w:r>
      <w:r w:rsidR="009E2BCE" w:rsidRPr="00AE35A3">
        <w:rPr>
          <w:rFonts w:ascii="Verdana" w:hAnsi="Verdana"/>
          <w:sz w:val="18"/>
          <w:szCs w:val="18"/>
        </w:rPr>
        <w:t xml:space="preserve"> </w:t>
      </w:r>
      <w:r w:rsidR="00EE340C" w:rsidRPr="00AE35A3">
        <w:rPr>
          <w:rFonts w:ascii="Verdana" w:hAnsi="Verdana"/>
          <w:sz w:val="18"/>
          <w:szCs w:val="18"/>
        </w:rPr>
        <w:t xml:space="preserve">ofertę </w:t>
      </w:r>
      <w:r w:rsidR="009E2BCE" w:rsidRPr="00AE35A3">
        <w:rPr>
          <w:rFonts w:ascii="Verdana" w:hAnsi="Verdana"/>
          <w:sz w:val="18"/>
          <w:szCs w:val="18"/>
        </w:rPr>
        <w:t>Wykonawc</w:t>
      </w:r>
      <w:r w:rsidRPr="00AE35A3">
        <w:rPr>
          <w:rFonts w:ascii="Verdana" w:hAnsi="Verdana"/>
          <w:sz w:val="18"/>
          <w:szCs w:val="18"/>
        </w:rPr>
        <w:t>y.</w:t>
      </w:r>
    </w:p>
    <w:p w:rsidR="001A3125" w:rsidRPr="00AE35A3" w:rsidRDefault="00FE07D6" w:rsidP="00765DC6">
      <w:pPr>
        <w:pStyle w:val="Tekstpodstawowy"/>
        <w:numPr>
          <w:ilvl w:val="0"/>
          <w:numId w:val="9"/>
        </w:numPr>
        <w:tabs>
          <w:tab w:val="clear" w:pos="1440"/>
        </w:tabs>
        <w:ind w:left="426" w:hanging="426"/>
        <w:contextualSpacing/>
        <w:jc w:val="both"/>
        <w:rPr>
          <w:rFonts w:ascii="Verdana" w:hAnsi="Verdana"/>
          <w:sz w:val="18"/>
          <w:szCs w:val="18"/>
        </w:rPr>
      </w:pPr>
      <w:r w:rsidRPr="00AE35A3">
        <w:rPr>
          <w:rFonts w:ascii="Verdana" w:hAnsi="Verdana"/>
          <w:sz w:val="18"/>
          <w:szCs w:val="18"/>
        </w:rPr>
        <w:t xml:space="preserve">Koperty oznaczone </w:t>
      </w:r>
      <w:r w:rsidRPr="00AE35A3">
        <w:rPr>
          <w:rFonts w:ascii="Verdana" w:hAnsi="Verdana"/>
          <w:b/>
          <w:sz w:val="18"/>
          <w:szCs w:val="18"/>
        </w:rPr>
        <w:t>„WYCOFAN</w:t>
      </w:r>
      <w:r w:rsidR="00E4262E" w:rsidRPr="00AE35A3">
        <w:rPr>
          <w:rFonts w:ascii="Verdana" w:hAnsi="Verdana"/>
          <w:b/>
          <w:sz w:val="18"/>
          <w:szCs w:val="18"/>
        </w:rPr>
        <w:t>I</w:t>
      </w:r>
      <w:r w:rsidRPr="00AE35A3">
        <w:rPr>
          <w:rFonts w:ascii="Verdana" w:hAnsi="Verdana"/>
          <w:b/>
          <w:sz w:val="18"/>
          <w:szCs w:val="18"/>
        </w:rPr>
        <w:t>E”</w:t>
      </w:r>
      <w:r w:rsidRPr="00AE35A3">
        <w:rPr>
          <w:rFonts w:ascii="Verdana" w:hAnsi="Verdana"/>
          <w:sz w:val="18"/>
          <w:szCs w:val="18"/>
        </w:rPr>
        <w:t xml:space="preserve"> zostaną otwarte i odczytane w pierwszej kolejności. Koperty wewnętrzne nie będą otwierane.</w:t>
      </w:r>
    </w:p>
    <w:p w:rsidR="00486B9F" w:rsidRPr="007C20FA" w:rsidRDefault="00486B9F" w:rsidP="00765DC6">
      <w:pPr>
        <w:pStyle w:val="Tekstpodstawowy"/>
        <w:numPr>
          <w:ilvl w:val="0"/>
          <w:numId w:val="9"/>
        </w:numPr>
        <w:tabs>
          <w:tab w:val="clear" w:pos="1440"/>
        </w:tabs>
        <w:ind w:left="426" w:hanging="426"/>
        <w:contextualSpacing/>
        <w:jc w:val="both"/>
        <w:rPr>
          <w:rFonts w:ascii="Verdana" w:hAnsi="Verdana"/>
          <w:sz w:val="18"/>
          <w:szCs w:val="18"/>
        </w:rPr>
      </w:pPr>
      <w:r w:rsidRPr="00AE35A3">
        <w:rPr>
          <w:rFonts w:ascii="Verdana" w:hAnsi="Verdana"/>
          <w:sz w:val="18"/>
          <w:szCs w:val="18"/>
        </w:rPr>
        <w:t>Zamawiający otworzy koperty z ofertami i zmianami w dniu</w:t>
      </w:r>
      <w:r w:rsidR="00CE6AD7" w:rsidRPr="00AE35A3">
        <w:rPr>
          <w:rFonts w:ascii="Verdana" w:hAnsi="Verdana"/>
          <w:b/>
          <w:sz w:val="18"/>
          <w:szCs w:val="18"/>
        </w:rPr>
        <w:t xml:space="preserve"> </w:t>
      </w:r>
      <w:r w:rsidR="00942C59" w:rsidRPr="00AE35A3">
        <w:rPr>
          <w:rFonts w:ascii="Verdana" w:hAnsi="Verdana"/>
          <w:b/>
          <w:sz w:val="18"/>
          <w:szCs w:val="18"/>
        </w:rPr>
        <w:t>04</w:t>
      </w:r>
      <w:r w:rsidR="00BD2B52" w:rsidRPr="00AE35A3">
        <w:rPr>
          <w:rFonts w:ascii="Verdana" w:hAnsi="Verdana"/>
          <w:b/>
          <w:sz w:val="18"/>
          <w:szCs w:val="18"/>
        </w:rPr>
        <w:t>.0</w:t>
      </w:r>
      <w:r w:rsidR="00942C59" w:rsidRPr="00AE35A3">
        <w:rPr>
          <w:rFonts w:ascii="Verdana" w:hAnsi="Verdana"/>
          <w:b/>
          <w:sz w:val="18"/>
          <w:szCs w:val="18"/>
        </w:rPr>
        <w:t>8</w:t>
      </w:r>
      <w:r w:rsidR="005565DB" w:rsidRPr="00AE35A3">
        <w:rPr>
          <w:rFonts w:ascii="Verdana" w:hAnsi="Verdana"/>
          <w:b/>
          <w:sz w:val="18"/>
          <w:szCs w:val="18"/>
        </w:rPr>
        <w:t>.201</w:t>
      </w:r>
      <w:r w:rsidR="008675C8" w:rsidRPr="00AE35A3">
        <w:rPr>
          <w:rFonts w:ascii="Verdana" w:hAnsi="Verdana"/>
          <w:b/>
          <w:sz w:val="18"/>
          <w:szCs w:val="18"/>
        </w:rPr>
        <w:t>7</w:t>
      </w:r>
      <w:r w:rsidR="005565DB" w:rsidRPr="00AE35A3">
        <w:rPr>
          <w:rFonts w:ascii="Verdana" w:hAnsi="Verdana"/>
          <w:b/>
          <w:sz w:val="18"/>
          <w:szCs w:val="18"/>
        </w:rPr>
        <w:t xml:space="preserve"> r.</w:t>
      </w:r>
      <w:r w:rsidR="00247C23" w:rsidRPr="00AE35A3">
        <w:rPr>
          <w:rFonts w:ascii="Verdana" w:hAnsi="Verdana"/>
          <w:b/>
          <w:sz w:val="18"/>
          <w:szCs w:val="18"/>
        </w:rPr>
        <w:t xml:space="preserve"> </w:t>
      </w:r>
      <w:r w:rsidRPr="00AE35A3">
        <w:rPr>
          <w:rFonts w:ascii="Verdana" w:hAnsi="Verdana"/>
          <w:sz w:val="18"/>
          <w:szCs w:val="18"/>
        </w:rPr>
        <w:t xml:space="preserve">o </w:t>
      </w:r>
      <w:r w:rsidRPr="007C20FA">
        <w:rPr>
          <w:rFonts w:ascii="Verdana" w:hAnsi="Verdana"/>
          <w:sz w:val="18"/>
          <w:szCs w:val="18"/>
        </w:rPr>
        <w:t>godz</w:t>
      </w:r>
      <w:r w:rsidR="00C8037F" w:rsidRPr="007C20FA">
        <w:rPr>
          <w:rFonts w:ascii="Verdana" w:hAnsi="Verdana"/>
          <w:sz w:val="18"/>
          <w:szCs w:val="18"/>
        </w:rPr>
        <w:t xml:space="preserve">. </w:t>
      </w:r>
      <w:r w:rsidR="00A826E4" w:rsidRPr="007C20FA">
        <w:rPr>
          <w:rFonts w:ascii="Verdana" w:hAnsi="Verdana"/>
          <w:b/>
          <w:sz w:val="18"/>
          <w:szCs w:val="18"/>
        </w:rPr>
        <w:t>11:</w:t>
      </w:r>
      <w:r w:rsidR="00C8037F" w:rsidRPr="007C20FA">
        <w:rPr>
          <w:rFonts w:ascii="Verdana" w:hAnsi="Verdana"/>
          <w:b/>
          <w:sz w:val="18"/>
          <w:szCs w:val="18"/>
        </w:rPr>
        <w:t xml:space="preserve">00 </w:t>
      </w:r>
      <w:r w:rsidR="00C8037F" w:rsidRPr="007C20FA">
        <w:rPr>
          <w:rFonts w:ascii="Verdana" w:hAnsi="Verdana"/>
          <w:sz w:val="18"/>
          <w:szCs w:val="18"/>
        </w:rPr>
        <w:t>w</w:t>
      </w:r>
      <w:r w:rsidR="008A4B1A" w:rsidRPr="007C20FA">
        <w:rPr>
          <w:rFonts w:ascii="Verdana" w:hAnsi="Verdana"/>
          <w:sz w:val="18"/>
          <w:szCs w:val="18"/>
        </w:rPr>
        <w:t> </w:t>
      </w:r>
      <w:r w:rsidR="00AA2477" w:rsidRPr="007C20FA">
        <w:rPr>
          <w:rFonts w:ascii="Verdana" w:hAnsi="Verdana"/>
          <w:sz w:val="18"/>
          <w:szCs w:val="18"/>
        </w:rPr>
        <w:t>Zesp</w:t>
      </w:r>
      <w:r w:rsidR="005A43F5" w:rsidRPr="007C20FA">
        <w:rPr>
          <w:rFonts w:ascii="Verdana" w:hAnsi="Verdana"/>
          <w:sz w:val="18"/>
          <w:szCs w:val="18"/>
        </w:rPr>
        <w:t>ole</w:t>
      </w:r>
      <w:r w:rsidRPr="007C20FA">
        <w:rPr>
          <w:rFonts w:ascii="Verdana" w:hAnsi="Verdana"/>
          <w:sz w:val="18"/>
          <w:szCs w:val="18"/>
        </w:rPr>
        <w:t xml:space="preserve"> Zamówień Publicznych </w:t>
      </w:r>
      <w:r w:rsidR="005A43F5" w:rsidRPr="007C20FA">
        <w:rPr>
          <w:rFonts w:ascii="Verdana" w:hAnsi="Verdana"/>
          <w:sz w:val="18"/>
          <w:szCs w:val="18"/>
        </w:rPr>
        <w:t>Komendy Wojewódzkiej Policji w Lublinie, ul. Narutowicza 73</w:t>
      </w:r>
      <w:r w:rsidR="00A826E4" w:rsidRPr="007C20FA">
        <w:rPr>
          <w:rFonts w:ascii="Verdana" w:hAnsi="Verdana"/>
          <w:sz w:val="18"/>
          <w:szCs w:val="18"/>
        </w:rPr>
        <w:t xml:space="preserve"> pokój nr 18</w:t>
      </w:r>
      <w:r w:rsidRPr="007C20FA">
        <w:rPr>
          <w:rFonts w:ascii="Verdana" w:hAnsi="Verdana"/>
          <w:sz w:val="18"/>
          <w:szCs w:val="18"/>
        </w:rPr>
        <w:t>.</w:t>
      </w:r>
    </w:p>
    <w:p w:rsidR="004406AE" w:rsidRPr="007C20FA" w:rsidRDefault="004406AE"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Otwarcie ofert jest jawne.</w:t>
      </w:r>
    </w:p>
    <w:p w:rsidR="004406AE" w:rsidRPr="007C20FA" w:rsidRDefault="004406AE"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Zamawiający bezpośrednio przed otwarciem ofert poda wielkości środków finansowych, jakie zamierza przeznaczyć na sfinansowanie zamówienia</w:t>
      </w:r>
      <w:r w:rsidR="0053218A" w:rsidRPr="007C20FA">
        <w:rPr>
          <w:rFonts w:ascii="Verdana" w:hAnsi="Verdana"/>
          <w:sz w:val="18"/>
          <w:szCs w:val="18"/>
        </w:rPr>
        <w:t>.</w:t>
      </w:r>
    </w:p>
    <w:p w:rsidR="0053218A" w:rsidRPr="007C20FA" w:rsidRDefault="0053218A"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Podczas otwarcia ofert Zamawiający odczyta nazwy, adresy Wykonawców, ceny ofertowe oraz pozostałe dane zgodnie z art. 86 ust. 4 ustawy.</w:t>
      </w:r>
    </w:p>
    <w:p w:rsidR="0053218A" w:rsidRPr="007C20FA" w:rsidRDefault="00003685"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Informacje</w:t>
      </w:r>
      <w:r w:rsidR="0053218A" w:rsidRPr="007C20FA">
        <w:rPr>
          <w:rFonts w:ascii="Verdana" w:hAnsi="Verdana"/>
          <w:sz w:val="18"/>
          <w:szCs w:val="18"/>
        </w:rPr>
        <w:t xml:space="preserve">, o których mowa w pkt </w:t>
      </w:r>
      <w:r w:rsidRPr="007C20FA">
        <w:rPr>
          <w:rFonts w:ascii="Verdana" w:hAnsi="Verdana"/>
          <w:sz w:val="18"/>
          <w:szCs w:val="18"/>
        </w:rPr>
        <w:t xml:space="preserve">6 i </w:t>
      </w:r>
      <w:r w:rsidR="00062857" w:rsidRPr="007C20FA">
        <w:rPr>
          <w:rFonts w:ascii="Verdana" w:hAnsi="Verdana"/>
          <w:sz w:val="18"/>
          <w:szCs w:val="18"/>
        </w:rPr>
        <w:t xml:space="preserve">7 </w:t>
      </w:r>
      <w:r w:rsidRPr="007C20FA">
        <w:rPr>
          <w:rFonts w:ascii="Verdana" w:hAnsi="Verdana"/>
          <w:sz w:val="18"/>
          <w:szCs w:val="18"/>
        </w:rPr>
        <w:t>Z</w:t>
      </w:r>
      <w:r w:rsidR="00062857" w:rsidRPr="007C20FA">
        <w:rPr>
          <w:rFonts w:ascii="Verdana" w:hAnsi="Verdana"/>
          <w:sz w:val="18"/>
          <w:szCs w:val="18"/>
        </w:rPr>
        <w:t xml:space="preserve">amawiający </w:t>
      </w:r>
      <w:r w:rsidR="00DA1D55" w:rsidRPr="007C20FA">
        <w:rPr>
          <w:rFonts w:ascii="Verdana" w:hAnsi="Verdana"/>
          <w:sz w:val="18"/>
          <w:szCs w:val="18"/>
        </w:rPr>
        <w:t>zamieszcza na swojej stronie internetowej</w:t>
      </w:r>
      <w:r w:rsidR="00062857" w:rsidRPr="007C20FA">
        <w:rPr>
          <w:rFonts w:ascii="Verdana" w:hAnsi="Verdana"/>
          <w:sz w:val="18"/>
          <w:szCs w:val="18"/>
        </w:rPr>
        <w:t>.</w:t>
      </w:r>
      <w:r w:rsidR="0053218A" w:rsidRPr="007C20FA">
        <w:rPr>
          <w:rFonts w:ascii="Verdana" w:hAnsi="Verdana"/>
          <w:sz w:val="18"/>
          <w:szCs w:val="18"/>
        </w:rPr>
        <w:t xml:space="preserve"> </w:t>
      </w:r>
    </w:p>
    <w:p w:rsidR="006B37AD" w:rsidRPr="007C20FA" w:rsidRDefault="006B37AD" w:rsidP="00765DC6">
      <w:pPr>
        <w:pStyle w:val="Akapitzlist"/>
        <w:numPr>
          <w:ilvl w:val="0"/>
          <w:numId w:val="9"/>
        </w:numPr>
        <w:tabs>
          <w:tab w:val="clear" w:pos="1440"/>
          <w:tab w:val="left" w:pos="426"/>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niezwłocznie po otwarciu ofert zamieszcza na stronie internetowej informacje dotyczące:</w:t>
      </w:r>
    </w:p>
    <w:p w:rsidR="006B37AD" w:rsidRPr="007C20FA" w:rsidRDefault="006B37AD" w:rsidP="00DC29C0">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1)</w:t>
      </w:r>
      <w:r w:rsidRPr="007C20FA">
        <w:rPr>
          <w:rFonts w:ascii="Verdana" w:hAnsi="Verdana"/>
          <w:sz w:val="18"/>
          <w:szCs w:val="18"/>
        </w:rPr>
        <w:tab/>
        <w:t>kwoty, jaką zamierza przeznaczyć na sfinansowanie zamówienia;</w:t>
      </w:r>
    </w:p>
    <w:p w:rsidR="006B37AD" w:rsidRPr="007C20FA" w:rsidRDefault="006B37AD" w:rsidP="00DC29C0">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2)</w:t>
      </w:r>
      <w:r w:rsidRPr="007C20FA">
        <w:rPr>
          <w:rFonts w:ascii="Verdana" w:hAnsi="Verdana"/>
          <w:sz w:val="18"/>
          <w:szCs w:val="18"/>
        </w:rPr>
        <w:tab/>
        <w:t>firm oraz adresów wykonawców, którzy złożyli oferty w terminie;</w:t>
      </w:r>
    </w:p>
    <w:p w:rsidR="006B37AD" w:rsidRPr="007C20FA" w:rsidRDefault="006B37AD" w:rsidP="00DC29C0">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3)</w:t>
      </w:r>
      <w:r w:rsidRPr="007C20FA">
        <w:rPr>
          <w:rFonts w:ascii="Verdana" w:hAnsi="Verdana"/>
          <w:sz w:val="18"/>
          <w:szCs w:val="18"/>
        </w:rPr>
        <w:tab/>
        <w:t xml:space="preserve">ceny, terminu wykonania zamówienia, okresu gwarancji i warunków płatności zawartych </w:t>
      </w:r>
      <w:r w:rsidR="00793E6D" w:rsidRPr="007C20FA">
        <w:rPr>
          <w:rFonts w:ascii="Verdana" w:hAnsi="Verdana"/>
          <w:sz w:val="18"/>
          <w:szCs w:val="18"/>
        </w:rPr>
        <w:br/>
      </w:r>
      <w:r w:rsidRPr="007C20FA">
        <w:rPr>
          <w:rFonts w:ascii="Verdana" w:hAnsi="Verdana"/>
          <w:sz w:val="18"/>
          <w:szCs w:val="18"/>
        </w:rPr>
        <w:t>w ofertach.</w:t>
      </w:r>
    </w:p>
    <w:p w:rsidR="004D1CF3" w:rsidRPr="007C20FA" w:rsidRDefault="004D1CF3" w:rsidP="00765DC6">
      <w:pPr>
        <w:pStyle w:val="Tekstpodstawowy"/>
        <w:ind w:left="426"/>
        <w:contextualSpacing/>
        <w:jc w:val="both"/>
        <w:rPr>
          <w:rFonts w:ascii="Verdana" w:hAnsi="Verdana"/>
          <w:sz w:val="18"/>
          <w:szCs w:val="18"/>
        </w:rPr>
      </w:pPr>
    </w:p>
    <w:p w:rsidR="00A94599" w:rsidRPr="007C20FA" w:rsidRDefault="001E0EDE" w:rsidP="00765DC6">
      <w:pPr>
        <w:contextualSpacing/>
        <w:jc w:val="both"/>
        <w:textAlignment w:val="top"/>
        <w:rPr>
          <w:rFonts w:ascii="Verdana" w:hAnsi="Verdana"/>
          <w:b/>
          <w:bCs/>
          <w:caps/>
          <w:sz w:val="18"/>
          <w:szCs w:val="18"/>
        </w:rPr>
      </w:pPr>
      <w:r w:rsidRPr="007C20FA">
        <w:rPr>
          <w:rFonts w:ascii="Verdana" w:hAnsi="Verdana"/>
          <w:b/>
          <w:sz w:val="18"/>
          <w:szCs w:val="18"/>
        </w:rPr>
        <w:t>X</w:t>
      </w:r>
      <w:r w:rsidR="00FE07D6" w:rsidRPr="007C20FA">
        <w:rPr>
          <w:rFonts w:ascii="Verdana" w:hAnsi="Verdana"/>
          <w:b/>
          <w:sz w:val="18"/>
          <w:szCs w:val="18"/>
        </w:rPr>
        <w:t>I</w:t>
      </w:r>
      <w:r w:rsidRPr="007C20FA">
        <w:rPr>
          <w:rFonts w:ascii="Verdana" w:hAnsi="Verdana"/>
          <w:b/>
          <w:sz w:val="18"/>
          <w:szCs w:val="18"/>
        </w:rPr>
        <w:t xml:space="preserve">. OPIS </w:t>
      </w:r>
      <w:r w:rsidR="009D17A0">
        <w:rPr>
          <w:rFonts w:ascii="Verdana" w:hAnsi="Verdana"/>
          <w:b/>
          <w:bCs/>
          <w:caps/>
          <w:sz w:val="18"/>
          <w:szCs w:val="18"/>
        </w:rPr>
        <w:t>sposo</w:t>
      </w:r>
      <w:r w:rsidRPr="007C20FA">
        <w:rPr>
          <w:rFonts w:ascii="Verdana" w:hAnsi="Verdana"/>
          <w:b/>
          <w:bCs/>
          <w:caps/>
          <w:sz w:val="18"/>
          <w:szCs w:val="18"/>
        </w:rPr>
        <w:t>bU obliczenia ceny oferty</w:t>
      </w:r>
    </w:p>
    <w:p w:rsidR="009427F1" w:rsidRPr="00072852" w:rsidRDefault="009427F1" w:rsidP="009427F1">
      <w:pPr>
        <w:pStyle w:val="Tekstpodstawowy"/>
        <w:tabs>
          <w:tab w:val="left" w:pos="284"/>
        </w:tabs>
        <w:jc w:val="both"/>
        <w:rPr>
          <w:rFonts w:ascii="Verdana" w:hAnsi="Verdana"/>
          <w:sz w:val="18"/>
          <w:szCs w:val="18"/>
        </w:rPr>
      </w:pPr>
      <w:r w:rsidRPr="00072852">
        <w:rPr>
          <w:rFonts w:ascii="Verdana" w:hAnsi="Verdana"/>
          <w:sz w:val="18"/>
          <w:szCs w:val="18"/>
        </w:rPr>
        <w:t xml:space="preserve">Cena oferty winna być obliczona w następujący sposób: </w:t>
      </w:r>
    </w:p>
    <w:p w:rsidR="009427F1" w:rsidRPr="00072852" w:rsidRDefault="009427F1" w:rsidP="009427F1">
      <w:pPr>
        <w:pStyle w:val="Akapitzlist"/>
        <w:numPr>
          <w:ilvl w:val="0"/>
          <w:numId w:val="40"/>
        </w:numPr>
        <w:tabs>
          <w:tab w:val="num" w:pos="284"/>
        </w:tabs>
        <w:ind w:left="284" w:hanging="284"/>
        <w:contextualSpacing/>
        <w:jc w:val="both"/>
        <w:rPr>
          <w:rFonts w:ascii="Verdana" w:hAnsi="Verdana"/>
          <w:b/>
          <w:color w:val="FF0000"/>
          <w:spacing w:val="-4"/>
          <w:sz w:val="18"/>
          <w:szCs w:val="18"/>
        </w:rPr>
      </w:pPr>
      <w:r w:rsidRPr="00072852">
        <w:rPr>
          <w:rFonts w:ascii="Verdana" w:hAnsi="Verdana"/>
          <w:bCs/>
          <w:sz w:val="18"/>
          <w:szCs w:val="18"/>
        </w:rPr>
        <w:t xml:space="preserve">Cena oferty jest ceną ryczałtową stanowiącą wynik kalkulacji własnej Wykonawcy dokonanej na podstawie dokumentacji projektowej. Wyliczenia ceny ryczałtowej, Wykonawca dokonuje kierując się własną oceną, doświadczeniem i wiedzą. </w:t>
      </w:r>
    </w:p>
    <w:p w:rsidR="009427F1" w:rsidRPr="00086F0C" w:rsidRDefault="009427F1" w:rsidP="009427F1">
      <w:pPr>
        <w:pStyle w:val="Akapitzlist"/>
        <w:numPr>
          <w:ilvl w:val="0"/>
          <w:numId w:val="40"/>
        </w:numPr>
        <w:tabs>
          <w:tab w:val="num" w:pos="284"/>
        </w:tabs>
        <w:ind w:left="284" w:hanging="284"/>
        <w:contextualSpacing/>
        <w:jc w:val="both"/>
        <w:rPr>
          <w:rFonts w:ascii="Verdana" w:hAnsi="Verdana"/>
          <w:color w:val="FF0000"/>
          <w:sz w:val="18"/>
          <w:szCs w:val="18"/>
        </w:rPr>
      </w:pPr>
      <w:r w:rsidRPr="006B596B">
        <w:rPr>
          <w:rFonts w:ascii="Verdana" w:eastAsia="Calibri" w:hAnsi="Verdana"/>
          <w:b/>
          <w:sz w:val="18"/>
          <w:szCs w:val="18"/>
        </w:rPr>
        <w:t>Razem wartość brutto</w:t>
      </w:r>
      <w:r>
        <w:rPr>
          <w:rFonts w:ascii="Verdana" w:eastAsia="Calibri" w:hAnsi="Verdana"/>
          <w:sz w:val="18"/>
          <w:szCs w:val="18"/>
        </w:rPr>
        <w:t xml:space="preserve"> </w:t>
      </w:r>
      <w:r w:rsidRPr="006B596B">
        <w:rPr>
          <w:rFonts w:ascii="Verdana" w:eastAsia="Calibri" w:hAnsi="Verdana"/>
          <w:sz w:val="18"/>
          <w:szCs w:val="18"/>
        </w:rPr>
        <w:t>(która będzie ceną oferty brutto) winna być obliczona jako suma poszczególnych pozycji we właściwej kolumnie załącznika nr 1 do SIWZ – druk OFERTA</w:t>
      </w:r>
      <w:r>
        <w:rPr>
          <w:rFonts w:ascii="Verdana" w:eastAsia="Calibri" w:hAnsi="Verdana"/>
          <w:sz w:val="18"/>
          <w:szCs w:val="18"/>
        </w:rPr>
        <w:t xml:space="preserve">, </w:t>
      </w:r>
      <w:r w:rsidRPr="00072852">
        <w:rPr>
          <w:rFonts w:ascii="Verdana" w:hAnsi="Verdana"/>
          <w:sz w:val="18"/>
          <w:szCs w:val="18"/>
        </w:rPr>
        <w:t>którą należy podać pod tabelą jako wartość słowną.</w:t>
      </w:r>
    </w:p>
    <w:p w:rsidR="009427F1" w:rsidRPr="007509E1" w:rsidRDefault="009427F1" w:rsidP="009427F1">
      <w:pPr>
        <w:pStyle w:val="Akapitzlist"/>
        <w:numPr>
          <w:ilvl w:val="0"/>
          <w:numId w:val="40"/>
        </w:numPr>
        <w:tabs>
          <w:tab w:val="num" w:pos="284"/>
        </w:tabs>
        <w:ind w:left="284" w:hanging="284"/>
        <w:contextualSpacing/>
        <w:jc w:val="both"/>
        <w:rPr>
          <w:rFonts w:ascii="Verdana" w:hAnsi="Verdana"/>
          <w:color w:val="FF0000"/>
          <w:sz w:val="18"/>
          <w:szCs w:val="18"/>
        </w:rPr>
      </w:pPr>
      <w:r w:rsidRPr="00086F0C">
        <w:rPr>
          <w:rFonts w:ascii="Verdana" w:hAnsi="Verdana"/>
          <w:b/>
          <w:sz w:val="18"/>
          <w:szCs w:val="18"/>
          <w:u w:val="single"/>
        </w:rPr>
        <w:t>Wykonawca obliczy wartość brutto dla pozycji nr 1 i 2 przy czym wartość brutto:</w:t>
      </w:r>
      <w:r>
        <w:rPr>
          <w:rFonts w:ascii="Verdana" w:hAnsi="Verdana"/>
          <w:b/>
          <w:sz w:val="18"/>
          <w:szCs w:val="18"/>
          <w:u w:val="single"/>
        </w:rPr>
        <w:t xml:space="preserve"> </w:t>
      </w:r>
    </w:p>
    <w:p w:rsidR="009427F1" w:rsidRPr="00086F0C" w:rsidRDefault="001F0597" w:rsidP="009427F1">
      <w:pPr>
        <w:pStyle w:val="Akapitzlist"/>
        <w:tabs>
          <w:tab w:val="num" w:pos="284"/>
        </w:tabs>
        <w:ind w:left="284" w:hanging="284"/>
        <w:contextualSpacing/>
        <w:jc w:val="both"/>
        <w:rPr>
          <w:rFonts w:ascii="Verdana" w:hAnsi="Verdana"/>
          <w:color w:val="FF0000"/>
          <w:sz w:val="18"/>
          <w:szCs w:val="18"/>
        </w:rPr>
      </w:pPr>
      <w:r w:rsidRPr="001F0597">
        <w:rPr>
          <w:rFonts w:ascii="Verdana" w:hAnsi="Verdana"/>
          <w:b/>
          <w:sz w:val="18"/>
          <w:szCs w:val="18"/>
        </w:rPr>
        <w:tab/>
      </w:r>
      <w:r w:rsidR="009427F1" w:rsidRPr="00086F0C">
        <w:rPr>
          <w:rFonts w:ascii="Verdana" w:hAnsi="Verdana"/>
          <w:b/>
          <w:sz w:val="18"/>
          <w:szCs w:val="18"/>
          <w:u w:val="single"/>
        </w:rPr>
        <w:t>- pozycji nr 2 może maksymalnie stanowić 0,2% wartości razem zadania (ceny oferty brutto)</w:t>
      </w:r>
      <w:r w:rsidR="009427F1">
        <w:rPr>
          <w:rFonts w:ascii="Verdana" w:hAnsi="Verdana"/>
          <w:b/>
          <w:sz w:val="18"/>
          <w:szCs w:val="18"/>
          <w:u w:val="single"/>
        </w:rPr>
        <w:t>.</w:t>
      </w:r>
    </w:p>
    <w:p w:rsidR="009427F1" w:rsidRPr="00072852" w:rsidRDefault="009427F1" w:rsidP="009427F1">
      <w:pPr>
        <w:pStyle w:val="Akapitzlist"/>
        <w:numPr>
          <w:ilvl w:val="0"/>
          <w:numId w:val="40"/>
        </w:numPr>
        <w:tabs>
          <w:tab w:val="num" w:pos="284"/>
        </w:tabs>
        <w:ind w:left="284" w:hanging="284"/>
        <w:contextualSpacing/>
        <w:jc w:val="both"/>
        <w:rPr>
          <w:rFonts w:ascii="Verdana" w:hAnsi="Verdana"/>
          <w:sz w:val="18"/>
          <w:szCs w:val="18"/>
        </w:rPr>
      </w:pPr>
      <w:r w:rsidRPr="00072852">
        <w:rPr>
          <w:rFonts w:ascii="Verdana" w:hAnsi="Verdana"/>
          <w:sz w:val="18"/>
          <w:szCs w:val="18"/>
        </w:rPr>
        <w:t>Podstawą oceny będzie cena brutto (z VAT).</w:t>
      </w:r>
    </w:p>
    <w:p w:rsidR="009427F1" w:rsidRPr="00072852" w:rsidRDefault="009427F1" w:rsidP="009427F1">
      <w:pPr>
        <w:pStyle w:val="Tekstpodstawowy"/>
        <w:numPr>
          <w:ilvl w:val="0"/>
          <w:numId w:val="40"/>
        </w:numPr>
        <w:tabs>
          <w:tab w:val="num" w:pos="284"/>
        </w:tabs>
        <w:ind w:left="284" w:hanging="284"/>
        <w:jc w:val="both"/>
        <w:rPr>
          <w:rFonts w:ascii="Verdana" w:hAnsi="Verdana"/>
          <w:sz w:val="18"/>
          <w:szCs w:val="18"/>
        </w:rPr>
      </w:pPr>
      <w:r w:rsidRPr="00072852">
        <w:rPr>
          <w:rFonts w:ascii="Verdana" w:hAnsi="Verdana"/>
          <w:sz w:val="18"/>
          <w:szCs w:val="18"/>
        </w:rPr>
        <w:t xml:space="preserve">Wszystkie obliczenia winny być dokonywane zgodnie z zasadami arytmetyki z zaokrąglaniem wyników do dwóch miejsc po przecinku. </w:t>
      </w:r>
    </w:p>
    <w:p w:rsidR="009427F1" w:rsidRPr="00072852" w:rsidRDefault="009427F1" w:rsidP="009427F1">
      <w:pPr>
        <w:pStyle w:val="Tekstpodstawowy"/>
        <w:numPr>
          <w:ilvl w:val="0"/>
          <w:numId w:val="40"/>
        </w:numPr>
        <w:tabs>
          <w:tab w:val="num" w:pos="284"/>
        </w:tabs>
        <w:ind w:left="284" w:hanging="284"/>
        <w:jc w:val="both"/>
        <w:rPr>
          <w:rFonts w:ascii="Verdana" w:hAnsi="Verdana"/>
          <w:sz w:val="18"/>
          <w:szCs w:val="18"/>
        </w:rPr>
      </w:pPr>
      <w:r w:rsidRPr="00072852">
        <w:rPr>
          <w:rFonts w:ascii="Verdana" w:hAnsi="Verdana"/>
          <w:sz w:val="18"/>
          <w:szCs w:val="18"/>
        </w:rPr>
        <w:t>W toku badania ofert Zamawiający stwierdzi liczbę ważnych ofert.</w:t>
      </w:r>
    </w:p>
    <w:p w:rsidR="009427F1" w:rsidRPr="00072852" w:rsidRDefault="009427F1" w:rsidP="009427F1">
      <w:pPr>
        <w:pStyle w:val="Tekstpodstawowy"/>
        <w:numPr>
          <w:ilvl w:val="0"/>
          <w:numId w:val="40"/>
        </w:numPr>
        <w:tabs>
          <w:tab w:val="num" w:pos="284"/>
        </w:tabs>
        <w:ind w:left="284" w:hanging="284"/>
        <w:jc w:val="both"/>
        <w:rPr>
          <w:rFonts w:ascii="Verdana" w:hAnsi="Verdana"/>
          <w:sz w:val="18"/>
          <w:szCs w:val="18"/>
        </w:rPr>
      </w:pPr>
      <w:r w:rsidRPr="00072852">
        <w:rPr>
          <w:rFonts w:ascii="Verdana" w:hAnsi="Verdana"/>
          <w:sz w:val="18"/>
          <w:szCs w:val="18"/>
        </w:rPr>
        <w:t xml:space="preserve">Zamawiający poprawi oczywiste omyłki pisarskie i oczywiste omyłki rachunkowe w treści oferty </w:t>
      </w:r>
      <w:r w:rsidRPr="00072852">
        <w:rPr>
          <w:rFonts w:ascii="Verdana" w:hAnsi="Verdana"/>
          <w:sz w:val="18"/>
          <w:szCs w:val="18"/>
        </w:rPr>
        <w:br/>
        <w:t>z uwzględnieniem konsekwencji rachunkowych dokonanych poprawek w następujący sposób:</w:t>
      </w:r>
    </w:p>
    <w:p w:rsidR="009427F1" w:rsidRPr="00072852" w:rsidRDefault="009427F1" w:rsidP="001F0597">
      <w:pPr>
        <w:pStyle w:val="Akapitzlist"/>
        <w:suppressAutoHyphens/>
        <w:ind w:left="284"/>
        <w:jc w:val="both"/>
        <w:rPr>
          <w:rFonts w:ascii="Verdana" w:hAnsi="Verdana"/>
          <w:sz w:val="18"/>
          <w:szCs w:val="18"/>
        </w:rPr>
      </w:pPr>
      <w:r w:rsidRPr="00072852">
        <w:rPr>
          <w:rFonts w:ascii="Verdana" w:hAnsi="Verdana"/>
          <w:sz w:val="18"/>
          <w:szCs w:val="18"/>
        </w:rPr>
        <w:t>- w przypadku rozbieżności pomiędzy ceną brutto oferty podaną liczbą a podaną słownie Zamawiający przyjmie, że prawidłowo podano ten zapis, który odpowiada właściwemu obliczeniu ceny;</w:t>
      </w:r>
    </w:p>
    <w:p w:rsidR="009427F1" w:rsidRPr="00072852" w:rsidRDefault="009427F1" w:rsidP="001F0597">
      <w:pPr>
        <w:pStyle w:val="Akapitzlist"/>
        <w:suppressAutoHyphens/>
        <w:ind w:left="284"/>
        <w:jc w:val="both"/>
        <w:rPr>
          <w:rFonts w:ascii="Verdana" w:hAnsi="Verdana"/>
          <w:color w:val="FF0000"/>
          <w:sz w:val="18"/>
          <w:szCs w:val="18"/>
        </w:rPr>
      </w:pPr>
      <w:r w:rsidRPr="007509E1">
        <w:rPr>
          <w:rFonts w:ascii="Verdana" w:hAnsi="Verdana"/>
          <w:sz w:val="18"/>
          <w:szCs w:val="18"/>
        </w:rPr>
        <w:t>-</w:t>
      </w:r>
      <w:r w:rsidRPr="00072852">
        <w:rPr>
          <w:rFonts w:ascii="Verdana" w:hAnsi="Verdana"/>
          <w:color w:val="FF0000"/>
          <w:sz w:val="18"/>
          <w:szCs w:val="18"/>
        </w:rPr>
        <w:t xml:space="preserve"> </w:t>
      </w:r>
      <w:r w:rsidRPr="00072852">
        <w:rPr>
          <w:rFonts w:ascii="Verdana" w:eastAsia="Calibri" w:hAnsi="Verdana"/>
          <w:sz w:val="18"/>
          <w:szCs w:val="18"/>
        </w:rPr>
        <w:t>w przypadku sumowania cen za poszczególne części zamówienia - jeżeli obliczona cena nie odpowiada sumie cen za części zamówienia, Zamawiający przyjmie, że prawidłowo podano ten zapis, który odpowiada właściwemu obliczeniu ceny.</w:t>
      </w:r>
    </w:p>
    <w:p w:rsidR="009427F1" w:rsidRPr="00072852" w:rsidRDefault="009427F1" w:rsidP="009427F1">
      <w:pPr>
        <w:pStyle w:val="Akapitzlist"/>
        <w:tabs>
          <w:tab w:val="num" w:pos="284"/>
          <w:tab w:val="left" w:pos="567"/>
        </w:tabs>
        <w:suppressAutoHyphens/>
        <w:ind w:left="284" w:hanging="284"/>
        <w:jc w:val="both"/>
        <w:rPr>
          <w:rFonts w:ascii="Verdana" w:hAnsi="Verdana"/>
          <w:sz w:val="18"/>
          <w:szCs w:val="18"/>
        </w:rPr>
      </w:pPr>
      <w:r w:rsidRPr="00072852">
        <w:rPr>
          <w:rFonts w:ascii="Verdana" w:hAnsi="Verdana"/>
          <w:sz w:val="18"/>
          <w:szCs w:val="18"/>
        </w:rPr>
        <w:t xml:space="preserve">niezwłocznie zawiadamiając o tym Wykonawcę, którego oferta została poprawiona </w:t>
      </w:r>
    </w:p>
    <w:p w:rsidR="009427F1" w:rsidRPr="009427F1" w:rsidRDefault="009427F1" w:rsidP="009427F1">
      <w:pPr>
        <w:pStyle w:val="Tekstpodstawowy"/>
        <w:numPr>
          <w:ilvl w:val="0"/>
          <w:numId w:val="40"/>
        </w:numPr>
        <w:tabs>
          <w:tab w:val="num" w:pos="284"/>
        </w:tabs>
        <w:ind w:left="284" w:hanging="284"/>
        <w:jc w:val="both"/>
        <w:rPr>
          <w:rFonts w:ascii="Verdana" w:hAnsi="Verdana"/>
          <w:sz w:val="18"/>
          <w:szCs w:val="18"/>
        </w:rPr>
      </w:pPr>
      <w:r w:rsidRPr="00072852">
        <w:rPr>
          <w:rFonts w:ascii="Verdana" w:hAnsi="Verdana"/>
          <w:bCs/>
          <w:sz w:val="18"/>
          <w:szCs w:val="18"/>
        </w:rPr>
        <w:t xml:space="preserve">Jeżeli w postępowaniu zostanie złożona oferta, której wybór prowadziłby do powstania obowiązku podatkowego Zamawiającego na podstawie przepisów o podatku od towarów i usług, Zamawiający </w:t>
      </w:r>
      <w:r w:rsidRPr="00072852">
        <w:rPr>
          <w:rFonts w:ascii="Verdana" w:hAnsi="Verdana"/>
          <w:bCs/>
          <w:sz w:val="18"/>
          <w:szCs w:val="18"/>
        </w:rPr>
        <w:br/>
        <w:t xml:space="preserve">w celu oceny takiej oferty doliczy do przedstawionej w niej ceny podatek od towarów i usług, który miałby obowiązek odprowadzić zgodnie z obowiązującymi przepisami. </w:t>
      </w:r>
    </w:p>
    <w:p w:rsidR="0052260E" w:rsidRPr="009427F1" w:rsidRDefault="009427F1" w:rsidP="009427F1">
      <w:pPr>
        <w:pStyle w:val="Tekstpodstawowy"/>
        <w:numPr>
          <w:ilvl w:val="0"/>
          <w:numId w:val="40"/>
        </w:numPr>
        <w:tabs>
          <w:tab w:val="num" w:pos="284"/>
        </w:tabs>
        <w:ind w:left="284" w:hanging="284"/>
        <w:jc w:val="both"/>
        <w:rPr>
          <w:rFonts w:ascii="Verdana" w:hAnsi="Verdana"/>
          <w:sz w:val="18"/>
          <w:szCs w:val="18"/>
        </w:rPr>
      </w:pPr>
      <w:r w:rsidRPr="009427F1">
        <w:rPr>
          <w:rFonts w:ascii="Verdana" w:hAnsi="Verdana"/>
          <w:bCs/>
          <w:sz w:val="18"/>
          <w:szCs w:val="18"/>
        </w:rPr>
        <w:lastRenderedPageBreak/>
        <w:t>Wykonawca składając ofertę, informuje Zmawiającego czy wybór oferty prowadzić będzie do powstania u Zamawiającego obowiązku podatkowego, wskazując nazwę (rodzaj) towaru lub usługi, których dostawa lub świadczenie będzie prowadzić do jego powstania, oraz wskazując ich wartość bez kwoty podatku.</w:t>
      </w:r>
    </w:p>
    <w:p w:rsidR="009427F1" w:rsidRPr="007C20FA" w:rsidRDefault="009427F1" w:rsidP="009427F1">
      <w:pPr>
        <w:contextualSpacing/>
        <w:jc w:val="both"/>
        <w:textAlignment w:val="top"/>
        <w:rPr>
          <w:rFonts w:ascii="Verdana" w:hAnsi="Verdana"/>
          <w:b/>
          <w:bCs/>
          <w:sz w:val="18"/>
          <w:szCs w:val="18"/>
        </w:rPr>
      </w:pPr>
    </w:p>
    <w:p w:rsidR="001E0EDE" w:rsidRPr="007C20FA" w:rsidRDefault="001E0EDE" w:rsidP="00765DC6">
      <w:pPr>
        <w:contextualSpacing/>
        <w:jc w:val="both"/>
        <w:textAlignment w:val="top"/>
        <w:rPr>
          <w:rFonts w:ascii="Verdana" w:hAnsi="Verdana"/>
          <w:b/>
          <w:bCs/>
          <w:sz w:val="18"/>
          <w:szCs w:val="18"/>
        </w:rPr>
      </w:pPr>
      <w:r w:rsidRPr="007C20FA">
        <w:rPr>
          <w:rFonts w:ascii="Verdana" w:hAnsi="Verdana"/>
          <w:b/>
          <w:bCs/>
          <w:sz w:val="18"/>
          <w:szCs w:val="18"/>
        </w:rPr>
        <w:t>X</w:t>
      </w:r>
      <w:r w:rsidR="00930948" w:rsidRPr="007C20FA">
        <w:rPr>
          <w:rFonts w:ascii="Verdana" w:hAnsi="Verdana"/>
          <w:b/>
          <w:bCs/>
          <w:sz w:val="18"/>
          <w:szCs w:val="18"/>
        </w:rPr>
        <w:t>I</w:t>
      </w:r>
      <w:r w:rsidR="00FE07D6" w:rsidRPr="007C20FA">
        <w:rPr>
          <w:rFonts w:ascii="Verdana" w:hAnsi="Verdana"/>
          <w:b/>
          <w:bCs/>
          <w:sz w:val="18"/>
          <w:szCs w:val="18"/>
        </w:rPr>
        <w:t>I</w:t>
      </w:r>
      <w:r w:rsidRPr="007C20FA">
        <w:rPr>
          <w:rFonts w:ascii="Verdana" w:hAnsi="Verdana"/>
          <w:b/>
          <w:bCs/>
          <w:sz w:val="18"/>
          <w:szCs w:val="18"/>
        </w:rPr>
        <w:t xml:space="preserve">. INFORMACJE DOTYCZĄCE WALUT OBCYCH, W </w:t>
      </w:r>
      <w:r w:rsidR="00503985" w:rsidRPr="007C20FA">
        <w:rPr>
          <w:rFonts w:ascii="Verdana" w:hAnsi="Verdana"/>
          <w:b/>
          <w:bCs/>
          <w:sz w:val="18"/>
          <w:szCs w:val="18"/>
        </w:rPr>
        <w:t>JAKICH MOGĄ BYĆ PROWADZONE</w:t>
      </w:r>
      <w:r w:rsidR="002467DD" w:rsidRPr="007C20FA">
        <w:rPr>
          <w:rFonts w:ascii="Verdana" w:hAnsi="Verdana"/>
          <w:b/>
          <w:bCs/>
          <w:sz w:val="18"/>
          <w:szCs w:val="18"/>
        </w:rPr>
        <w:t xml:space="preserve"> </w:t>
      </w:r>
      <w:r w:rsidRPr="007C20FA">
        <w:rPr>
          <w:rFonts w:ascii="Verdana" w:hAnsi="Verdana"/>
          <w:b/>
          <w:bCs/>
          <w:sz w:val="18"/>
          <w:szCs w:val="18"/>
        </w:rPr>
        <w:t>ROZLICZENIA</w:t>
      </w:r>
    </w:p>
    <w:p w:rsidR="005B0381" w:rsidRPr="007C20FA" w:rsidRDefault="001E0EDE" w:rsidP="00765DC6">
      <w:pPr>
        <w:ind w:left="284" w:hanging="284"/>
        <w:contextualSpacing/>
        <w:jc w:val="both"/>
        <w:textAlignment w:val="top"/>
        <w:rPr>
          <w:rFonts w:ascii="Verdana" w:hAnsi="Verdana"/>
          <w:bCs/>
          <w:sz w:val="18"/>
          <w:szCs w:val="18"/>
        </w:rPr>
      </w:pPr>
      <w:r w:rsidRPr="007C20FA">
        <w:rPr>
          <w:rFonts w:ascii="Verdana" w:hAnsi="Verdana"/>
          <w:bCs/>
          <w:sz w:val="18"/>
          <w:szCs w:val="18"/>
        </w:rPr>
        <w:t>Zamawiający nie przewiduje prowadzenia rozliczeń w walutach obcych.</w:t>
      </w:r>
    </w:p>
    <w:p w:rsidR="00DE49AE" w:rsidRPr="007C20FA" w:rsidRDefault="00DE49AE" w:rsidP="00765DC6">
      <w:pPr>
        <w:ind w:left="284" w:hanging="284"/>
        <w:contextualSpacing/>
        <w:jc w:val="both"/>
        <w:textAlignment w:val="top"/>
        <w:rPr>
          <w:rFonts w:ascii="Verdana" w:hAnsi="Verdana"/>
          <w:bCs/>
          <w:sz w:val="18"/>
          <w:szCs w:val="18"/>
        </w:rPr>
      </w:pPr>
    </w:p>
    <w:p w:rsidR="009F64F1" w:rsidRPr="007C20FA" w:rsidRDefault="001E0EDE" w:rsidP="00765DC6">
      <w:pPr>
        <w:contextualSpacing/>
        <w:jc w:val="both"/>
        <w:textAlignment w:val="top"/>
        <w:rPr>
          <w:rFonts w:ascii="Verdana" w:hAnsi="Verdana"/>
          <w:b/>
          <w:bCs/>
          <w:sz w:val="18"/>
          <w:szCs w:val="18"/>
        </w:rPr>
      </w:pPr>
      <w:r w:rsidRPr="007C20FA">
        <w:rPr>
          <w:rFonts w:ascii="Verdana" w:hAnsi="Verdana"/>
          <w:b/>
          <w:sz w:val="18"/>
          <w:szCs w:val="18"/>
        </w:rPr>
        <w:t>XI</w:t>
      </w:r>
      <w:r w:rsidR="00FE07D6" w:rsidRPr="007C20FA">
        <w:rPr>
          <w:rFonts w:ascii="Verdana" w:hAnsi="Verdana"/>
          <w:b/>
          <w:sz w:val="18"/>
          <w:szCs w:val="18"/>
        </w:rPr>
        <w:t>I</w:t>
      </w:r>
      <w:r w:rsidR="00930948" w:rsidRPr="007C20FA">
        <w:rPr>
          <w:rFonts w:ascii="Verdana" w:hAnsi="Verdana"/>
          <w:b/>
          <w:sz w:val="18"/>
          <w:szCs w:val="18"/>
        </w:rPr>
        <w:t>I</w:t>
      </w:r>
      <w:r w:rsidRPr="007C20FA">
        <w:rPr>
          <w:rFonts w:ascii="Verdana" w:hAnsi="Verdana"/>
          <w:b/>
          <w:sz w:val="18"/>
          <w:szCs w:val="18"/>
        </w:rPr>
        <w:t xml:space="preserve">. </w:t>
      </w:r>
      <w:r w:rsidRPr="007C20FA">
        <w:rPr>
          <w:rFonts w:ascii="Verdana" w:hAnsi="Verdana"/>
          <w:b/>
          <w:bCs/>
          <w:sz w:val="18"/>
          <w:szCs w:val="18"/>
        </w:rPr>
        <w:t xml:space="preserve">OPIS KRYTERIÓW, </w:t>
      </w:r>
      <w:r w:rsidR="00003685" w:rsidRPr="007C20FA">
        <w:rPr>
          <w:rFonts w:ascii="Verdana" w:hAnsi="Verdana"/>
          <w:b/>
          <w:bCs/>
          <w:sz w:val="18"/>
          <w:szCs w:val="18"/>
        </w:rPr>
        <w:t>KTÓRYMI BĘDZIE SIĘ KIEROWAŁ ZAMAWIAJĄCY</w:t>
      </w:r>
      <w:r w:rsidR="00F26799" w:rsidRPr="007C20FA">
        <w:rPr>
          <w:rFonts w:ascii="Verdana" w:hAnsi="Verdana"/>
          <w:b/>
          <w:bCs/>
          <w:sz w:val="18"/>
          <w:szCs w:val="18"/>
        </w:rPr>
        <w:t xml:space="preserve"> PRZY WYBORZE OFERTY WRAZ Z PODANIEM </w:t>
      </w:r>
      <w:r w:rsidR="00B87D40" w:rsidRPr="007C20FA">
        <w:rPr>
          <w:rFonts w:ascii="Verdana" w:hAnsi="Verdana"/>
          <w:b/>
          <w:bCs/>
          <w:sz w:val="18"/>
          <w:szCs w:val="18"/>
        </w:rPr>
        <w:t>WAG TYCH KRYTERIÓW I SPOSOBU OCENY OFERT</w:t>
      </w:r>
    </w:p>
    <w:p w:rsidR="004E2F77" w:rsidRPr="007C20FA" w:rsidRDefault="004E2F77" w:rsidP="00765DC6">
      <w:pPr>
        <w:contextualSpacing/>
        <w:jc w:val="both"/>
        <w:textAlignment w:val="top"/>
        <w:rPr>
          <w:rFonts w:ascii="Verdana" w:hAnsi="Verdana"/>
          <w:b/>
          <w:bCs/>
          <w:sz w:val="18"/>
          <w:szCs w:val="18"/>
        </w:rPr>
      </w:pPr>
    </w:p>
    <w:p w:rsidR="006756AA" w:rsidRPr="007C20FA" w:rsidRDefault="006756AA" w:rsidP="00765DC6">
      <w:pPr>
        <w:pStyle w:val="Tekstpodstawowy"/>
        <w:numPr>
          <w:ilvl w:val="0"/>
          <w:numId w:val="15"/>
        </w:numPr>
        <w:jc w:val="both"/>
        <w:rPr>
          <w:rFonts w:ascii="Verdana" w:hAnsi="Verdana"/>
          <w:bCs/>
          <w:sz w:val="18"/>
          <w:szCs w:val="18"/>
        </w:rPr>
      </w:pPr>
      <w:r w:rsidRPr="007C20FA">
        <w:rPr>
          <w:rFonts w:ascii="Verdana" w:hAnsi="Verdana"/>
          <w:bCs/>
          <w:sz w:val="18"/>
          <w:szCs w:val="18"/>
        </w:rPr>
        <w:t>Przy wyborze ofert Zamawiający będzie się kierował następującym</w:t>
      </w:r>
      <w:r w:rsidR="009302B3">
        <w:rPr>
          <w:rFonts w:ascii="Verdana" w:hAnsi="Verdana"/>
          <w:bCs/>
          <w:sz w:val="18"/>
          <w:szCs w:val="18"/>
        </w:rPr>
        <w:t>i kryteriami</w:t>
      </w:r>
      <w:r w:rsidRPr="007C20FA">
        <w:rPr>
          <w:rFonts w:ascii="Verdana" w:hAnsi="Verdana"/>
          <w:bCs/>
          <w:sz w:val="18"/>
          <w:szCs w:val="18"/>
        </w:rPr>
        <w:t>:</w:t>
      </w:r>
    </w:p>
    <w:p w:rsidR="00305E03" w:rsidRPr="007C20FA" w:rsidRDefault="00305E03" w:rsidP="00765DC6">
      <w:pPr>
        <w:pStyle w:val="Tekstpodstawowy"/>
        <w:numPr>
          <w:ilvl w:val="0"/>
          <w:numId w:val="30"/>
        </w:numPr>
        <w:jc w:val="both"/>
        <w:rPr>
          <w:rFonts w:ascii="Verdana" w:hAnsi="Verdana"/>
          <w:bCs/>
          <w:sz w:val="18"/>
          <w:szCs w:val="18"/>
        </w:rPr>
      </w:pPr>
      <w:r w:rsidRPr="007C20FA">
        <w:rPr>
          <w:rFonts w:ascii="Verdana" w:hAnsi="Verdana"/>
          <w:b/>
          <w:bCs/>
          <w:sz w:val="18"/>
          <w:szCs w:val="18"/>
        </w:rPr>
        <w:t>cena oferty brutto</w:t>
      </w:r>
      <w:r w:rsidRPr="007C20FA">
        <w:rPr>
          <w:rFonts w:ascii="Verdana" w:hAnsi="Verdana"/>
          <w:bCs/>
          <w:sz w:val="18"/>
          <w:szCs w:val="18"/>
        </w:rPr>
        <w:t xml:space="preserve"> </w:t>
      </w:r>
      <w:r w:rsidRPr="007C20FA">
        <w:rPr>
          <w:rFonts w:ascii="Verdana" w:hAnsi="Verdana"/>
          <w:b/>
          <w:bCs/>
          <w:sz w:val="18"/>
          <w:szCs w:val="18"/>
        </w:rPr>
        <w:t>60 % - odpowiada 60 pkt</w:t>
      </w:r>
      <w:r w:rsidR="00C9444E" w:rsidRPr="007C20FA">
        <w:rPr>
          <w:rFonts w:ascii="Verdana" w:hAnsi="Verdana"/>
          <w:bCs/>
          <w:sz w:val="18"/>
          <w:szCs w:val="18"/>
        </w:rPr>
        <w:t>;</w:t>
      </w:r>
    </w:p>
    <w:p w:rsidR="00305E03" w:rsidRPr="007C20FA" w:rsidRDefault="00305E03" w:rsidP="00765DC6">
      <w:pPr>
        <w:pStyle w:val="Tekstpodstawowy"/>
        <w:numPr>
          <w:ilvl w:val="0"/>
          <w:numId w:val="30"/>
        </w:numPr>
        <w:jc w:val="both"/>
        <w:rPr>
          <w:rFonts w:ascii="Verdana" w:hAnsi="Verdana"/>
          <w:bCs/>
          <w:sz w:val="18"/>
          <w:szCs w:val="18"/>
        </w:rPr>
      </w:pPr>
      <w:r w:rsidRPr="007C20FA">
        <w:rPr>
          <w:rFonts w:ascii="Verdana" w:hAnsi="Verdana"/>
          <w:b/>
          <w:sz w:val="18"/>
          <w:szCs w:val="18"/>
        </w:rPr>
        <w:t xml:space="preserve">okres gwarancji na wykonane roboty budowlane </w:t>
      </w:r>
      <w:r w:rsidR="002208C4" w:rsidRPr="007C20FA">
        <w:rPr>
          <w:rFonts w:ascii="Verdana" w:hAnsi="Verdana"/>
          <w:b/>
          <w:sz w:val="18"/>
          <w:szCs w:val="18"/>
        </w:rPr>
        <w:t>4</w:t>
      </w:r>
      <w:r w:rsidRPr="007C20FA">
        <w:rPr>
          <w:rFonts w:ascii="Verdana" w:hAnsi="Verdana"/>
          <w:b/>
          <w:sz w:val="18"/>
          <w:szCs w:val="18"/>
        </w:rPr>
        <w:t>0%</w:t>
      </w:r>
      <w:r w:rsidRPr="007C20FA">
        <w:rPr>
          <w:rFonts w:ascii="Verdana" w:hAnsi="Verdana"/>
          <w:sz w:val="18"/>
          <w:szCs w:val="18"/>
        </w:rPr>
        <w:t xml:space="preserve"> </w:t>
      </w:r>
      <w:r w:rsidRPr="007C20FA">
        <w:rPr>
          <w:rFonts w:ascii="Verdana" w:hAnsi="Verdana"/>
          <w:b/>
          <w:sz w:val="18"/>
          <w:szCs w:val="18"/>
        </w:rPr>
        <w:t xml:space="preserve">- odpowiada </w:t>
      </w:r>
      <w:r w:rsidR="002208C4" w:rsidRPr="007C20FA">
        <w:rPr>
          <w:rFonts w:ascii="Verdana" w:hAnsi="Verdana"/>
          <w:b/>
          <w:sz w:val="18"/>
          <w:szCs w:val="18"/>
        </w:rPr>
        <w:t>4</w:t>
      </w:r>
      <w:r w:rsidRPr="007C20FA">
        <w:rPr>
          <w:rFonts w:ascii="Verdana" w:hAnsi="Verdana"/>
          <w:b/>
          <w:sz w:val="18"/>
          <w:szCs w:val="18"/>
        </w:rPr>
        <w:t>0 pkt</w:t>
      </w:r>
      <w:r w:rsidR="00C9444E" w:rsidRPr="007C20FA">
        <w:rPr>
          <w:rFonts w:ascii="Verdana" w:hAnsi="Verdana"/>
          <w:b/>
          <w:sz w:val="18"/>
          <w:szCs w:val="18"/>
        </w:rPr>
        <w:t>.</w:t>
      </w:r>
    </w:p>
    <w:p w:rsidR="00AA60ED" w:rsidRPr="007C20FA" w:rsidRDefault="00AA60ED" w:rsidP="00765DC6">
      <w:pPr>
        <w:suppressAutoHyphens/>
        <w:overflowPunct w:val="0"/>
        <w:autoSpaceDE w:val="0"/>
        <w:autoSpaceDN w:val="0"/>
        <w:adjustRightInd w:val="0"/>
        <w:jc w:val="both"/>
        <w:rPr>
          <w:rFonts w:ascii="Verdana" w:hAnsi="Verdana"/>
          <w:b/>
          <w:sz w:val="18"/>
          <w:szCs w:val="18"/>
        </w:rPr>
      </w:pPr>
    </w:p>
    <w:p w:rsidR="006756AA" w:rsidRPr="007C20FA" w:rsidRDefault="006756AA" w:rsidP="00765DC6">
      <w:pPr>
        <w:suppressAutoHyphens/>
        <w:overflowPunct w:val="0"/>
        <w:autoSpaceDE w:val="0"/>
        <w:autoSpaceDN w:val="0"/>
        <w:adjustRightInd w:val="0"/>
        <w:jc w:val="both"/>
        <w:rPr>
          <w:rFonts w:ascii="Verdana" w:hAnsi="Verdana"/>
          <w:b/>
          <w:sz w:val="18"/>
          <w:szCs w:val="18"/>
        </w:rPr>
      </w:pPr>
      <w:r w:rsidRPr="007C20FA">
        <w:rPr>
          <w:rFonts w:ascii="Verdana" w:hAnsi="Verdana"/>
          <w:b/>
          <w:sz w:val="18"/>
          <w:szCs w:val="18"/>
        </w:rPr>
        <w:t xml:space="preserve">ad a) 60% – </w:t>
      </w:r>
      <w:r w:rsidRPr="007C20FA">
        <w:rPr>
          <w:rFonts w:ascii="Verdana" w:hAnsi="Verdana"/>
          <w:b/>
          <w:bCs/>
          <w:sz w:val="18"/>
          <w:szCs w:val="18"/>
        </w:rPr>
        <w:t>cena oferty brutto</w:t>
      </w:r>
    </w:p>
    <w:p w:rsidR="006756AA" w:rsidRPr="007C20FA" w:rsidRDefault="006756AA" w:rsidP="00765DC6">
      <w:pPr>
        <w:pStyle w:val="Tekstpodstawowy"/>
        <w:jc w:val="both"/>
        <w:rPr>
          <w:rFonts w:ascii="Verdana" w:hAnsi="Verdana"/>
          <w:bCs/>
          <w:sz w:val="18"/>
          <w:szCs w:val="18"/>
        </w:rPr>
      </w:pPr>
      <w:r w:rsidRPr="007C20FA">
        <w:rPr>
          <w:rFonts w:ascii="Verdana" w:hAnsi="Verdana"/>
          <w:bCs/>
          <w:sz w:val="18"/>
          <w:szCs w:val="18"/>
        </w:rPr>
        <w:t>Dla kryterium – cena oferty brutto, ilość punktów będzie obliczona wg wzoru:</w:t>
      </w:r>
    </w:p>
    <w:p w:rsidR="006756AA" w:rsidRPr="007C20FA" w:rsidRDefault="006756AA" w:rsidP="00765DC6">
      <w:pPr>
        <w:pStyle w:val="Tekstpodstawowy"/>
        <w:jc w:val="center"/>
        <w:rPr>
          <w:rFonts w:ascii="Verdana" w:hAnsi="Verdana"/>
          <w:b/>
          <w:bCs/>
          <w:sz w:val="18"/>
          <w:szCs w:val="18"/>
        </w:rPr>
      </w:pPr>
      <w:r w:rsidRPr="007C20FA">
        <w:rPr>
          <w:rFonts w:ascii="Verdana" w:hAnsi="Verdana"/>
          <w:b/>
          <w:bCs/>
          <w:sz w:val="18"/>
          <w:szCs w:val="18"/>
        </w:rPr>
        <w:t>C = (Cx/ Cb) x 60 pkt</w:t>
      </w:r>
    </w:p>
    <w:p w:rsidR="006756AA" w:rsidRPr="007C20FA" w:rsidRDefault="006756AA" w:rsidP="00765DC6">
      <w:pPr>
        <w:pStyle w:val="Tekstpodstawowy"/>
        <w:jc w:val="both"/>
        <w:rPr>
          <w:rFonts w:ascii="Verdana" w:hAnsi="Verdana"/>
          <w:sz w:val="18"/>
          <w:szCs w:val="18"/>
        </w:rPr>
      </w:pPr>
      <w:r w:rsidRPr="007C20FA">
        <w:rPr>
          <w:rFonts w:ascii="Verdana" w:hAnsi="Verdana"/>
          <w:sz w:val="18"/>
          <w:szCs w:val="18"/>
        </w:rPr>
        <w:t>gdzie:</w:t>
      </w:r>
    </w:p>
    <w:p w:rsidR="006756AA" w:rsidRPr="007C20FA" w:rsidRDefault="006756AA" w:rsidP="00765DC6">
      <w:pPr>
        <w:pStyle w:val="Tekstpodstawowy"/>
        <w:jc w:val="both"/>
        <w:rPr>
          <w:rFonts w:ascii="Verdana" w:hAnsi="Verdana"/>
          <w:sz w:val="18"/>
          <w:szCs w:val="18"/>
        </w:rPr>
      </w:pPr>
      <w:r w:rsidRPr="007C20FA">
        <w:rPr>
          <w:rFonts w:ascii="Verdana" w:hAnsi="Verdana"/>
          <w:sz w:val="18"/>
          <w:szCs w:val="18"/>
        </w:rPr>
        <w:t>C</w:t>
      </w:r>
      <w:r w:rsidRPr="007C20FA">
        <w:rPr>
          <w:rFonts w:ascii="Verdana" w:hAnsi="Verdana"/>
          <w:sz w:val="18"/>
          <w:szCs w:val="18"/>
          <w:vertAlign w:val="subscript"/>
        </w:rPr>
        <w:t xml:space="preserve"> </w:t>
      </w:r>
      <w:r w:rsidRPr="007C20FA">
        <w:rPr>
          <w:rFonts w:ascii="Verdana" w:hAnsi="Verdana"/>
          <w:sz w:val="18"/>
          <w:szCs w:val="18"/>
        </w:rPr>
        <w:t xml:space="preserve"> – ilość punktów, jaką dana ofert</w:t>
      </w:r>
      <w:r w:rsidR="000448F5" w:rsidRPr="007C20FA">
        <w:rPr>
          <w:rFonts w:ascii="Verdana" w:hAnsi="Verdana"/>
          <w:sz w:val="18"/>
          <w:szCs w:val="18"/>
        </w:rPr>
        <w:t>a otrzyma za cenę oferty brutto;</w:t>
      </w:r>
    </w:p>
    <w:p w:rsidR="006756AA" w:rsidRPr="007C20FA" w:rsidRDefault="006756AA" w:rsidP="00765DC6">
      <w:pPr>
        <w:pStyle w:val="Tekstpodstawowy"/>
        <w:jc w:val="both"/>
        <w:rPr>
          <w:rFonts w:ascii="Verdana" w:hAnsi="Verdana"/>
          <w:bCs/>
          <w:sz w:val="18"/>
          <w:szCs w:val="18"/>
        </w:rPr>
      </w:pPr>
      <w:r w:rsidRPr="007C20FA">
        <w:rPr>
          <w:rFonts w:ascii="Verdana" w:hAnsi="Verdana"/>
          <w:bCs/>
          <w:sz w:val="18"/>
          <w:szCs w:val="18"/>
        </w:rPr>
        <w:t xml:space="preserve">Cx </w:t>
      </w:r>
      <w:r w:rsidR="000448F5" w:rsidRPr="007C20FA">
        <w:rPr>
          <w:rFonts w:ascii="Verdana" w:hAnsi="Verdana"/>
          <w:bCs/>
          <w:sz w:val="18"/>
          <w:szCs w:val="18"/>
        </w:rPr>
        <w:t>- cena brutto oferty najtańszej;</w:t>
      </w:r>
    </w:p>
    <w:p w:rsidR="006756AA" w:rsidRPr="007C20FA" w:rsidRDefault="006756AA" w:rsidP="00765DC6">
      <w:pPr>
        <w:pStyle w:val="Tekstpodstawowy"/>
        <w:jc w:val="both"/>
        <w:rPr>
          <w:rFonts w:ascii="Verdana" w:hAnsi="Verdana"/>
          <w:bCs/>
          <w:sz w:val="18"/>
          <w:szCs w:val="18"/>
        </w:rPr>
      </w:pPr>
      <w:r w:rsidRPr="007C20FA">
        <w:rPr>
          <w:rFonts w:ascii="Verdana" w:hAnsi="Verdana"/>
          <w:bCs/>
          <w:sz w:val="18"/>
          <w:szCs w:val="18"/>
        </w:rPr>
        <w:t>Cb - cena brutto ocenianej oferty.</w:t>
      </w:r>
    </w:p>
    <w:p w:rsidR="006756AA" w:rsidRPr="007C20FA" w:rsidRDefault="002208C4" w:rsidP="00765DC6">
      <w:pPr>
        <w:widowControl w:val="0"/>
        <w:autoSpaceDE w:val="0"/>
        <w:jc w:val="both"/>
        <w:rPr>
          <w:rFonts w:ascii="Verdana" w:hAnsi="Verdana"/>
          <w:sz w:val="18"/>
          <w:szCs w:val="18"/>
        </w:rPr>
      </w:pPr>
      <w:r w:rsidRPr="007C20FA">
        <w:rPr>
          <w:rFonts w:ascii="Verdana" w:hAnsi="Verdana"/>
          <w:sz w:val="18"/>
          <w:szCs w:val="18"/>
        </w:rPr>
        <w:t xml:space="preserve">Przy ocenie tego kryterium zamawiający będzie brał pod uwagę </w:t>
      </w:r>
      <w:r w:rsidRPr="007C20FA">
        <w:rPr>
          <w:rFonts w:ascii="Verdana" w:hAnsi="Verdana"/>
          <w:b/>
          <w:sz w:val="18"/>
          <w:szCs w:val="18"/>
        </w:rPr>
        <w:t xml:space="preserve">Cenę </w:t>
      </w:r>
      <w:r w:rsidRPr="007C20FA">
        <w:rPr>
          <w:rFonts w:ascii="Verdana" w:hAnsi="Verdana"/>
          <w:sz w:val="18"/>
          <w:szCs w:val="18"/>
        </w:rPr>
        <w:t xml:space="preserve">podaną w załączniku </w:t>
      </w:r>
      <w:r w:rsidRPr="007C20FA">
        <w:rPr>
          <w:rFonts w:ascii="Verdana" w:hAnsi="Verdana"/>
          <w:sz w:val="18"/>
          <w:szCs w:val="18"/>
        </w:rPr>
        <w:br/>
        <w:t xml:space="preserve">nr 1 do SIWZ Druk „OFERTA”. </w:t>
      </w:r>
    </w:p>
    <w:p w:rsidR="00980653" w:rsidRPr="007C20FA" w:rsidRDefault="00980653" w:rsidP="00765DC6">
      <w:pPr>
        <w:widowControl w:val="0"/>
        <w:autoSpaceDE w:val="0"/>
        <w:jc w:val="both"/>
        <w:rPr>
          <w:rFonts w:ascii="Verdana" w:hAnsi="Verdana"/>
          <w:sz w:val="18"/>
          <w:szCs w:val="18"/>
        </w:rPr>
      </w:pPr>
    </w:p>
    <w:p w:rsidR="006756AA" w:rsidRPr="007C20FA" w:rsidRDefault="006756AA" w:rsidP="00765DC6">
      <w:pPr>
        <w:pStyle w:val="Tekstpodstawowy"/>
        <w:tabs>
          <w:tab w:val="left" w:pos="284"/>
        </w:tabs>
        <w:jc w:val="both"/>
        <w:rPr>
          <w:rFonts w:ascii="Verdana" w:hAnsi="Verdana"/>
          <w:b/>
          <w:sz w:val="18"/>
          <w:szCs w:val="18"/>
        </w:rPr>
      </w:pPr>
      <w:r w:rsidRPr="007C20FA">
        <w:rPr>
          <w:rFonts w:ascii="Verdana" w:hAnsi="Verdana"/>
          <w:b/>
          <w:bCs/>
          <w:sz w:val="18"/>
          <w:szCs w:val="18"/>
        </w:rPr>
        <w:t>ad b)</w:t>
      </w:r>
      <w:r w:rsidRPr="007C20FA">
        <w:rPr>
          <w:rFonts w:ascii="Verdana" w:hAnsi="Verdana"/>
          <w:b/>
          <w:sz w:val="18"/>
          <w:szCs w:val="18"/>
        </w:rPr>
        <w:t xml:space="preserve"> 40% - </w:t>
      </w:r>
      <w:r w:rsidR="002208C4" w:rsidRPr="007C20FA">
        <w:rPr>
          <w:rFonts w:ascii="Verdana" w:hAnsi="Verdana"/>
          <w:b/>
          <w:sz w:val="18"/>
          <w:szCs w:val="18"/>
        </w:rPr>
        <w:t>okres gwarancji na wykonane roboty budowlane</w:t>
      </w:r>
    </w:p>
    <w:p w:rsidR="002208C4" w:rsidRPr="007C20FA" w:rsidRDefault="002208C4" w:rsidP="00765DC6">
      <w:pPr>
        <w:jc w:val="both"/>
        <w:rPr>
          <w:rFonts w:ascii="Verdana" w:hAnsi="Verdana"/>
          <w:sz w:val="18"/>
          <w:szCs w:val="18"/>
        </w:rPr>
      </w:pPr>
      <w:r w:rsidRPr="007C20FA">
        <w:rPr>
          <w:rFonts w:ascii="Verdana" w:hAnsi="Verdana"/>
          <w:sz w:val="18"/>
          <w:szCs w:val="18"/>
        </w:rPr>
        <w:t xml:space="preserve">Dla kryterium „okres gwarancji na wykonane roboty budowlane” </w:t>
      </w:r>
      <w:r w:rsidRPr="007C20FA">
        <w:rPr>
          <w:rFonts w:ascii="Verdana" w:hAnsi="Verdana"/>
          <w:bCs/>
          <w:sz w:val="18"/>
          <w:szCs w:val="18"/>
        </w:rPr>
        <w:t>(nie krótsz</w:t>
      </w:r>
      <w:r w:rsidR="00A370D7" w:rsidRPr="007C20FA">
        <w:rPr>
          <w:rFonts w:ascii="Verdana" w:hAnsi="Verdana"/>
          <w:bCs/>
          <w:sz w:val="18"/>
          <w:szCs w:val="18"/>
        </w:rPr>
        <w:t>y niż 3 lata i nie dłuższy niż 7</w:t>
      </w:r>
      <w:r w:rsidRPr="007C20FA">
        <w:rPr>
          <w:rFonts w:ascii="Verdana" w:hAnsi="Verdana"/>
          <w:bCs/>
          <w:sz w:val="18"/>
          <w:szCs w:val="18"/>
        </w:rPr>
        <w:t xml:space="preserve"> lat, licząc od daty podpisania protokołu końcowego bezusterkowego odbioru robót budowlanych) ilość punktów będzie obliczona wg wzoru</w:t>
      </w:r>
      <w:r w:rsidRPr="007C20FA">
        <w:rPr>
          <w:rFonts w:ascii="Verdana" w:hAnsi="Verdana"/>
          <w:sz w:val="18"/>
          <w:szCs w:val="18"/>
        </w:rPr>
        <w:t>:</w:t>
      </w:r>
    </w:p>
    <w:p w:rsidR="002208C4" w:rsidRPr="007C20FA" w:rsidRDefault="002208C4" w:rsidP="00765DC6">
      <w:pPr>
        <w:jc w:val="center"/>
        <w:rPr>
          <w:rFonts w:ascii="Verdana" w:hAnsi="Verdana"/>
          <w:b/>
          <w:sz w:val="18"/>
          <w:szCs w:val="18"/>
        </w:rPr>
      </w:pPr>
      <w:r w:rsidRPr="007C20FA">
        <w:rPr>
          <w:rFonts w:ascii="Verdana" w:hAnsi="Verdana"/>
          <w:b/>
          <w:sz w:val="18"/>
          <w:szCs w:val="18"/>
        </w:rPr>
        <w:t xml:space="preserve">G = </w:t>
      </w:r>
      <w:proofErr w:type="spellStart"/>
      <w:r w:rsidRPr="007C20FA">
        <w:rPr>
          <w:rFonts w:ascii="Verdana" w:hAnsi="Verdana"/>
          <w:b/>
          <w:sz w:val="18"/>
          <w:szCs w:val="18"/>
        </w:rPr>
        <w:t>(G</w:t>
      </w:r>
      <w:proofErr w:type="spellEnd"/>
      <w:r w:rsidR="0047663E">
        <w:rPr>
          <w:rFonts w:ascii="Verdana" w:hAnsi="Verdana"/>
          <w:b/>
          <w:sz w:val="18"/>
          <w:szCs w:val="18"/>
        </w:rPr>
        <w:t>b</w:t>
      </w:r>
      <w:r w:rsidRPr="007C20FA">
        <w:rPr>
          <w:rFonts w:ascii="Verdana" w:hAnsi="Verdana"/>
          <w:b/>
          <w:sz w:val="18"/>
          <w:szCs w:val="18"/>
        </w:rPr>
        <w:t xml:space="preserve"> /</w:t>
      </w:r>
      <w:proofErr w:type="spellStart"/>
      <w:r w:rsidRPr="007C20FA">
        <w:rPr>
          <w:rFonts w:ascii="Verdana" w:hAnsi="Verdana"/>
          <w:b/>
          <w:sz w:val="18"/>
          <w:szCs w:val="18"/>
        </w:rPr>
        <w:t>G</w:t>
      </w:r>
      <w:r w:rsidR="0047663E">
        <w:rPr>
          <w:rFonts w:ascii="Verdana" w:hAnsi="Verdana"/>
          <w:b/>
          <w:sz w:val="18"/>
          <w:szCs w:val="18"/>
        </w:rPr>
        <w:t>x</w:t>
      </w:r>
      <w:proofErr w:type="spellEnd"/>
      <w:r w:rsidRPr="007C20FA">
        <w:rPr>
          <w:rFonts w:ascii="Verdana" w:hAnsi="Verdana"/>
          <w:b/>
          <w:sz w:val="18"/>
          <w:szCs w:val="18"/>
        </w:rPr>
        <w:t>) x 40 pkt</w:t>
      </w:r>
    </w:p>
    <w:p w:rsidR="002208C4" w:rsidRPr="007C20FA" w:rsidRDefault="002208C4" w:rsidP="00765DC6">
      <w:pPr>
        <w:jc w:val="both"/>
        <w:rPr>
          <w:rFonts w:ascii="Verdana" w:hAnsi="Verdana"/>
          <w:sz w:val="18"/>
          <w:szCs w:val="18"/>
        </w:rPr>
      </w:pPr>
      <w:r w:rsidRPr="007C20FA">
        <w:rPr>
          <w:rFonts w:ascii="Verdana" w:hAnsi="Verdana"/>
          <w:sz w:val="18"/>
          <w:szCs w:val="18"/>
        </w:rPr>
        <w:t>gdzie:</w:t>
      </w:r>
      <w:r w:rsidRPr="007C20FA">
        <w:rPr>
          <w:rFonts w:ascii="Verdana" w:hAnsi="Verdana"/>
          <w:sz w:val="18"/>
          <w:szCs w:val="18"/>
        </w:rPr>
        <w:tab/>
      </w:r>
    </w:p>
    <w:p w:rsidR="002208C4" w:rsidRPr="007C20FA" w:rsidRDefault="002208C4" w:rsidP="00765DC6">
      <w:pPr>
        <w:jc w:val="both"/>
        <w:rPr>
          <w:rFonts w:ascii="Verdana" w:hAnsi="Verdana"/>
          <w:sz w:val="18"/>
          <w:szCs w:val="18"/>
        </w:rPr>
      </w:pPr>
      <w:r w:rsidRPr="007C20FA">
        <w:rPr>
          <w:rFonts w:ascii="Verdana" w:hAnsi="Verdana"/>
          <w:sz w:val="18"/>
          <w:szCs w:val="18"/>
        </w:rPr>
        <w:t>G   – liczba punktów w kryterium „okres gwarancji na wykonane roboty budowlane” (w latach)</w:t>
      </w:r>
      <w:r w:rsidR="000448F5" w:rsidRPr="007C20FA">
        <w:rPr>
          <w:rFonts w:ascii="Verdana" w:hAnsi="Verdana"/>
          <w:sz w:val="18"/>
          <w:szCs w:val="18"/>
        </w:rPr>
        <w:t>;</w:t>
      </w:r>
    </w:p>
    <w:p w:rsidR="002208C4" w:rsidRPr="0047663E" w:rsidRDefault="002208C4" w:rsidP="00765DC6">
      <w:pPr>
        <w:jc w:val="both"/>
        <w:rPr>
          <w:rFonts w:ascii="Verdana" w:hAnsi="Verdana"/>
          <w:sz w:val="18"/>
          <w:szCs w:val="18"/>
        </w:rPr>
      </w:pPr>
      <w:proofErr w:type="spellStart"/>
      <w:r w:rsidRPr="0047663E">
        <w:rPr>
          <w:rFonts w:ascii="Verdana" w:hAnsi="Verdana"/>
          <w:sz w:val="18"/>
          <w:szCs w:val="18"/>
        </w:rPr>
        <w:t>G</w:t>
      </w:r>
      <w:r w:rsidR="0047663E" w:rsidRPr="0047663E">
        <w:rPr>
          <w:rFonts w:ascii="Verdana" w:hAnsi="Verdana"/>
          <w:sz w:val="18"/>
          <w:szCs w:val="18"/>
        </w:rPr>
        <w:t>b</w:t>
      </w:r>
      <w:proofErr w:type="spellEnd"/>
      <w:r w:rsidRPr="0047663E">
        <w:rPr>
          <w:rFonts w:ascii="Verdana" w:hAnsi="Verdana"/>
          <w:sz w:val="18"/>
          <w:szCs w:val="18"/>
        </w:rPr>
        <w:t xml:space="preserve">  – okres gwarancji oferty badanej (nie krócej niż </w:t>
      </w:r>
      <w:r w:rsidRPr="0047663E">
        <w:rPr>
          <w:rFonts w:ascii="Verdana" w:hAnsi="Verdana"/>
          <w:bCs/>
          <w:sz w:val="18"/>
          <w:szCs w:val="18"/>
        </w:rPr>
        <w:t>3 lata</w:t>
      </w:r>
      <w:r w:rsidRPr="0047663E">
        <w:rPr>
          <w:rFonts w:ascii="Verdana" w:hAnsi="Verdana"/>
          <w:sz w:val="18"/>
          <w:szCs w:val="18"/>
        </w:rPr>
        <w:t xml:space="preserve">, nie dłużej niż </w:t>
      </w:r>
      <w:r w:rsidR="00A370D7" w:rsidRPr="0047663E">
        <w:rPr>
          <w:rFonts w:ascii="Verdana" w:hAnsi="Verdana"/>
          <w:bCs/>
          <w:sz w:val="18"/>
          <w:szCs w:val="18"/>
        </w:rPr>
        <w:t>7</w:t>
      </w:r>
      <w:r w:rsidRPr="0047663E">
        <w:rPr>
          <w:rFonts w:ascii="Verdana" w:hAnsi="Verdana"/>
          <w:bCs/>
          <w:sz w:val="18"/>
          <w:szCs w:val="18"/>
        </w:rPr>
        <w:t xml:space="preserve"> lat</w:t>
      </w:r>
      <w:r w:rsidRPr="0047663E">
        <w:rPr>
          <w:rFonts w:ascii="Verdana" w:hAnsi="Verdana"/>
          <w:sz w:val="18"/>
          <w:szCs w:val="18"/>
        </w:rPr>
        <w:t>);</w:t>
      </w:r>
    </w:p>
    <w:p w:rsidR="002208C4" w:rsidRPr="007C20FA" w:rsidRDefault="0047663E" w:rsidP="00765DC6">
      <w:pPr>
        <w:tabs>
          <w:tab w:val="left" w:pos="360"/>
        </w:tabs>
        <w:jc w:val="both"/>
        <w:rPr>
          <w:rFonts w:ascii="Verdana" w:hAnsi="Verdana"/>
          <w:sz w:val="18"/>
          <w:szCs w:val="18"/>
        </w:rPr>
      </w:pPr>
      <w:proofErr w:type="spellStart"/>
      <w:r w:rsidRPr="0047663E">
        <w:rPr>
          <w:rFonts w:ascii="Verdana" w:hAnsi="Verdana"/>
          <w:sz w:val="18"/>
          <w:szCs w:val="18"/>
        </w:rPr>
        <w:t>G</w:t>
      </w:r>
      <w:r w:rsidR="002208C4" w:rsidRPr="0047663E">
        <w:rPr>
          <w:rFonts w:ascii="Verdana" w:hAnsi="Verdana"/>
          <w:sz w:val="18"/>
          <w:szCs w:val="18"/>
        </w:rPr>
        <w:t>x</w:t>
      </w:r>
      <w:proofErr w:type="spellEnd"/>
      <w:r w:rsidR="002208C4" w:rsidRPr="0047663E">
        <w:rPr>
          <w:rFonts w:ascii="Verdana" w:hAnsi="Verdana"/>
          <w:sz w:val="18"/>
          <w:szCs w:val="18"/>
        </w:rPr>
        <w:t xml:space="preserve"> </w:t>
      </w:r>
      <w:r w:rsidR="002208C4" w:rsidRPr="007C20FA">
        <w:rPr>
          <w:rFonts w:ascii="Verdana" w:hAnsi="Verdana"/>
          <w:sz w:val="18"/>
          <w:szCs w:val="18"/>
        </w:rPr>
        <w:t>– okres gwarancji (w latach oferty najk</w:t>
      </w:r>
      <w:r w:rsidR="00765DC6" w:rsidRPr="007C20FA">
        <w:rPr>
          <w:rFonts w:ascii="Verdana" w:hAnsi="Verdana"/>
          <w:sz w:val="18"/>
          <w:szCs w:val="18"/>
        </w:rPr>
        <w:t xml:space="preserve">orzystniejszej w tym kryterium - </w:t>
      </w:r>
      <w:r w:rsidR="002208C4" w:rsidRPr="007C20FA">
        <w:rPr>
          <w:rFonts w:ascii="Verdana" w:hAnsi="Verdana"/>
          <w:sz w:val="18"/>
          <w:szCs w:val="18"/>
        </w:rPr>
        <w:t xml:space="preserve">nie dłużej niż </w:t>
      </w:r>
      <w:r w:rsidR="00A370D7" w:rsidRPr="007C20FA">
        <w:rPr>
          <w:rFonts w:ascii="Verdana" w:hAnsi="Verdana"/>
          <w:bCs/>
          <w:sz w:val="18"/>
          <w:szCs w:val="18"/>
        </w:rPr>
        <w:t>7</w:t>
      </w:r>
      <w:r w:rsidR="002208C4" w:rsidRPr="007C20FA">
        <w:rPr>
          <w:rFonts w:ascii="Verdana" w:hAnsi="Verdana"/>
          <w:bCs/>
          <w:sz w:val="18"/>
          <w:szCs w:val="18"/>
        </w:rPr>
        <w:t xml:space="preserve"> lat</w:t>
      </w:r>
      <w:r w:rsidR="002208C4" w:rsidRPr="007C20FA">
        <w:rPr>
          <w:rFonts w:ascii="Verdana" w:hAnsi="Verdana"/>
          <w:sz w:val="18"/>
          <w:szCs w:val="18"/>
        </w:rPr>
        <w:t>);</w:t>
      </w:r>
    </w:p>
    <w:p w:rsidR="00264FBB" w:rsidRPr="007C20FA" w:rsidRDefault="00264FBB" w:rsidP="00765DC6">
      <w:pPr>
        <w:widowControl w:val="0"/>
        <w:autoSpaceDE w:val="0"/>
        <w:jc w:val="both"/>
        <w:rPr>
          <w:rFonts w:ascii="Verdana" w:hAnsi="Verdana"/>
          <w:sz w:val="18"/>
          <w:szCs w:val="18"/>
        </w:rPr>
      </w:pPr>
      <w:r w:rsidRPr="007C20FA">
        <w:rPr>
          <w:rFonts w:ascii="Verdana" w:hAnsi="Verdana"/>
          <w:sz w:val="18"/>
          <w:szCs w:val="18"/>
        </w:rPr>
        <w:t>Przy ocenie tego kryterium zamawiający będzie brał pod uwagę okres gwarancji na wykonane roboty budowlane po</w:t>
      </w:r>
      <w:r w:rsidR="00C14ED6" w:rsidRPr="007C20FA">
        <w:rPr>
          <w:rFonts w:ascii="Verdana" w:hAnsi="Verdana"/>
          <w:sz w:val="18"/>
          <w:szCs w:val="18"/>
        </w:rPr>
        <w:t>dany w załączniku nr 1 do SIWZ d</w:t>
      </w:r>
      <w:r w:rsidRPr="007C20FA">
        <w:rPr>
          <w:rFonts w:ascii="Verdana" w:hAnsi="Verdana"/>
          <w:sz w:val="18"/>
          <w:szCs w:val="18"/>
        </w:rPr>
        <w:t xml:space="preserve">ruk „OFERTA”. </w:t>
      </w:r>
    </w:p>
    <w:p w:rsidR="00264FBB" w:rsidRPr="007C20FA" w:rsidRDefault="00264FBB" w:rsidP="00765DC6">
      <w:pPr>
        <w:tabs>
          <w:tab w:val="left" w:pos="360"/>
        </w:tabs>
        <w:jc w:val="both"/>
        <w:rPr>
          <w:rFonts w:ascii="Verdana" w:hAnsi="Verdana"/>
          <w:sz w:val="18"/>
          <w:szCs w:val="18"/>
        </w:rPr>
      </w:pPr>
    </w:p>
    <w:p w:rsidR="00264FBB" w:rsidRPr="007C20FA" w:rsidRDefault="00765DC6" w:rsidP="00765DC6">
      <w:pPr>
        <w:tabs>
          <w:tab w:val="left" w:pos="1440"/>
        </w:tabs>
        <w:jc w:val="both"/>
        <w:rPr>
          <w:rFonts w:ascii="Verdana" w:hAnsi="Verdana"/>
          <w:sz w:val="18"/>
          <w:szCs w:val="18"/>
        </w:rPr>
      </w:pPr>
      <w:r w:rsidRPr="007C20FA">
        <w:rPr>
          <w:rFonts w:ascii="Verdana" w:hAnsi="Verdana"/>
          <w:sz w:val="18"/>
          <w:szCs w:val="18"/>
        </w:rPr>
        <w:t xml:space="preserve">Zaoferowany przez Wykonawcę okres gwarancji zostanie wpisany do umowy. </w:t>
      </w:r>
      <w:r w:rsidR="00264FBB" w:rsidRPr="007C20FA">
        <w:rPr>
          <w:rFonts w:ascii="Verdana" w:hAnsi="Verdana"/>
          <w:sz w:val="18"/>
          <w:szCs w:val="18"/>
        </w:rPr>
        <w:t xml:space="preserve">Oferta Wykonawcy, który zaproponuje okres krótszy niż </w:t>
      </w:r>
      <w:r w:rsidR="00264FBB" w:rsidRPr="007C20FA">
        <w:rPr>
          <w:rFonts w:ascii="Verdana" w:hAnsi="Verdana"/>
          <w:bCs/>
          <w:sz w:val="18"/>
          <w:szCs w:val="18"/>
        </w:rPr>
        <w:t xml:space="preserve">3 lata </w:t>
      </w:r>
      <w:r w:rsidR="00264FBB" w:rsidRPr="007C20FA">
        <w:rPr>
          <w:rFonts w:ascii="Verdana" w:hAnsi="Verdana"/>
          <w:sz w:val="18"/>
          <w:szCs w:val="18"/>
        </w:rPr>
        <w:t xml:space="preserve">zostanie odrzucona. W przypadku, gdy okres gwarancji będzie dłuższy niż </w:t>
      </w:r>
      <w:r w:rsidR="00A370D7" w:rsidRPr="007C20FA">
        <w:rPr>
          <w:rFonts w:ascii="Verdana" w:hAnsi="Verdana"/>
          <w:bCs/>
          <w:sz w:val="18"/>
          <w:szCs w:val="18"/>
        </w:rPr>
        <w:t>7</w:t>
      </w:r>
      <w:r w:rsidR="00264FBB" w:rsidRPr="007C20FA">
        <w:rPr>
          <w:rFonts w:ascii="Verdana" w:hAnsi="Verdana"/>
          <w:bCs/>
          <w:sz w:val="18"/>
          <w:szCs w:val="18"/>
        </w:rPr>
        <w:t xml:space="preserve"> lat</w:t>
      </w:r>
      <w:r w:rsidR="00264FBB" w:rsidRPr="007C20FA">
        <w:rPr>
          <w:rFonts w:ascii="Verdana" w:hAnsi="Verdana"/>
          <w:sz w:val="18"/>
          <w:szCs w:val="18"/>
        </w:rPr>
        <w:t xml:space="preserve">, Zamawiający przyjmie do oceny ofert, termin maksymalny wynoszący </w:t>
      </w:r>
      <w:r w:rsidRPr="007C20FA">
        <w:rPr>
          <w:rFonts w:ascii="Verdana" w:hAnsi="Verdana"/>
          <w:bCs/>
          <w:sz w:val="18"/>
          <w:szCs w:val="18"/>
        </w:rPr>
        <w:t>7</w:t>
      </w:r>
      <w:r w:rsidR="00264FBB" w:rsidRPr="007C20FA">
        <w:rPr>
          <w:rFonts w:ascii="Verdana" w:hAnsi="Verdana"/>
          <w:bCs/>
          <w:sz w:val="18"/>
          <w:szCs w:val="18"/>
        </w:rPr>
        <w:t xml:space="preserve"> lat</w:t>
      </w:r>
      <w:r w:rsidR="00264FBB" w:rsidRPr="007C20FA">
        <w:rPr>
          <w:rFonts w:ascii="Verdana" w:hAnsi="Verdana"/>
          <w:sz w:val="18"/>
          <w:szCs w:val="18"/>
        </w:rPr>
        <w:t>.</w:t>
      </w:r>
    </w:p>
    <w:p w:rsidR="002208C4" w:rsidRPr="007C20FA" w:rsidRDefault="00264FBB" w:rsidP="00765DC6">
      <w:pPr>
        <w:jc w:val="both"/>
        <w:rPr>
          <w:rFonts w:ascii="Verdana" w:hAnsi="Verdana"/>
          <w:sz w:val="18"/>
          <w:szCs w:val="18"/>
        </w:rPr>
      </w:pPr>
      <w:r w:rsidRPr="007C20FA">
        <w:rPr>
          <w:rFonts w:ascii="Verdana" w:hAnsi="Verdana"/>
          <w:sz w:val="18"/>
          <w:szCs w:val="18"/>
        </w:rPr>
        <w:t>W przypadku, gdy Wykonawca nie wpisze w wykropkowane miejsca oferowanego okresu gwarancji przyjmuje się, że zaoferował on minimalny okres gwarancji wskazany przez Zamawiającego tj. 3 lata.</w:t>
      </w:r>
    </w:p>
    <w:p w:rsidR="00DC29C0" w:rsidRPr="007C20FA" w:rsidRDefault="00DC29C0" w:rsidP="00765DC6">
      <w:pPr>
        <w:pStyle w:val="Tekstpodstawowy"/>
        <w:jc w:val="both"/>
        <w:rPr>
          <w:rFonts w:ascii="Verdana" w:hAnsi="Verdana"/>
          <w:sz w:val="18"/>
          <w:szCs w:val="18"/>
        </w:rPr>
      </w:pPr>
    </w:p>
    <w:p w:rsidR="002208C4" w:rsidRPr="007C20FA" w:rsidRDefault="002208C4" w:rsidP="00765DC6">
      <w:pPr>
        <w:pStyle w:val="Tekstpodstawowy"/>
        <w:jc w:val="both"/>
        <w:rPr>
          <w:rFonts w:ascii="Verdana" w:hAnsi="Verdana"/>
          <w:sz w:val="18"/>
          <w:szCs w:val="18"/>
        </w:rPr>
      </w:pPr>
      <w:r w:rsidRPr="007C20FA">
        <w:rPr>
          <w:rFonts w:ascii="Verdana" w:hAnsi="Verdana"/>
          <w:sz w:val="18"/>
          <w:szCs w:val="18"/>
        </w:rPr>
        <w:t>Suma punktów za cenę oferty brutto (C) i okres gwarancji na wykonane roboty budowlane (G) będzie podstawą wyboru oferty najkorzystniejszej i zostanie obliczona wg wzoru:</w:t>
      </w:r>
    </w:p>
    <w:p w:rsidR="00C14ED6" w:rsidRPr="007C20FA" w:rsidRDefault="00C14ED6" w:rsidP="00765DC6">
      <w:pPr>
        <w:pStyle w:val="Tekstpodstawowy"/>
        <w:jc w:val="both"/>
        <w:rPr>
          <w:rFonts w:ascii="Verdana" w:hAnsi="Verdana"/>
          <w:sz w:val="18"/>
          <w:szCs w:val="18"/>
        </w:rPr>
      </w:pPr>
    </w:p>
    <w:p w:rsidR="002208C4" w:rsidRPr="007C20FA" w:rsidRDefault="002208C4" w:rsidP="00765DC6">
      <w:pPr>
        <w:suppressAutoHyphens/>
        <w:overflowPunct w:val="0"/>
        <w:autoSpaceDE w:val="0"/>
        <w:autoSpaceDN w:val="0"/>
        <w:adjustRightInd w:val="0"/>
        <w:ind w:left="345" w:hanging="345"/>
        <w:jc w:val="center"/>
        <w:rPr>
          <w:rFonts w:ascii="Verdana" w:hAnsi="Verdana"/>
          <w:b/>
          <w:bCs/>
          <w:sz w:val="18"/>
          <w:szCs w:val="18"/>
        </w:rPr>
      </w:pPr>
      <w:r w:rsidRPr="007C20FA">
        <w:rPr>
          <w:rFonts w:ascii="Verdana" w:hAnsi="Verdana"/>
          <w:b/>
          <w:bCs/>
          <w:sz w:val="18"/>
          <w:szCs w:val="18"/>
        </w:rPr>
        <w:t>P = C + G</w:t>
      </w:r>
    </w:p>
    <w:p w:rsidR="002208C4" w:rsidRPr="007C20FA" w:rsidRDefault="002208C4" w:rsidP="00765DC6">
      <w:pPr>
        <w:jc w:val="both"/>
        <w:rPr>
          <w:rFonts w:ascii="Verdana" w:hAnsi="Verdana"/>
          <w:sz w:val="18"/>
          <w:szCs w:val="18"/>
        </w:rPr>
      </w:pPr>
      <w:r w:rsidRPr="007C20FA">
        <w:rPr>
          <w:rFonts w:ascii="Verdana" w:hAnsi="Verdana"/>
          <w:sz w:val="18"/>
          <w:szCs w:val="18"/>
        </w:rPr>
        <w:t>gdzie:</w:t>
      </w:r>
      <w:r w:rsidRPr="007C20FA">
        <w:rPr>
          <w:rFonts w:ascii="Verdana" w:hAnsi="Verdana"/>
          <w:sz w:val="18"/>
          <w:szCs w:val="18"/>
        </w:rPr>
        <w:tab/>
      </w:r>
      <w:r w:rsidRPr="007C20FA">
        <w:rPr>
          <w:rFonts w:ascii="Verdana" w:hAnsi="Verdana"/>
          <w:sz w:val="18"/>
          <w:szCs w:val="18"/>
        </w:rPr>
        <w:tab/>
      </w:r>
    </w:p>
    <w:p w:rsidR="002208C4" w:rsidRPr="007C20FA" w:rsidRDefault="002208C4" w:rsidP="00765DC6">
      <w:pPr>
        <w:jc w:val="both"/>
        <w:rPr>
          <w:rFonts w:ascii="Verdana" w:hAnsi="Verdana"/>
          <w:sz w:val="18"/>
          <w:szCs w:val="18"/>
        </w:rPr>
      </w:pPr>
      <w:r w:rsidRPr="007C20FA">
        <w:rPr>
          <w:rFonts w:ascii="Verdana" w:hAnsi="Verdana"/>
          <w:sz w:val="18"/>
          <w:szCs w:val="18"/>
        </w:rPr>
        <w:t>P – łączna ilość punktów</w:t>
      </w:r>
    </w:p>
    <w:p w:rsidR="002208C4" w:rsidRPr="007C20FA" w:rsidRDefault="002208C4" w:rsidP="00765DC6">
      <w:pPr>
        <w:jc w:val="both"/>
        <w:rPr>
          <w:rFonts w:ascii="Verdana" w:hAnsi="Verdana"/>
          <w:sz w:val="18"/>
          <w:szCs w:val="18"/>
        </w:rPr>
      </w:pPr>
      <w:r w:rsidRPr="007C20FA">
        <w:rPr>
          <w:rFonts w:ascii="Verdana" w:hAnsi="Verdana"/>
          <w:sz w:val="18"/>
          <w:szCs w:val="18"/>
        </w:rPr>
        <w:t>C</w:t>
      </w:r>
      <w:r w:rsidRPr="007C20FA">
        <w:rPr>
          <w:rFonts w:ascii="Verdana" w:hAnsi="Verdana"/>
          <w:i/>
          <w:sz w:val="18"/>
          <w:szCs w:val="18"/>
        </w:rPr>
        <w:t xml:space="preserve"> </w:t>
      </w:r>
      <w:r w:rsidRPr="007C20FA">
        <w:rPr>
          <w:rFonts w:ascii="Verdana" w:hAnsi="Verdana"/>
          <w:sz w:val="18"/>
          <w:szCs w:val="18"/>
        </w:rPr>
        <w:t>– ilość punków w kryterium „cena”</w:t>
      </w:r>
    </w:p>
    <w:p w:rsidR="002208C4" w:rsidRPr="007C20FA" w:rsidRDefault="002208C4" w:rsidP="00765DC6">
      <w:pPr>
        <w:tabs>
          <w:tab w:val="left" w:pos="360"/>
        </w:tabs>
        <w:jc w:val="both"/>
        <w:rPr>
          <w:rFonts w:ascii="Verdana" w:hAnsi="Verdana"/>
          <w:sz w:val="18"/>
          <w:szCs w:val="18"/>
        </w:rPr>
      </w:pPr>
      <w:r w:rsidRPr="007C20FA">
        <w:rPr>
          <w:rFonts w:ascii="Verdana" w:hAnsi="Verdana"/>
          <w:sz w:val="18"/>
          <w:szCs w:val="18"/>
        </w:rPr>
        <w:t>G</w:t>
      </w:r>
      <w:r w:rsidRPr="007C20FA">
        <w:rPr>
          <w:rFonts w:ascii="Verdana" w:hAnsi="Verdana"/>
          <w:i/>
          <w:sz w:val="18"/>
          <w:szCs w:val="18"/>
          <w:vertAlign w:val="subscript"/>
        </w:rPr>
        <w:t xml:space="preserve"> </w:t>
      </w:r>
      <w:r w:rsidRPr="007C20FA">
        <w:rPr>
          <w:rFonts w:ascii="Verdana" w:hAnsi="Verdana"/>
          <w:sz w:val="18"/>
          <w:szCs w:val="18"/>
        </w:rPr>
        <w:t>– ilość punktów w kryterium „okres gwarancji na wykonane roboty budowlane”</w:t>
      </w:r>
    </w:p>
    <w:p w:rsidR="0097170E" w:rsidRPr="007C20FA" w:rsidRDefault="002208C4" w:rsidP="00DC29C0">
      <w:pPr>
        <w:tabs>
          <w:tab w:val="left" w:pos="360"/>
        </w:tabs>
        <w:jc w:val="both"/>
        <w:rPr>
          <w:rFonts w:ascii="Verdana" w:hAnsi="Verdana"/>
          <w:sz w:val="18"/>
          <w:szCs w:val="18"/>
        </w:rPr>
      </w:pPr>
      <w:r w:rsidRPr="007C20FA">
        <w:rPr>
          <w:rFonts w:ascii="Verdana" w:hAnsi="Verdana"/>
          <w:sz w:val="18"/>
          <w:szCs w:val="18"/>
        </w:rPr>
        <w:t>Wszelkie obliczenia będą dokonywane zgodnie z zasadami arytmetyki z zaokrągleniem wyników do dwóch miejsc po przecinku</w:t>
      </w:r>
    </w:p>
    <w:p w:rsidR="0097170E" w:rsidRPr="007C20FA" w:rsidRDefault="006756AA" w:rsidP="00765DC6">
      <w:pPr>
        <w:pStyle w:val="Tekstpodstawowy"/>
        <w:jc w:val="both"/>
        <w:rPr>
          <w:rFonts w:ascii="Verdana" w:hAnsi="Verdana"/>
          <w:bCs/>
          <w:sz w:val="18"/>
          <w:szCs w:val="18"/>
        </w:rPr>
      </w:pPr>
      <w:r w:rsidRPr="007C20FA">
        <w:rPr>
          <w:rFonts w:ascii="Verdana" w:hAnsi="Verdana"/>
          <w:bCs/>
          <w:sz w:val="18"/>
          <w:szCs w:val="18"/>
        </w:rPr>
        <w:t xml:space="preserve">2. Zamawiający przyzna zamówienie Wykonawcy, którego oferta odpowiada zasadom określonym  w ustawie Prawo zamówień publicznych i w SIWZ oraz została uznana za najkorzystniejszą na podstawie kryterium określonego w specyfikacji tj. </w:t>
      </w:r>
      <w:r w:rsidRPr="007C20FA">
        <w:rPr>
          <w:rFonts w:ascii="Verdana" w:hAnsi="Verdana"/>
          <w:bCs/>
          <w:sz w:val="18"/>
          <w:szCs w:val="18"/>
          <w:u w:val="single"/>
        </w:rPr>
        <w:t>posiada najwyższą liczbę punktów</w:t>
      </w:r>
      <w:r w:rsidRPr="007C20FA">
        <w:rPr>
          <w:rFonts w:ascii="Verdana" w:hAnsi="Verdana"/>
          <w:bCs/>
          <w:sz w:val="18"/>
          <w:szCs w:val="18"/>
        </w:rPr>
        <w:t>.</w:t>
      </w:r>
    </w:p>
    <w:p w:rsidR="00023211" w:rsidRPr="007C20FA" w:rsidRDefault="00023211" w:rsidP="00765DC6">
      <w:pPr>
        <w:pStyle w:val="Tekstpodstawowy"/>
        <w:contextualSpacing/>
        <w:jc w:val="both"/>
        <w:rPr>
          <w:rFonts w:ascii="Verdana" w:hAnsi="Verdana"/>
          <w:bCs/>
          <w:sz w:val="18"/>
          <w:szCs w:val="18"/>
        </w:rPr>
      </w:pPr>
    </w:p>
    <w:p w:rsidR="001E0EDE" w:rsidRPr="007C20FA" w:rsidRDefault="006823DD" w:rsidP="00765DC6">
      <w:pPr>
        <w:pStyle w:val="Tekstpodstawowywcity3"/>
        <w:ind w:left="0" w:firstLine="0"/>
        <w:contextualSpacing/>
        <w:jc w:val="both"/>
        <w:rPr>
          <w:rFonts w:ascii="Verdana" w:hAnsi="Verdana" w:cs="Times New Roman"/>
          <w:caps/>
          <w:sz w:val="18"/>
          <w:szCs w:val="18"/>
        </w:rPr>
      </w:pPr>
      <w:r w:rsidRPr="007C20FA">
        <w:rPr>
          <w:rFonts w:ascii="Verdana" w:hAnsi="Verdana" w:cs="Times New Roman"/>
          <w:sz w:val="18"/>
          <w:szCs w:val="18"/>
        </w:rPr>
        <w:t>X</w:t>
      </w:r>
      <w:r w:rsidR="00B14F5E" w:rsidRPr="007C20FA">
        <w:rPr>
          <w:rFonts w:ascii="Verdana" w:hAnsi="Verdana" w:cs="Times New Roman"/>
          <w:sz w:val="18"/>
          <w:szCs w:val="18"/>
        </w:rPr>
        <w:t>I</w:t>
      </w:r>
      <w:r w:rsidR="00FE07D6" w:rsidRPr="007C20FA">
        <w:rPr>
          <w:rFonts w:ascii="Verdana" w:hAnsi="Verdana" w:cs="Times New Roman"/>
          <w:sz w:val="18"/>
          <w:szCs w:val="18"/>
        </w:rPr>
        <w:t>V</w:t>
      </w:r>
      <w:r w:rsidR="001E0EDE" w:rsidRPr="007C20FA">
        <w:rPr>
          <w:rFonts w:ascii="Verdana" w:hAnsi="Verdana" w:cs="Times New Roman"/>
          <w:sz w:val="18"/>
          <w:szCs w:val="18"/>
        </w:rPr>
        <w:t>.</w:t>
      </w:r>
      <w:r w:rsidR="001E0EDE" w:rsidRPr="007C20FA">
        <w:rPr>
          <w:rFonts w:ascii="Verdana" w:hAnsi="Verdana" w:cs="Times New Roman"/>
          <w:b w:val="0"/>
          <w:sz w:val="18"/>
          <w:szCs w:val="18"/>
        </w:rPr>
        <w:t xml:space="preserve"> </w:t>
      </w:r>
      <w:r w:rsidR="001E0EDE" w:rsidRPr="007C20FA">
        <w:rPr>
          <w:rFonts w:ascii="Verdana" w:hAnsi="Verdana" w:cs="Times New Roman"/>
          <w:caps/>
          <w:sz w:val="18"/>
          <w:szCs w:val="18"/>
        </w:rPr>
        <w:t xml:space="preserve">formalności, jakie powinny zostać dopełnione </w:t>
      </w:r>
      <w:r w:rsidR="0038100C" w:rsidRPr="007C20FA">
        <w:rPr>
          <w:rFonts w:ascii="Verdana" w:hAnsi="Verdana" w:cs="Times New Roman"/>
          <w:caps/>
          <w:sz w:val="18"/>
          <w:szCs w:val="18"/>
        </w:rPr>
        <w:t>po WYBORZE OFERTY</w:t>
      </w:r>
      <w:r w:rsidR="0038100C" w:rsidRPr="007C20FA">
        <w:rPr>
          <w:rFonts w:ascii="Verdana" w:hAnsi="Verdana" w:cs="Times New Roman"/>
          <w:caps/>
          <w:sz w:val="18"/>
          <w:szCs w:val="18"/>
        </w:rPr>
        <w:br/>
      </w:r>
      <w:r w:rsidR="00F3148E" w:rsidRPr="007C20FA">
        <w:rPr>
          <w:rFonts w:ascii="Verdana" w:hAnsi="Verdana" w:cs="Times New Roman"/>
          <w:caps/>
          <w:sz w:val="18"/>
          <w:szCs w:val="18"/>
        </w:rPr>
        <w:t xml:space="preserve"> </w:t>
      </w:r>
      <w:r w:rsidR="001E0EDE" w:rsidRPr="007C20FA">
        <w:rPr>
          <w:rFonts w:ascii="Verdana" w:hAnsi="Verdana" w:cs="Times New Roman"/>
          <w:caps/>
          <w:sz w:val="18"/>
          <w:szCs w:val="18"/>
        </w:rPr>
        <w:t>W CELU ZAWARCIA UMOWY</w:t>
      </w:r>
    </w:p>
    <w:p w:rsidR="00814378" w:rsidRPr="007C20FA" w:rsidRDefault="00C22E47" w:rsidP="00765DC6">
      <w:pPr>
        <w:pStyle w:val="Tekstpodstawowy"/>
        <w:numPr>
          <w:ilvl w:val="0"/>
          <w:numId w:val="6"/>
        </w:numPr>
        <w:tabs>
          <w:tab w:val="num" w:pos="284"/>
        </w:tabs>
        <w:ind w:left="284" w:hanging="284"/>
        <w:contextualSpacing/>
        <w:jc w:val="both"/>
        <w:rPr>
          <w:rFonts w:ascii="Verdana" w:hAnsi="Verdana"/>
          <w:sz w:val="18"/>
          <w:szCs w:val="18"/>
        </w:rPr>
      </w:pPr>
      <w:r w:rsidRPr="007C20FA">
        <w:rPr>
          <w:rFonts w:ascii="Verdana" w:hAnsi="Verdana"/>
          <w:sz w:val="18"/>
          <w:szCs w:val="18"/>
        </w:rPr>
        <w:t xml:space="preserve">Zamawiający </w:t>
      </w:r>
      <w:r w:rsidR="00631315" w:rsidRPr="007C20FA">
        <w:rPr>
          <w:rFonts w:ascii="Verdana" w:hAnsi="Verdana"/>
          <w:sz w:val="18"/>
          <w:szCs w:val="18"/>
        </w:rPr>
        <w:t>poinformuje niezwłocznie</w:t>
      </w:r>
      <w:r w:rsidRPr="007C20FA">
        <w:rPr>
          <w:rFonts w:ascii="Verdana" w:hAnsi="Verdana"/>
          <w:sz w:val="18"/>
          <w:szCs w:val="18"/>
        </w:rPr>
        <w:t xml:space="preserve"> wszystkich </w:t>
      </w:r>
      <w:r w:rsidR="00021B5D" w:rsidRPr="007C20FA">
        <w:rPr>
          <w:rFonts w:ascii="Verdana" w:hAnsi="Verdana"/>
          <w:sz w:val="18"/>
          <w:szCs w:val="18"/>
        </w:rPr>
        <w:t xml:space="preserve">Wykonawców, którzy złożyli ofertę </w:t>
      </w:r>
      <w:r w:rsidR="00814378" w:rsidRPr="007C20FA">
        <w:rPr>
          <w:rFonts w:ascii="Verdana" w:hAnsi="Verdana"/>
          <w:sz w:val="18"/>
          <w:szCs w:val="18"/>
        </w:rPr>
        <w:t xml:space="preserve">o </w:t>
      </w:r>
      <w:r w:rsidR="001E0EDE" w:rsidRPr="007C20FA">
        <w:rPr>
          <w:rFonts w:ascii="Verdana" w:hAnsi="Verdana"/>
          <w:sz w:val="18"/>
          <w:szCs w:val="18"/>
        </w:rPr>
        <w:t xml:space="preserve">wyborze oferty najkorzystniejszej </w:t>
      </w:r>
      <w:r w:rsidR="00021B5D" w:rsidRPr="007C20FA">
        <w:rPr>
          <w:rFonts w:ascii="Verdana" w:hAnsi="Verdana"/>
          <w:sz w:val="18"/>
          <w:szCs w:val="18"/>
        </w:rPr>
        <w:t xml:space="preserve">– podając </w:t>
      </w:r>
      <w:r w:rsidR="00631315" w:rsidRPr="007C20FA">
        <w:rPr>
          <w:rFonts w:ascii="Verdana" w:hAnsi="Verdana"/>
          <w:sz w:val="18"/>
          <w:szCs w:val="18"/>
        </w:rPr>
        <w:t>stosowne</w:t>
      </w:r>
      <w:r w:rsidR="00021B5D" w:rsidRPr="007C20FA">
        <w:rPr>
          <w:rFonts w:ascii="Verdana" w:hAnsi="Verdana"/>
          <w:sz w:val="18"/>
          <w:szCs w:val="18"/>
        </w:rPr>
        <w:t xml:space="preserve"> dane określone w art. 92</w:t>
      </w:r>
      <w:r w:rsidR="009624CC" w:rsidRPr="007C20FA">
        <w:rPr>
          <w:rFonts w:ascii="Verdana" w:hAnsi="Verdana"/>
          <w:sz w:val="18"/>
          <w:szCs w:val="18"/>
        </w:rPr>
        <w:t xml:space="preserve"> </w:t>
      </w:r>
      <w:r w:rsidR="00021B5D" w:rsidRPr="007C20FA">
        <w:rPr>
          <w:rFonts w:ascii="Verdana" w:hAnsi="Verdana"/>
          <w:sz w:val="18"/>
          <w:szCs w:val="18"/>
        </w:rPr>
        <w:t xml:space="preserve">ust. 1 pkt 1 </w:t>
      </w:r>
      <w:r w:rsidR="00814378" w:rsidRPr="007C20FA">
        <w:rPr>
          <w:rFonts w:ascii="Verdana" w:hAnsi="Verdana"/>
          <w:sz w:val="18"/>
          <w:szCs w:val="18"/>
        </w:rPr>
        <w:t xml:space="preserve">ustawy </w:t>
      </w:r>
      <w:r w:rsidR="00021B5D" w:rsidRPr="007C20FA">
        <w:rPr>
          <w:rFonts w:ascii="Verdana" w:hAnsi="Verdana"/>
          <w:sz w:val="18"/>
          <w:szCs w:val="18"/>
        </w:rPr>
        <w:t xml:space="preserve">oraz </w:t>
      </w:r>
      <w:r w:rsidR="00814378" w:rsidRPr="007C20FA">
        <w:rPr>
          <w:rFonts w:ascii="Verdana" w:hAnsi="Verdana"/>
          <w:sz w:val="18"/>
          <w:szCs w:val="18"/>
        </w:rPr>
        <w:t xml:space="preserve">przekaże </w:t>
      </w:r>
      <w:r w:rsidRPr="007C20FA">
        <w:rPr>
          <w:rFonts w:ascii="Verdana" w:hAnsi="Verdana"/>
          <w:sz w:val="18"/>
          <w:szCs w:val="18"/>
        </w:rPr>
        <w:t xml:space="preserve">im </w:t>
      </w:r>
      <w:r w:rsidR="00021B5D" w:rsidRPr="007C20FA">
        <w:rPr>
          <w:rFonts w:ascii="Verdana" w:hAnsi="Verdana"/>
          <w:sz w:val="18"/>
          <w:szCs w:val="18"/>
        </w:rPr>
        <w:t>pozostałe informacje</w:t>
      </w:r>
      <w:r w:rsidRPr="007C20FA">
        <w:rPr>
          <w:rFonts w:ascii="Verdana" w:hAnsi="Verdana"/>
          <w:sz w:val="18"/>
          <w:szCs w:val="18"/>
        </w:rPr>
        <w:t>,</w:t>
      </w:r>
      <w:r w:rsidR="00021B5D" w:rsidRPr="007C20FA">
        <w:rPr>
          <w:rFonts w:ascii="Verdana" w:hAnsi="Verdana"/>
          <w:sz w:val="18"/>
          <w:szCs w:val="18"/>
        </w:rPr>
        <w:t xml:space="preserve"> zgodnie z art. 92 ust. 1 pkt </w:t>
      </w:r>
      <w:r w:rsidR="00DD5F60" w:rsidRPr="007C20FA">
        <w:rPr>
          <w:rFonts w:ascii="Verdana" w:hAnsi="Verdana"/>
          <w:sz w:val="18"/>
          <w:szCs w:val="18"/>
        </w:rPr>
        <w:t>2-</w:t>
      </w:r>
      <w:r w:rsidR="004E2F77" w:rsidRPr="007C20FA">
        <w:rPr>
          <w:rFonts w:ascii="Verdana" w:hAnsi="Verdana"/>
          <w:sz w:val="18"/>
          <w:szCs w:val="18"/>
        </w:rPr>
        <w:t>7</w:t>
      </w:r>
      <w:r w:rsidR="00814378" w:rsidRPr="007C20FA">
        <w:rPr>
          <w:rFonts w:ascii="Verdana" w:hAnsi="Verdana"/>
          <w:sz w:val="18"/>
          <w:szCs w:val="18"/>
        </w:rPr>
        <w:t xml:space="preserve"> ustawy.</w:t>
      </w:r>
    </w:p>
    <w:p w:rsidR="0047663E" w:rsidRPr="001F0597" w:rsidRDefault="00814378" w:rsidP="00765DC6">
      <w:pPr>
        <w:pStyle w:val="Tekstpodstawowy"/>
        <w:numPr>
          <w:ilvl w:val="0"/>
          <w:numId w:val="6"/>
        </w:numPr>
        <w:tabs>
          <w:tab w:val="num" w:pos="284"/>
        </w:tabs>
        <w:ind w:left="284" w:hanging="284"/>
        <w:contextualSpacing/>
        <w:jc w:val="both"/>
        <w:rPr>
          <w:rFonts w:ascii="Verdana" w:hAnsi="Verdana"/>
          <w:sz w:val="18"/>
          <w:szCs w:val="18"/>
        </w:rPr>
      </w:pPr>
      <w:r w:rsidRPr="007C20FA">
        <w:rPr>
          <w:rFonts w:ascii="Verdana" w:hAnsi="Verdana"/>
          <w:sz w:val="18"/>
          <w:szCs w:val="18"/>
        </w:rPr>
        <w:t xml:space="preserve">Informację o wyborze oferty najkorzystniejszej Zamawiający zamieści </w:t>
      </w:r>
      <w:r w:rsidR="00DD5F60" w:rsidRPr="007C20FA">
        <w:rPr>
          <w:rFonts w:ascii="Verdana" w:hAnsi="Verdana"/>
          <w:sz w:val="18"/>
          <w:szCs w:val="18"/>
        </w:rPr>
        <w:t xml:space="preserve">również </w:t>
      </w:r>
      <w:r w:rsidR="00E473CC" w:rsidRPr="007C20FA">
        <w:rPr>
          <w:rFonts w:ascii="Verdana" w:hAnsi="Verdana"/>
          <w:sz w:val="18"/>
          <w:szCs w:val="18"/>
        </w:rPr>
        <w:t xml:space="preserve">na stronie internetowej </w:t>
      </w:r>
      <w:hyperlink r:id="rId11" w:history="1">
        <w:r w:rsidR="00C52471" w:rsidRPr="007C20FA">
          <w:rPr>
            <w:rStyle w:val="Hipercze"/>
            <w:rFonts w:ascii="Verdana" w:hAnsi="Verdana"/>
            <w:color w:val="auto"/>
            <w:sz w:val="18"/>
            <w:szCs w:val="18"/>
          </w:rPr>
          <w:t>www.lubelska.policja.gov.pl</w:t>
        </w:r>
      </w:hyperlink>
    </w:p>
    <w:p w:rsidR="005E6E84" w:rsidRPr="007C20FA" w:rsidRDefault="005E6E84" w:rsidP="00765DC6">
      <w:pPr>
        <w:ind w:left="284" w:hanging="284"/>
        <w:contextualSpacing/>
        <w:jc w:val="both"/>
        <w:textAlignment w:val="top"/>
        <w:rPr>
          <w:rFonts w:ascii="Verdana" w:hAnsi="Verdana"/>
          <w:b/>
          <w:bCs/>
          <w:sz w:val="18"/>
          <w:szCs w:val="18"/>
        </w:rPr>
      </w:pPr>
      <w:r w:rsidRPr="007C20FA">
        <w:rPr>
          <w:rFonts w:ascii="Verdana" w:hAnsi="Verdana"/>
          <w:b/>
          <w:bCs/>
          <w:sz w:val="18"/>
          <w:szCs w:val="18"/>
        </w:rPr>
        <w:lastRenderedPageBreak/>
        <w:t>XV. ZABEZPIECZENIE NALEŻYTEGO WYKONANIA UMOWY</w:t>
      </w:r>
    </w:p>
    <w:p w:rsidR="00305E03" w:rsidRPr="007C20FA" w:rsidRDefault="00305E03" w:rsidP="00765DC6">
      <w:pPr>
        <w:jc w:val="both"/>
        <w:textAlignment w:val="top"/>
        <w:rPr>
          <w:rFonts w:ascii="Verdana" w:hAnsi="Verdana"/>
          <w:sz w:val="18"/>
          <w:szCs w:val="18"/>
        </w:rPr>
      </w:pPr>
      <w:r w:rsidRPr="007C20FA">
        <w:rPr>
          <w:rFonts w:ascii="Verdana" w:hAnsi="Verdana"/>
          <w:sz w:val="18"/>
          <w:szCs w:val="18"/>
        </w:rPr>
        <w:t>Zamawiający będzie żądał zabezpieczenia należytego wykonania umowy w wysokości 5% ceny całkowitej podanej w ofercie.</w:t>
      </w:r>
    </w:p>
    <w:p w:rsidR="00305E03" w:rsidRPr="007C20FA" w:rsidRDefault="00305E03" w:rsidP="00765DC6">
      <w:pPr>
        <w:jc w:val="both"/>
        <w:textAlignment w:val="top"/>
        <w:rPr>
          <w:rFonts w:ascii="Verdana" w:hAnsi="Verdana"/>
          <w:sz w:val="18"/>
          <w:szCs w:val="18"/>
        </w:rPr>
      </w:pPr>
      <w:r w:rsidRPr="007C20FA">
        <w:rPr>
          <w:rFonts w:ascii="Verdana" w:hAnsi="Verdana"/>
          <w:sz w:val="18"/>
          <w:szCs w:val="18"/>
        </w:rPr>
        <w:t>Wykonawca przed podpisaniem umowy zobowiązany jest do wniesienia zabezpieczenia należytego wykonania umowy w pełnej wysokości w:</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sz w:val="18"/>
          <w:szCs w:val="18"/>
        </w:rPr>
        <w:t>pieniądzu;</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bCs/>
          <w:sz w:val="18"/>
          <w:szCs w:val="18"/>
        </w:rPr>
        <w:t>poręczeniach bankowych lub poręczeniach spółdzielczej kasy oszczędnościowo-kredytowej, z tym że</w:t>
      </w:r>
      <w:r w:rsidRPr="007C20FA">
        <w:rPr>
          <w:rFonts w:ascii="Verdana" w:hAnsi="Verdana"/>
          <w:sz w:val="18"/>
          <w:szCs w:val="18"/>
        </w:rPr>
        <w:t xml:space="preserve"> </w:t>
      </w:r>
      <w:r w:rsidRPr="007C20FA">
        <w:rPr>
          <w:rFonts w:ascii="Verdana" w:hAnsi="Verdana"/>
          <w:bCs/>
          <w:sz w:val="18"/>
          <w:szCs w:val="18"/>
        </w:rPr>
        <w:t>zobowiązanie kasy jest zawsze zobowiązaniem pieniężnym;</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sz w:val="18"/>
          <w:szCs w:val="18"/>
        </w:rPr>
        <w:t>gwarancjach bankowych;</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sz w:val="18"/>
          <w:szCs w:val="18"/>
        </w:rPr>
        <w:t>gwarancjach ubezpieczeniowych;</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sz w:val="18"/>
          <w:szCs w:val="18"/>
        </w:rPr>
        <w:t>poręczeniach udzielanych przez podmioty, o których mowa w art. 6b ust. 5 pkt 2 ustawy z dnia 9 listopada 2000 r. o utworzeniu Polskiej Agencji Rozwoju Przedsiębiorczości.</w:t>
      </w:r>
    </w:p>
    <w:p w:rsidR="009D254E" w:rsidRPr="007C20FA" w:rsidRDefault="009D254E" w:rsidP="00765DC6">
      <w:pPr>
        <w:pStyle w:val="pkt"/>
        <w:spacing w:before="0" w:after="0"/>
        <w:ind w:left="0" w:firstLine="0"/>
        <w:contextualSpacing/>
        <w:rPr>
          <w:rFonts w:ascii="Verdana" w:hAnsi="Verdana"/>
          <w:sz w:val="18"/>
          <w:szCs w:val="18"/>
        </w:rPr>
      </w:pPr>
    </w:p>
    <w:p w:rsidR="00220804" w:rsidRPr="007C20FA" w:rsidRDefault="005E6E84" w:rsidP="00765DC6">
      <w:pPr>
        <w:contextualSpacing/>
        <w:jc w:val="both"/>
        <w:textAlignment w:val="top"/>
        <w:rPr>
          <w:rFonts w:ascii="Verdana" w:hAnsi="Verdana"/>
          <w:b/>
          <w:bCs/>
          <w:caps/>
          <w:sz w:val="18"/>
          <w:szCs w:val="18"/>
        </w:rPr>
      </w:pPr>
      <w:r w:rsidRPr="007C20FA">
        <w:rPr>
          <w:rFonts w:ascii="Verdana" w:hAnsi="Verdana"/>
          <w:b/>
          <w:bCs/>
          <w:caps/>
          <w:sz w:val="18"/>
          <w:szCs w:val="18"/>
        </w:rPr>
        <w:t>XV</w:t>
      </w:r>
      <w:r w:rsidR="006823DD" w:rsidRPr="007C20FA">
        <w:rPr>
          <w:rFonts w:ascii="Verdana" w:hAnsi="Verdana"/>
          <w:b/>
          <w:bCs/>
          <w:caps/>
          <w:sz w:val="18"/>
          <w:szCs w:val="18"/>
        </w:rPr>
        <w:t>I</w:t>
      </w:r>
      <w:r w:rsidRPr="007C20FA">
        <w:rPr>
          <w:rFonts w:ascii="Verdana" w:hAnsi="Verdana"/>
          <w:b/>
          <w:bCs/>
          <w:caps/>
          <w:sz w:val="18"/>
          <w:szCs w:val="18"/>
        </w:rPr>
        <w:t>. istotne postanowienia, które zostaną wprowadzone do treści umowy</w:t>
      </w:r>
    </w:p>
    <w:p w:rsidR="0090634F" w:rsidRPr="007C20FA" w:rsidRDefault="005E6E84" w:rsidP="00765DC6">
      <w:pPr>
        <w:contextualSpacing/>
        <w:jc w:val="both"/>
        <w:textAlignment w:val="top"/>
        <w:rPr>
          <w:rFonts w:ascii="Verdana" w:hAnsi="Verdana"/>
          <w:sz w:val="18"/>
          <w:szCs w:val="18"/>
        </w:rPr>
      </w:pPr>
      <w:r w:rsidRPr="007C20FA">
        <w:rPr>
          <w:rFonts w:ascii="Verdana" w:hAnsi="Verdana"/>
          <w:sz w:val="18"/>
          <w:szCs w:val="18"/>
        </w:rPr>
        <w:t>Istotne dla stron postanowienia umowy, w tym wysokość kar umownych z tytułu niewykonania lub nienależytego wykonania umowy oraz pozostałe szczegółowe rozwiązania</w:t>
      </w:r>
      <w:r w:rsidR="002F36EF" w:rsidRPr="007C20FA">
        <w:rPr>
          <w:rFonts w:ascii="Verdana" w:hAnsi="Verdana"/>
          <w:sz w:val="18"/>
          <w:szCs w:val="18"/>
        </w:rPr>
        <w:t xml:space="preserve"> </w:t>
      </w:r>
      <w:r w:rsidR="004D5009" w:rsidRPr="007C20FA">
        <w:rPr>
          <w:rFonts w:ascii="Verdana" w:hAnsi="Verdana"/>
          <w:sz w:val="18"/>
          <w:szCs w:val="18"/>
        </w:rPr>
        <w:t xml:space="preserve">(w tym wymagania, o których mowa w art. 36 ust. 2 pkt 8a ustawy) </w:t>
      </w:r>
      <w:r w:rsidRPr="007C20FA">
        <w:rPr>
          <w:rFonts w:ascii="Verdana" w:hAnsi="Verdana"/>
          <w:sz w:val="18"/>
          <w:szCs w:val="18"/>
        </w:rPr>
        <w:t xml:space="preserve">zawarte są </w:t>
      </w:r>
      <w:r w:rsidR="00F06622" w:rsidRPr="007C20FA">
        <w:rPr>
          <w:rFonts w:ascii="Verdana" w:hAnsi="Verdana"/>
          <w:sz w:val="18"/>
          <w:szCs w:val="18"/>
        </w:rPr>
        <w:t>we wzor</w:t>
      </w:r>
      <w:r w:rsidR="00296633" w:rsidRPr="007C20FA">
        <w:rPr>
          <w:rFonts w:ascii="Verdana" w:hAnsi="Verdana"/>
          <w:sz w:val="18"/>
          <w:szCs w:val="18"/>
        </w:rPr>
        <w:t>ze</w:t>
      </w:r>
      <w:r w:rsidRPr="007C20FA">
        <w:rPr>
          <w:rFonts w:ascii="Verdana" w:hAnsi="Verdana"/>
          <w:sz w:val="18"/>
          <w:szCs w:val="18"/>
        </w:rPr>
        <w:t xml:space="preserve"> umowy </w:t>
      </w:r>
      <w:r w:rsidR="009E5D86" w:rsidRPr="007C20FA">
        <w:rPr>
          <w:rFonts w:ascii="Verdana" w:hAnsi="Verdana"/>
          <w:sz w:val="18"/>
          <w:szCs w:val="18"/>
        </w:rPr>
        <w:t>–</w:t>
      </w:r>
      <w:r w:rsidRPr="007C20FA">
        <w:rPr>
          <w:rFonts w:ascii="Verdana" w:hAnsi="Verdana"/>
          <w:sz w:val="18"/>
          <w:szCs w:val="18"/>
        </w:rPr>
        <w:t xml:space="preserve"> załącznik</w:t>
      </w:r>
      <w:r w:rsidR="00296633" w:rsidRPr="007C20FA">
        <w:rPr>
          <w:rFonts w:ascii="Verdana" w:hAnsi="Verdana"/>
          <w:sz w:val="18"/>
          <w:szCs w:val="18"/>
        </w:rPr>
        <w:t>u</w:t>
      </w:r>
      <w:r w:rsidR="008675C8" w:rsidRPr="007C20FA">
        <w:rPr>
          <w:rFonts w:ascii="Verdana" w:hAnsi="Verdana"/>
          <w:sz w:val="18"/>
          <w:szCs w:val="18"/>
        </w:rPr>
        <w:t xml:space="preserve"> nr 5</w:t>
      </w:r>
      <w:r w:rsidRPr="007C20FA">
        <w:rPr>
          <w:rFonts w:ascii="Verdana" w:hAnsi="Verdana"/>
          <w:sz w:val="18"/>
          <w:szCs w:val="18"/>
        </w:rPr>
        <w:t xml:space="preserve"> do </w:t>
      </w:r>
      <w:r w:rsidR="00DD5F60" w:rsidRPr="007C20FA">
        <w:rPr>
          <w:rFonts w:ascii="Verdana" w:hAnsi="Verdana"/>
          <w:sz w:val="18"/>
          <w:szCs w:val="18"/>
        </w:rPr>
        <w:t>SIWZ</w:t>
      </w:r>
      <w:r w:rsidRPr="007C20FA">
        <w:rPr>
          <w:rFonts w:ascii="Verdana" w:hAnsi="Verdana"/>
          <w:sz w:val="18"/>
          <w:szCs w:val="18"/>
        </w:rPr>
        <w:t>.</w:t>
      </w:r>
    </w:p>
    <w:p w:rsidR="00D1353F" w:rsidRPr="007C20FA" w:rsidRDefault="00D1353F" w:rsidP="00765DC6">
      <w:pPr>
        <w:contextualSpacing/>
        <w:jc w:val="both"/>
        <w:rPr>
          <w:rFonts w:ascii="Verdana" w:hAnsi="Verdana"/>
          <w:b/>
          <w:sz w:val="18"/>
          <w:szCs w:val="18"/>
        </w:rPr>
      </w:pPr>
    </w:p>
    <w:p w:rsidR="00D178E4" w:rsidRDefault="00D178E4" w:rsidP="00765DC6">
      <w:pPr>
        <w:contextualSpacing/>
        <w:jc w:val="both"/>
        <w:rPr>
          <w:rFonts w:ascii="Verdana" w:hAnsi="Verdana"/>
          <w:b/>
          <w:sz w:val="18"/>
          <w:szCs w:val="18"/>
        </w:rPr>
      </w:pPr>
      <w:r w:rsidRPr="007C20FA">
        <w:rPr>
          <w:rFonts w:ascii="Verdana" w:hAnsi="Verdana"/>
          <w:b/>
          <w:sz w:val="18"/>
          <w:szCs w:val="18"/>
        </w:rPr>
        <w:t xml:space="preserve">XVII. INFORMACJA O PRZEWIDYWANYCH ZAMÓWIENIACH </w:t>
      </w:r>
      <w:r w:rsidR="00B87D40" w:rsidRPr="007C20FA">
        <w:rPr>
          <w:rFonts w:ascii="Verdana" w:hAnsi="Verdana"/>
          <w:b/>
          <w:sz w:val="18"/>
          <w:szCs w:val="18"/>
        </w:rPr>
        <w:t>O KTÓRYCH MOWA W ART. 67 UST. 1 PKT 6 I 7 LUB ART. 134 UST. 6 PKT 3</w:t>
      </w:r>
    </w:p>
    <w:p w:rsidR="004143A4" w:rsidRDefault="004143A4" w:rsidP="004143A4">
      <w:pPr>
        <w:widowControl w:val="0"/>
        <w:tabs>
          <w:tab w:val="left" w:pos="1080"/>
        </w:tabs>
        <w:suppressAutoHyphens/>
        <w:autoSpaceDE w:val="0"/>
        <w:jc w:val="both"/>
        <w:rPr>
          <w:rFonts w:ascii="Verdana" w:hAnsi="Verdana"/>
          <w:sz w:val="18"/>
          <w:szCs w:val="18"/>
        </w:rPr>
      </w:pPr>
      <w:r w:rsidRPr="00E90CD4">
        <w:rPr>
          <w:rFonts w:ascii="Verdana" w:hAnsi="Verdana"/>
          <w:sz w:val="18"/>
          <w:szCs w:val="18"/>
        </w:rPr>
        <w:t>Zamawiający nie przewiduje udzielania przedmiotowych zamówień.</w:t>
      </w:r>
    </w:p>
    <w:p w:rsidR="00AD6FE6" w:rsidRPr="007C20FA" w:rsidRDefault="00AD6FE6" w:rsidP="00765DC6">
      <w:pPr>
        <w:contextualSpacing/>
        <w:jc w:val="both"/>
        <w:rPr>
          <w:rFonts w:ascii="Verdana" w:hAnsi="Verdana"/>
          <w:b/>
          <w:sz w:val="18"/>
          <w:szCs w:val="18"/>
        </w:rPr>
      </w:pPr>
    </w:p>
    <w:p w:rsidR="005700BF" w:rsidRPr="007C20FA" w:rsidRDefault="00FE07D6" w:rsidP="00765DC6">
      <w:pPr>
        <w:pStyle w:val="Tekstpodstawowy"/>
        <w:contextualSpacing/>
        <w:jc w:val="both"/>
        <w:rPr>
          <w:rFonts w:ascii="Verdana" w:hAnsi="Verdana"/>
          <w:b/>
          <w:iCs/>
          <w:sz w:val="18"/>
          <w:szCs w:val="18"/>
        </w:rPr>
      </w:pPr>
      <w:r w:rsidRPr="007C20FA">
        <w:rPr>
          <w:rFonts w:ascii="Verdana" w:hAnsi="Verdana"/>
          <w:b/>
          <w:sz w:val="18"/>
          <w:szCs w:val="18"/>
        </w:rPr>
        <w:t>X</w:t>
      </w:r>
      <w:r w:rsidR="00B14F5E" w:rsidRPr="007C20FA">
        <w:rPr>
          <w:rFonts w:ascii="Verdana" w:hAnsi="Verdana"/>
          <w:b/>
          <w:sz w:val="18"/>
          <w:szCs w:val="18"/>
        </w:rPr>
        <w:t>VIII</w:t>
      </w:r>
      <w:r w:rsidR="005700BF" w:rsidRPr="007C20FA">
        <w:rPr>
          <w:rFonts w:ascii="Verdana" w:hAnsi="Verdana"/>
          <w:b/>
          <w:sz w:val="18"/>
          <w:szCs w:val="18"/>
        </w:rPr>
        <w:t xml:space="preserve">. </w:t>
      </w:r>
      <w:r w:rsidR="005700BF" w:rsidRPr="007C20FA">
        <w:rPr>
          <w:rFonts w:ascii="Verdana" w:hAnsi="Verdana"/>
          <w:b/>
          <w:iCs/>
          <w:sz w:val="18"/>
          <w:szCs w:val="18"/>
        </w:rPr>
        <w:t>ŚRODKI OCHRONY PRAWNEJ PRZYSŁUGUJĄCE WYKONAWCOM</w:t>
      </w:r>
    </w:p>
    <w:p w:rsidR="002F3756" w:rsidRPr="007C20FA" w:rsidRDefault="002F3756" w:rsidP="00765DC6">
      <w:pPr>
        <w:numPr>
          <w:ilvl w:val="0"/>
          <w:numId w:val="18"/>
        </w:numPr>
        <w:contextualSpacing/>
        <w:jc w:val="both"/>
        <w:textAlignment w:val="top"/>
        <w:rPr>
          <w:rFonts w:ascii="Verdana" w:hAnsi="Verdana"/>
          <w:bCs/>
          <w:sz w:val="18"/>
          <w:szCs w:val="18"/>
        </w:rPr>
      </w:pPr>
      <w:r w:rsidRPr="007C20FA">
        <w:rPr>
          <w:rFonts w:ascii="Verdana" w:hAnsi="Verdana"/>
          <w:sz w:val="18"/>
          <w:szCs w:val="18"/>
        </w:rPr>
        <w:t>Środki ochrony prawnej wnosi się zgodnie z zapisami zawartymi w dziale VI (</w:t>
      </w:r>
      <w:r w:rsidRPr="007C20FA">
        <w:rPr>
          <w:rFonts w:ascii="Verdana" w:hAnsi="Verdana"/>
          <w:i/>
          <w:sz w:val="18"/>
          <w:szCs w:val="18"/>
        </w:rPr>
        <w:t>Środki ochrony prawnej)</w:t>
      </w:r>
      <w:r w:rsidRPr="007C20FA">
        <w:rPr>
          <w:rFonts w:ascii="Verdana" w:hAnsi="Verdana"/>
          <w:sz w:val="18"/>
          <w:szCs w:val="18"/>
        </w:rPr>
        <w:t xml:space="preserve"> ustawy z 29 stycznia 2004 r. Prawo zamówień publicznych </w:t>
      </w:r>
      <w:r w:rsidRPr="007C20FA">
        <w:rPr>
          <w:rFonts w:ascii="Verdana" w:hAnsi="Verdana"/>
          <w:bCs/>
          <w:sz w:val="18"/>
          <w:szCs w:val="18"/>
        </w:rPr>
        <w:t>(Dz. U. z 2015 r., poz. 2164 ze zm.).</w:t>
      </w:r>
    </w:p>
    <w:p w:rsidR="002F3756" w:rsidRPr="007C20FA" w:rsidRDefault="002F3756" w:rsidP="00765DC6">
      <w:pPr>
        <w:numPr>
          <w:ilvl w:val="0"/>
          <w:numId w:val="18"/>
        </w:numPr>
        <w:contextualSpacing/>
        <w:jc w:val="both"/>
        <w:textAlignment w:val="top"/>
        <w:rPr>
          <w:rFonts w:ascii="Verdana" w:hAnsi="Verdana"/>
          <w:iCs/>
          <w:sz w:val="18"/>
          <w:szCs w:val="18"/>
        </w:rPr>
      </w:pPr>
      <w:r w:rsidRPr="007C20FA">
        <w:rPr>
          <w:rFonts w:ascii="Verdana" w:hAnsi="Verdana"/>
          <w:iCs/>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2F3756" w:rsidRPr="007C20FA" w:rsidRDefault="002F3756" w:rsidP="00765DC6">
      <w:pPr>
        <w:numPr>
          <w:ilvl w:val="0"/>
          <w:numId w:val="18"/>
        </w:numPr>
        <w:contextualSpacing/>
        <w:jc w:val="both"/>
        <w:textAlignment w:val="top"/>
        <w:rPr>
          <w:rFonts w:ascii="Verdana" w:hAnsi="Verdana"/>
          <w:iCs/>
          <w:sz w:val="18"/>
          <w:szCs w:val="18"/>
        </w:rPr>
      </w:pPr>
      <w:r w:rsidRPr="007C20FA">
        <w:rPr>
          <w:rFonts w:ascii="Verdana" w:hAnsi="Verdana"/>
          <w:iCs/>
          <w:sz w:val="18"/>
          <w:szCs w:val="18"/>
        </w:rPr>
        <w:t>Odwołanie przysługuje wobec poniższych czynności:</w:t>
      </w:r>
    </w:p>
    <w:p w:rsidR="002F3756" w:rsidRPr="007C20FA" w:rsidRDefault="002F3756" w:rsidP="00765DC6">
      <w:pPr>
        <w:ind w:left="360"/>
        <w:contextualSpacing/>
        <w:jc w:val="both"/>
        <w:textAlignment w:val="top"/>
        <w:rPr>
          <w:rFonts w:ascii="Verdana" w:hAnsi="Verdana"/>
          <w:iCs/>
          <w:sz w:val="18"/>
          <w:szCs w:val="18"/>
        </w:rPr>
      </w:pPr>
      <w:r w:rsidRPr="007C20FA">
        <w:rPr>
          <w:rFonts w:ascii="Verdana" w:hAnsi="Verdana"/>
          <w:iCs/>
          <w:sz w:val="18"/>
          <w:szCs w:val="18"/>
        </w:rPr>
        <w:t>- określenie warunków udziału we postępowaniu</w:t>
      </w:r>
      <w:r w:rsidR="00B87D40" w:rsidRPr="007C20FA">
        <w:rPr>
          <w:rFonts w:ascii="Verdana" w:hAnsi="Verdana"/>
          <w:iCs/>
          <w:sz w:val="18"/>
          <w:szCs w:val="18"/>
        </w:rPr>
        <w:t>;</w:t>
      </w:r>
      <w:r w:rsidRPr="007C20FA">
        <w:rPr>
          <w:rFonts w:ascii="Verdana" w:hAnsi="Verdana"/>
          <w:iCs/>
          <w:sz w:val="18"/>
          <w:szCs w:val="18"/>
        </w:rPr>
        <w:t xml:space="preserve"> </w:t>
      </w:r>
    </w:p>
    <w:p w:rsidR="00B87D40" w:rsidRPr="007C20FA" w:rsidRDefault="002F3756" w:rsidP="00765DC6">
      <w:pPr>
        <w:ind w:left="360"/>
        <w:contextualSpacing/>
        <w:jc w:val="both"/>
        <w:textAlignment w:val="top"/>
        <w:rPr>
          <w:rFonts w:ascii="Verdana" w:hAnsi="Verdana"/>
          <w:iCs/>
          <w:sz w:val="18"/>
          <w:szCs w:val="18"/>
        </w:rPr>
      </w:pPr>
      <w:r w:rsidRPr="007C20FA">
        <w:rPr>
          <w:rFonts w:ascii="Verdana" w:hAnsi="Verdana"/>
          <w:iCs/>
          <w:sz w:val="18"/>
          <w:szCs w:val="18"/>
        </w:rPr>
        <w:t xml:space="preserve">- </w:t>
      </w:r>
      <w:r w:rsidR="00B87D40" w:rsidRPr="007C20FA">
        <w:rPr>
          <w:rFonts w:ascii="Verdana" w:hAnsi="Verdana"/>
          <w:iCs/>
          <w:sz w:val="18"/>
          <w:szCs w:val="18"/>
        </w:rPr>
        <w:t>wykluczanie</w:t>
      </w:r>
      <w:r w:rsidRPr="007C20FA">
        <w:rPr>
          <w:rFonts w:ascii="Verdana" w:hAnsi="Verdana"/>
          <w:iCs/>
          <w:sz w:val="18"/>
          <w:szCs w:val="18"/>
        </w:rPr>
        <w:t xml:space="preserve"> odwołującego z postępowania</w:t>
      </w:r>
      <w:r w:rsidR="00B87D40" w:rsidRPr="007C20FA">
        <w:rPr>
          <w:rFonts w:ascii="Verdana" w:hAnsi="Verdana"/>
          <w:iCs/>
          <w:sz w:val="18"/>
          <w:szCs w:val="18"/>
        </w:rPr>
        <w:t xml:space="preserve"> o udzielenie zamówienia;</w:t>
      </w:r>
    </w:p>
    <w:p w:rsidR="00B87D40" w:rsidRPr="007C20FA" w:rsidRDefault="00B87D40" w:rsidP="00765DC6">
      <w:pPr>
        <w:ind w:left="360"/>
        <w:contextualSpacing/>
        <w:jc w:val="both"/>
        <w:textAlignment w:val="top"/>
        <w:rPr>
          <w:rFonts w:ascii="Verdana" w:hAnsi="Verdana"/>
          <w:iCs/>
          <w:sz w:val="18"/>
          <w:szCs w:val="18"/>
        </w:rPr>
      </w:pPr>
      <w:r w:rsidRPr="007C20FA">
        <w:rPr>
          <w:rFonts w:ascii="Verdana" w:hAnsi="Verdana"/>
          <w:iCs/>
          <w:sz w:val="18"/>
          <w:szCs w:val="18"/>
        </w:rPr>
        <w:t>- odrzucenie oferty odwołującego;</w:t>
      </w:r>
    </w:p>
    <w:p w:rsidR="00B87D40" w:rsidRPr="007C20FA" w:rsidRDefault="00B87D40" w:rsidP="00765DC6">
      <w:pPr>
        <w:ind w:left="360"/>
        <w:contextualSpacing/>
        <w:jc w:val="both"/>
        <w:textAlignment w:val="top"/>
        <w:rPr>
          <w:rFonts w:ascii="Verdana" w:hAnsi="Verdana"/>
          <w:iCs/>
          <w:sz w:val="18"/>
          <w:szCs w:val="18"/>
        </w:rPr>
      </w:pPr>
      <w:r w:rsidRPr="007C20FA">
        <w:rPr>
          <w:rFonts w:ascii="Verdana" w:hAnsi="Verdana"/>
          <w:iCs/>
          <w:sz w:val="18"/>
          <w:szCs w:val="18"/>
        </w:rPr>
        <w:t>- opisu przedmiotu zamówienia;</w:t>
      </w:r>
    </w:p>
    <w:p w:rsidR="002F3756" w:rsidRPr="007C20FA" w:rsidRDefault="00B87D40" w:rsidP="00765DC6">
      <w:pPr>
        <w:ind w:left="360"/>
        <w:contextualSpacing/>
        <w:jc w:val="both"/>
        <w:textAlignment w:val="top"/>
        <w:rPr>
          <w:rFonts w:ascii="Verdana" w:hAnsi="Verdana"/>
          <w:iCs/>
          <w:sz w:val="18"/>
          <w:szCs w:val="18"/>
        </w:rPr>
      </w:pPr>
      <w:r w:rsidRPr="007C20FA">
        <w:rPr>
          <w:rFonts w:ascii="Verdana" w:hAnsi="Verdana"/>
          <w:iCs/>
          <w:sz w:val="18"/>
          <w:szCs w:val="18"/>
        </w:rPr>
        <w:t>- wyboru najkorzystniejszej oferty.</w:t>
      </w:r>
      <w:r w:rsidR="002F3756" w:rsidRPr="007C20FA">
        <w:rPr>
          <w:rFonts w:ascii="Verdana" w:hAnsi="Verdana"/>
          <w:iCs/>
          <w:sz w:val="18"/>
          <w:szCs w:val="18"/>
        </w:rPr>
        <w:t xml:space="preserve"> </w:t>
      </w:r>
    </w:p>
    <w:p w:rsidR="002F3756" w:rsidRPr="007C20FA" w:rsidRDefault="002F3756" w:rsidP="00765DC6">
      <w:pPr>
        <w:numPr>
          <w:ilvl w:val="0"/>
          <w:numId w:val="18"/>
        </w:numPr>
        <w:contextualSpacing/>
        <w:jc w:val="both"/>
        <w:textAlignment w:val="top"/>
        <w:rPr>
          <w:rFonts w:ascii="Verdana" w:hAnsi="Verdana"/>
          <w:iCs/>
          <w:sz w:val="18"/>
          <w:szCs w:val="18"/>
        </w:rPr>
      </w:pPr>
      <w:r w:rsidRPr="007C20FA">
        <w:rPr>
          <w:rFonts w:ascii="Verdana" w:hAnsi="Verdana"/>
          <w:iCs/>
          <w:sz w:val="18"/>
          <w:szCs w:val="18"/>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2F3756" w:rsidRPr="007C20FA" w:rsidRDefault="002F3756" w:rsidP="00765DC6">
      <w:pPr>
        <w:numPr>
          <w:ilvl w:val="0"/>
          <w:numId w:val="18"/>
        </w:numPr>
        <w:contextualSpacing/>
        <w:jc w:val="both"/>
        <w:textAlignment w:val="top"/>
        <w:rPr>
          <w:rFonts w:ascii="Verdana" w:hAnsi="Verdana"/>
          <w:sz w:val="18"/>
          <w:szCs w:val="18"/>
        </w:rPr>
      </w:pPr>
      <w:r w:rsidRPr="007C20FA">
        <w:rPr>
          <w:rFonts w:ascii="Verdana" w:hAnsi="Verdana"/>
          <w:sz w:val="18"/>
          <w:szCs w:val="18"/>
        </w:rPr>
        <w:t>Odwołanie można wnosić zgodnie z art. 180 i 182 w/w ustawy – do Prezesa Krajowej Izby Odwoławczej, przesyłając kopię odwołania Zamawiającemu.</w:t>
      </w:r>
    </w:p>
    <w:p w:rsidR="000820AA" w:rsidRPr="007C20FA" w:rsidRDefault="000820AA" w:rsidP="00765DC6">
      <w:pPr>
        <w:contextualSpacing/>
        <w:jc w:val="both"/>
        <w:textAlignment w:val="top"/>
        <w:rPr>
          <w:rFonts w:ascii="Verdana" w:hAnsi="Verdana"/>
          <w:sz w:val="18"/>
          <w:szCs w:val="18"/>
        </w:rPr>
      </w:pPr>
    </w:p>
    <w:p w:rsidR="002E556C" w:rsidRPr="007C20FA" w:rsidRDefault="000D7AB9" w:rsidP="00765DC6">
      <w:pPr>
        <w:contextualSpacing/>
        <w:jc w:val="both"/>
        <w:textAlignment w:val="top"/>
        <w:rPr>
          <w:rFonts w:ascii="Verdana" w:hAnsi="Verdana"/>
          <w:b/>
          <w:bCs/>
          <w:sz w:val="18"/>
          <w:szCs w:val="18"/>
        </w:rPr>
      </w:pPr>
      <w:r w:rsidRPr="007C20FA">
        <w:rPr>
          <w:rFonts w:ascii="Verdana" w:hAnsi="Verdana"/>
          <w:b/>
          <w:bCs/>
          <w:sz w:val="18"/>
          <w:szCs w:val="18"/>
        </w:rPr>
        <w:t>X</w:t>
      </w:r>
      <w:r w:rsidR="00B14F5E" w:rsidRPr="007C20FA">
        <w:rPr>
          <w:rFonts w:ascii="Verdana" w:hAnsi="Verdana"/>
          <w:b/>
          <w:bCs/>
          <w:sz w:val="18"/>
          <w:szCs w:val="18"/>
        </w:rPr>
        <w:t>I</w:t>
      </w:r>
      <w:r w:rsidR="00D178E4" w:rsidRPr="007C20FA">
        <w:rPr>
          <w:rFonts w:ascii="Verdana" w:hAnsi="Verdana"/>
          <w:b/>
          <w:bCs/>
          <w:sz w:val="18"/>
          <w:szCs w:val="18"/>
        </w:rPr>
        <w:t>X</w:t>
      </w:r>
      <w:r w:rsidRPr="007C20FA">
        <w:rPr>
          <w:rFonts w:ascii="Verdana" w:hAnsi="Verdana"/>
          <w:b/>
          <w:bCs/>
          <w:sz w:val="18"/>
          <w:szCs w:val="18"/>
        </w:rPr>
        <w:t xml:space="preserve">. </w:t>
      </w:r>
      <w:r w:rsidR="009A1F9F" w:rsidRPr="007C20FA">
        <w:rPr>
          <w:rFonts w:ascii="Verdana" w:hAnsi="Verdana"/>
          <w:b/>
          <w:bCs/>
          <w:sz w:val="18"/>
          <w:szCs w:val="18"/>
        </w:rPr>
        <w:t>INFORMACJE DOTYCZĄCE WSKAZANIA PRZEZ WYKONAWCĘ W OFERCIE CZĘŚCI ZAMÓWIENIA, KTÓR</w:t>
      </w:r>
      <w:r w:rsidR="006F0E44" w:rsidRPr="007C20FA">
        <w:rPr>
          <w:rFonts w:ascii="Verdana" w:hAnsi="Verdana"/>
          <w:b/>
          <w:bCs/>
          <w:sz w:val="18"/>
          <w:szCs w:val="18"/>
        </w:rPr>
        <w:t xml:space="preserve">EJ WYKONANIE ZAMIERZA POWIERZYĆ </w:t>
      </w:r>
      <w:r w:rsidR="009A1F9F" w:rsidRPr="007C20FA">
        <w:rPr>
          <w:rFonts w:ascii="Verdana" w:hAnsi="Verdana"/>
          <w:b/>
          <w:bCs/>
          <w:sz w:val="18"/>
          <w:szCs w:val="18"/>
        </w:rPr>
        <w:t>POD</w:t>
      </w:r>
      <w:r w:rsidR="006F0E44" w:rsidRPr="007C20FA">
        <w:rPr>
          <w:rFonts w:ascii="Verdana" w:hAnsi="Verdana"/>
          <w:b/>
          <w:bCs/>
          <w:sz w:val="18"/>
          <w:szCs w:val="18"/>
        </w:rPr>
        <w:softHyphen/>
      </w:r>
      <w:r w:rsidR="009A1F9F" w:rsidRPr="007C20FA">
        <w:rPr>
          <w:rFonts w:ascii="Verdana" w:hAnsi="Verdana"/>
          <w:b/>
          <w:bCs/>
          <w:sz w:val="18"/>
          <w:szCs w:val="18"/>
        </w:rPr>
        <w:t>WY</w:t>
      </w:r>
      <w:r w:rsidR="006F0E44" w:rsidRPr="007C20FA">
        <w:rPr>
          <w:rFonts w:ascii="Verdana" w:hAnsi="Verdana"/>
          <w:b/>
          <w:bCs/>
          <w:sz w:val="18"/>
          <w:szCs w:val="18"/>
        </w:rPr>
        <w:softHyphen/>
      </w:r>
      <w:r w:rsidR="009A1F9F" w:rsidRPr="007C20FA">
        <w:rPr>
          <w:rFonts w:ascii="Verdana" w:hAnsi="Verdana"/>
          <w:b/>
          <w:bCs/>
          <w:sz w:val="18"/>
          <w:szCs w:val="18"/>
        </w:rPr>
        <w:t>KO</w:t>
      </w:r>
      <w:r w:rsidR="006F0E44" w:rsidRPr="007C20FA">
        <w:rPr>
          <w:rFonts w:ascii="Verdana" w:hAnsi="Verdana"/>
          <w:b/>
          <w:bCs/>
          <w:sz w:val="18"/>
          <w:szCs w:val="18"/>
        </w:rPr>
        <w:softHyphen/>
      </w:r>
      <w:r w:rsidR="009A1F9F" w:rsidRPr="007C20FA">
        <w:rPr>
          <w:rFonts w:ascii="Verdana" w:hAnsi="Verdana"/>
          <w:b/>
          <w:bCs/>
          <w:sz w:val="18"/>
          <w:szCs w:val="18"/>
        </w:rPr>
        <w:t>NAWCOM</w:t>
      </w:r>
    </w:p>
    <w:p w:rsidR="00EA7DCA" w:rsidRPr="007C20FA" w:rsidRDefault="00511D2F" w:rsidP="00765DC6">
      <w:pPr>
        <w:numPr>
          <w:ilvl w:val="0"/>
          <w:numId w:val="13"/>
        </w:numPr>
        <w:contextualSpacing/>
        <w:jc w:val="both"/>
        <w:textAlignment w:val="top"/>
        <w:rPr>
          <w:rFonts w:ascii="Verdana" w:hAnsi="Verdana"/>
          <w:sz w:val="18"/>
          <w:szCs w:val="18"/>
        </w:rPr>
      </w:pPr>
      <w:r w:rsidRPr="007C20FA">
        <w:rPr>
          <w:rFonts w:ascii="Verdana" w:hAnsi="Verdana"/>
          <w:sz w:val="18"/>
          <w:szCs w:val="18"/>
        </w:rPr>
        <w:t xml:space="preserve">Zamawiający żąda </w:t>
      </w:r>
      <w:r w:rsidR="00DC7A1A" w:rsidRPr="007C20FA">
        <w:rPr>
          <w:rFonts w:ascii="Verdana" w:hAnsi="Verdana"/>
          <w:sz w:val="18"/>
          <w:szCs w:val="18"/>
        </w:rPr>
        <w:t>wskazania przez Wykonawcę</w:t>
      </w:r>
      <w:r w:rsidR="009249D9" w:rsidRPr="007C20FA">
        <w:rPr>
          <w:rFonts w:ascii="Verdana" w:hAnsi="Verdana"/>
          <w:sz w:val="18"/>
          <w:szCs w:val="18"/>
        </w:rPr>
        <w:t xml:space="preserve"> w ofercie</w:t>
      </w:r>
      <w:r w:rsidR="00797BD1" w:rsidRPr="007C20FA">
        <w:rPr>
          <w:rFonts w:ascii="Verdana" w:hAnsi="Verdana"/>
          <w:sz w:val="18"/>
          <w:szCs w:val="18"/>
        </w:rPr>
        <w:t xml:space="preserve"> części zamówienia, których wykonanie zamierza powierzyć podwykonawcom, i podania przez wykonawcę firm podwykonawców.</w:t>
      </w:r>
    </w:p>
    <w:p w:rsidR="00EE78F4" w:rsidRPr="007C20FA" w:rsidRDefault="00DC7A1A" w:rsidP="00765DC6">
      <w:pPr>
        <w:numPr>
          <w:ilvl w:val="0"/>
          <w:numId w:val="13"/>
        </w:numPr>
        <w:contextualSpacing/>
        <w:jc w:val="both"/>
        <w:textAlignment w:val="top"/>
        <w:rPr>
          <w:rFonts w:ascii="Verdana" w:hAnsi="Verdana"/>
          <w:sz w:val="18"/>
          <w:szCs w:val="18"/>
        </w:rPr>
      </w:pPr>
      <w:r w:rsidRPr="007C20FA">
        <w:rPr>
          <w:rFonts w:ascii="Verdana" w:hAnsi="Verdana"/>
          <w:sz w:val="18"/>
          <w:szCs w:val="18"/>
        </w:rPr>
        <w:t xml:space="preserve">Jeżeli zmiana albo rezygnacja z podwykonawcy dotyczy podmiotu, na którego zasoby wykonawca powołał się na zasadach określonych w art. </w:t>
      </w:r>
      <w:r w:rsidR="00797BD1" w:rsidRPr="007C20FA">
        <w:rPr>
          <w:rFonts w:ascii="Verdana" w:hAnsi="Verdana"/>
          <w:sz w:val="18"/>
          <w:szCs w:val="18"/>
        </w:rPr>
        <w:t>22a</w:t>
      </w:r>
      <w:r w:rsidRPr="007C20FA">
        <w:rPr>
          <w:rFonts w:ascii="Verdana" w:hAnsi="Verdana"/>
          <w:sz w:val="18"/>
          <w:szCs w:val="18"/>
        </w:rPr>
        <w:t xml:space="preserve"> ust. </w:t>
      </w:r>
      <w:r w:rsidR="00797BD1" w:rsidRPr="007C20FA">
        <w:rPr>
          <w:rFonts w:ascii="Verdana" w:hAnsi="Verdana"/>
          <w:sz w:val="18"/>
          <w:szCs w:val="18"/>
        </w:rPr>
        <w:t>1</w:t>
      </w:r>
      <w:r w:rsidRPr="007C20FA">
        <w:rPr>
          <w:rFonts w:ascii="Verdana" w:hAnsi="Verdana"/>
          <w:sz w:val="18"/>
          <w:szCs w:val="18"/>
        </w:rPr>
        <w:t>, w celu wykazania spełnienia warunków udziału w postępowaniu</w:t>
      </w:r>
      <w:r w:rsidR="00797BD1" w:rsidRPr="007C20FA">
        <w:rPr>
          <w:rFonts w:ascii="Verdana" w:hAnsi="Verdana"/>
          <w:sz w:val="18"/>
          <w:szCs w:val="18"/>
        </w:rPr>
        <w:t xml:space="preserve">, </w:t>
      </w:r>
      <w:r w:rsidRPr="007C20FA">
        <w:rPr>
          <w:rFonts w:ascii="Verdana" w:hAnsi="Verdana"/>
          <w:sz w:val="18"/>
          <w:szCs w:val="18"/>
        </w:rPr>
        <w:t>wykonawca jest obowiązany wykazać Zamawiającemu, iż proponowany inny podwykonawca lub wykonawca samodzielnie spełnia je</w:t>
      </w:r>
      <w:r w:rsidR="00B704A5" w:rsidRPr="007C20FA">
        <w:rPr>
          <w:rFonts w:ascii="Verdana" w:hAnsi="Verdana"/>
          <w:sz w:val="18"/>
          <w:szCs w:val="18"/>
        </w:rPr>
        <w:t xml:space="preserve"> </w:t>
      </w:r>
      <w:r w:rsidRPr="007C20FA">
        <w:rPr>
          <w:rFonts w:ascii="Verdana" w:hAnsi="Verdana"/>
          <w:sz w:val="18"/>
          <w:szCs w:val="18"/>
        </w:rPr>
        <w:t xml:space="preserve">w stopniu nie mniejszym niż </w:t>
      </w:r>
      <w:r w:rsidR="00797BD1" w:rsidRPr="007C20FA">
        <w:rPr>
          <w:rFonts w:ascii="Verdana" w:hAnsi="Verdana"/>
          <w:sz w:val="18"/>
          <w:szCs w:val="18"/>
        </w:rPr>
        <w:t xml:space="preserve">podwykonawca, na </w:t>
      </w:r>
      <w:r w:rsidR="00B704A5" w:rsidRPr="007C20FA">
        <w:rPr>
          <w:rFonts w:ascii="Verdana" w:hAnsi="Verdana"/>
          <w:sz w:val="18"/>
          <w:szCs w:val="18"/>
        </w:rPr>
        <w:t>którego</w:t>
      </w:r>
      <w:r w:rsidR="00797BD1" w:rsidRPr="007C20FA">
        <w:rPr>
          <w:rFonts w:ascii="Verdana" w:hAnsi="Verdana"/>
          <w:sz w:val="18"/>
          <w:szCs w:val="18"/>
        </w:rPr>
        <w:t xml:space="preserve"> zasoby wykonawca się </w:t>
      </w:r>
      <w:r w:rsidR="00B704A5" w:rsidRPr="007C20FA">
        <w:rPr>
          <w:rFonts w:ascii="Verdana" w:hAnsi="Verdana"/>
          <w:sz w:val="18"/>
          <w:szCs w:val="18"/>
        </w:rPr>
        <w:t>powoływał</w:t>
      </w:r>
      <w:r w:rsidR="00797BD1" w:rsidRPr="007C20FA">
        <w:rPr>
          <w:rFonts w:ascii="Verdana" w:hAnsi="Verdana"/>
          <w:sz w:val="18"/>
          <w:szCs w:val="18"/>
        </w:rPr>
        <w:t xml:space="preserve"> </w:t>
      </w:r>
      <w:r w:rsidR="002D304C" w:rsidRPr="007C20FA">
        <w:rPr>
          <w:rFonts w:ascii="Verdana" w:hAnsi="Verdana"/>
          <w:sz w:val="18"/>
          <w:szCs w:val="18"/>
        </w:rPr>
        <w:t>się w trakcie postępowania o </w:t>
      </w:r>
      <w:r w:rsidR="00B704A5" w:rsidRPr="007C20FA">
        <w:rPr>
          <w:rFonts w:ascii="Verdana" w:hAnsi="Verdana"/>
          <w:sz w:val="18"/>
          <w:szCs w:val="18"/>
        </w:rPr>
        <w:t xml:space="preserve">udzielenie zamówienia. </w:t>
      </w:r>
    </w:p>
    <w:p w:rsidR="00EE78F4" w:rsidRDefault="00EE78F4"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Pr="007C20FA" w:rsidRDefault="000D02DC" w:rsidP="00765DC6">
      <w:pPr>
        <w:contextualSpacing/>
        <w:jc w:val="both"/>
        <w:textAlignment w:val="top"/>
        <w:rPr>
          <w:rFonts w:ascii="Verdana" w:hAnsi="Verdana"/>
          <w:sz w:val="18"/>
          <w:szCs w:val="18"/>
        </w:rPr>
      </w:pPr>
    </w:p>
    <w:p w:rsidR="00D73587" w:rsidRPr="007C20FA" w:rsidRDefault="00E832F0" w:rsidP="00765DC6">
      <w:pPr>
        <w:pStyle w:val="Tekstpodstawowy2"/>
        <w:contextualSpacing/>
        <w:jc w:val="both"/>
        <w:rPr>
          <w:rFonts w:ascii="Verdana" w:hAnsi="Verdana"/>
          <w:sz w:val="18"/>
          <w:szCs w:val="18"/>
        </w:rPr>
      </w:pPr>
      <w:r w:rsidRPr="007C20FA">
        <w:rPr>
          <w:rFonts w:ascii="Verdana" w:hAnsi="Verdana"/>
          <w:sz w:val="18"/>
          <w:szCs w:val="18"/>
        </w:rPr>
        <w:lastRenderedPageBreak/>
        <w:t>XX</w:t>
      </w:r>
      <w:r w:rsidR="00C83327" w:rsidRPr="007C20FA">
        <w:rPr>
          <w:rFonts w:ascii="Verdana" w:hAnsi="Verdana"/>
          <w:sz w:val="18"/>
          <w:szCs w:val="18"/>
        </w:rPr>
        <w:t>.</w:t>
      </w:r>
      <w:r w:rsidR="00D178E4" w:rsidRPr="007C20FA">
        <w:rPr>
          <w:rFonts w:ascii="Verdana" w:hAnsi="Verdana"/>
          <w:sz w:val="18"/>
          <w:szCs w:val="18"/>
        </w:rPr>
        <w:t xml:space="preserve"> INNE INFORMACJE ZGODNE Z ART. 36 UST. 2 USTAWY</w:t>
      </w:r>
    </w:p>
    <w:p w:rsidR="00D178E4" w:rsidRPr="007C20FA" w:rsidRDefault="005E6E84" w:rsidP="00765DC6">
      <w:pPr>
        <w:numPr>
          <w:ilvl w:val="0"/>
          <w:numId w:val="8"/>
        </w:numPr>
        <w:ind w:left="426" w:hanging="426"/>
        <w:contextualSpacing/>
        <w:jc w:val="both"/>
        <w:textAlignment w:val="top"/>
        <w:rPr>
          <w:rFonts w:ascii="Verdana" w:hAnsi="Verdana"/>
          <w:bCs/>
          <w:sz w:val="18"/>
          <w:szCs w:val="18"/>
        </w:rPr>
      </w:pPr>
      <w:r w:rsidRPr="007C20FA">
        <w:rPr>
          <w:rFonts w:ascii="Verdana" w:hAnsi="Verdana"/>
          <w:sz w:val="18"/>
          <w:szCs w:val="18"/>
        </w:rPr>
        <w:t>Zamawiający nie przewiduje zawierania umowy ramowej.</w:t>
      </w:r>
      <w:r w:rsidR="00D178E4" w:rsidRPr="007C20FA">
        <w:rPr>
          <w:rFonts w:ascii="Verdana" w:hAnsi="Verdana"/>
          <w:sz w:val="18"/>
          <w:szCs w:val="18"/>
        </w:rPr>
        <w:t xml:space="preserve"> </w:t>
      </w:r>
    </w:p>
    <w:p w:rsidR="00D178E4" w:rsidRPr="007C20FA" w:rsidRDefault="00D178E4" w:rsidP="00765DC6">
      <w:pPr>
        <w:numPr>
          <w:ilvl w:val="0"/>
          <w:numId w:val="8"/>
        </w:numPr>
        <w:ind w:left="426" w:hanging="426"/>
        <w:contextualSpacing/>
        <w:jc w:val="both"/>
        <w:textAlignment w:val="top"/>
        <w:rPr>
          <w:rFonts w:ascii="Verdana" w:hAnsi="Verdana"/>
          <w:bCs/>
          <w:sz w:val="18"/>
          <w:szCs w:val="18"/>
        </w:rPr>
      </w:pPr>
      <w:r w:rsidRPr="007C20FA">
        <w:rPr>
          <w:rFonts w:ascii="Verdana" w:hAnsi="Verdana"/>
          <w:sz w:val="18"/>
          <w:szCs w:val="18"/>
        </w:rPr>
        <w:t>Zamawiający nie dopuszcza składania ofert wariantowych.</w:t>
      </w:r>
    </w:p>
    <w:p w:rsidR="005E6E84" w:rsidRPr="007C20FA" w:rsidRDefault="005E6E84" w:rsidP="00765DC6">
      <w:pPr>
        <w:pStyle w:val="Tekstpodstawowy"/>
        <w:numPr>
          <w:ilvl w:val="0"/>
          <w:numId w:val="8"/>
        </w:numPr>
        <w:ind w:left="426" w:hanging="426"/>
        <w:contextualSpacing/>
        <w:jc w:val="both"/>
        <w:rPr>
          <w:rFonts w:ascii="Verdana" w:hAnsi="Verdana"/>
          <w:sz w:val="18"/>
          <w:szCs w:val="18"/>
        </w:rPr>
      </w:pPr>
      <w:r w:rsidRPr="007C20FA">
        <w:rPr>
          <w:rFonts w:ascii="Verdana" w:hAnsi="Verdana"/>
          <w:sz w:val="18"/>
          <w:szCs w:val="18"/>
        </w:rPr>
        <w:t xml:space="preserve">Zamawiający </w:t>
      </w:r>
      <w:r w:rsidR="00B14F5E" w:rsidRPr="007C20FA">
        <w:rPr>
          <w:rFonts w:ascii="Verdana" w:hAnsi="Verdana"/>
          <w:sz w:val="18"/>
          <w:szCs w:val="18"/>
        </w:rPr>
        <w:t xml:space="preserve">nie </w:t>
      </w:r>
      <w:r w:rsidRPr="007C20FA">
        <w:rPr>
          <w:rFonts w:ascii="Verdana" w:hAnsi="Verdana"/>
          <w:sz w:val="18"/>
          <w:szCs w:val="18"/>
        </w:rPr>
        <w:t>przewiduje prowadzeni</w:t>
      </w:r>
      <w:r w:rsidR="003638DA" w:rsidRPr="007C20FA">
        <w:rPr>
          <w:rFonts w:ascii="Verdana" w:hAnsi="Verdana"/>
          <w:sz w:val="18"/>
          <w:szCs w:val="18"/>
        </w:rPr>
        <w:t>a</w:t>
      </w:r>
      <w:r w:rsidRPr="007C20FA">
        <w:rPr>
          <w:rFonts w:ascii="Verdana" w:hAnsi="Verdana"/>
          <w:sz w:val="18"/>
          <w:szCs w:val="18"/>
        </w:rPr>
        <w:t xml:space="preserve"> aukcji elektronicznej</w:t>
      </w:r>
      <w:r w:rsidR="00D178E4" w:rsidRPr="007C20FA">
        <w:rPr>
          <w:rFonts w:ascii="Verdana" w:hAnsi="Verdana"/>
          <w:sz w:val="18"/>
          <w:szCs w:val="18"/>
        </w:rPr>
        <w:t>.</w:t>
      </w:r>
    </w:p>
    <w:p w:rsidR="00300506" w:rsidRPr="007C20FA" w:rsidRDefault="00D178E4" w:rsidP="00765DC6">
      <w:pPr>
        <w:pStyle w:val="Tekstpodstawowy"/>
        <w:numPr>
          <w:ilvl w:val="0"/>
          <w:numId w:val="8"/>
        </w:numPr>
        <w:ind w:left="426" w:hanging="426"/>
        <w:contextualSpacing/>
        <w:jc w:val="both"/>
        <w:rPr>
          <w:rFonts w:ascii="Verdana" w:hAnsi="Verdana"/>
          <w:sz w:val="18"/>
          <w:szCs w:val="18"/>
        </w:rPr>
      </w:pPr>
      <w:r w:rsidRPr="007C20FA">
        <w:rPr>
          <w:rFonts w:ascii="Verdana" w:hAnsi="Verdana"/>
          <w:sz w:val="18"/>
          <w:szCs w:val="18"/>
        </w:rPr>
        <w:t>Zamawiający nie przewiduje zwrotu kosztów udziału w postępowaniu.</w:t>
      </w:r>
    </w:p>
    <w:p w:rsidR="00D1657E" w:rsidRPr="00AD6FE6" w:rsidRDefault="00861B13" w:rsidP="00765DC6">
      <w:pPr>
        <w:pStyle w:val="Tekstpodstawowy"/>
        <w:numPr>
          <w:ilvl w:val="0"/>
          <w:numId w:val="8"/>
        </w:numPr>
        <w:ind w:left="426" w:hanging="426"/>
        <w:contextualSpacing/>
        <w:jc w:val="both"/>
        <w:rPr>
          <w:rFonts w:ascii="Verdana" w:hAnsi="Verdana"/>
          <w:sz w:val="18"/>
          <w:szCs w:val="18"/>
        </w:rPr>
      </w:pPr>
      <w:r w:rsidRPr="007C20FA">
        <w:rPr>
          <w:rFonts w:ascii="Verdana" w:hAnsi="Verdana"/>
          <w:sz w:val="18"/>
          <w:szCs w:val="18"/>
        </w:rPr>
        <w:t>Zamawiający nie przewiduje możliwości złożenia ofert w postaci katalogów elektronicznych.</w:t>
      </w:r>
    </w:p>
    <w:p w:rsidR="00D1657E" w:rsidRDefault="00D1657E" w:rsidP="00765DC6">
      <w:pPr>
        <w:contextualSpacing/>
        <w:jc w:val="both"/>
        <w:rPr>
          <w:rFonts w:ascii="Verdana" w:hAnsi="Verdana"/>
          <w:sz w:val="18"/>
          <w:szCs w:val="18"/>
        </w:rPr>
      </w:pPr>
    </w:p>
    <w:p w:rsidR="0047663E" w:rsidRDefault="0047663E" w:rsidP="00765DC6">
      <w:pPr>
        <w:contextualSpacing/>
        <w:jc w:val="both"/>
        <w:rPr>
          <w:rFonts w:ascii="Verdana" w:hAnsi="Verdana"/>
          <w:sz w:val="18"/>
          <w:szCs w:val="18"/>
        </w:rPr>
      </w:pPr>
    </w:p>
    <w:p w:rsidR="0047663E" w:rsidRDefault="0047663E" w:rsidP="00765DC6">
      <w:pPr>
        <w:contextualSpacing/>
        <w:jc w:val="both"/>
        <w:rPr>
          <w:rFonts w:ascii="Verdana" w:hAnsi="Verdana"/>
          <w:sz w:val="18"/>
          <w:szCs w:val="18"/>
        </w:rPr>
      </w:pPr>
    </w:p>
    <w:p w:rsidR="0047663E" w:rsidRDefault="0047663E" w:rsidP="00765DC6">
      <w:pPr>
        <w:contextualSpacing/>
        <w:jc w:val="both"/>
        <w:rPr>
          <w:rFonts w:ascii="Verdana" w:hAnsi="Verdana"/>
          <w:sz w:val="18"/>
          <w:szCs w:val="18"/>
        </w:rPr>
      </w:pPr>
    </w:p>
    <w:p w:rsidR="0047663E" w:rsidRPr="007C20FA" w:rsidRDefault="0047663E" w:rsidP="00765DC6">
      <w:pPr>
        <w:contextualSpacing/>
        <w:jc w:val="both"/>
        <w:rPr>
          <w:rFonts w:ascii="Verdana" w:hAnsi="Verdana"/>
          <w:sz w:val="18"/>
          <w:szCs w:val="18"/>
        </w:rPr>
      </w:pPr>
    </w:p>
    <w:p w:rsidR="000D02DC" w:rsidRDefault="000D02DC" w:rsidP="00765DC6">
      <w:pPr>
        <w:contextualSpacing/>
        <w:jc w:val="both"/>
        <w:rPr>
          <w:rFonts w:ascii="Verdana" w:hAnsi="Verdana"/>
          <w:sz w:val="18"/>
          <w:szCs w:val="18"/>
        </w:rPr>
      </w:pPr>
    </w:p>
    <w:p w:rsidR="00EE3166" w:rsidRDefault="00EE3166" w:rsidP="00765DC6">
      <w:pPr>
        <w:contextualSpacing/>
        <w:jc w:val="both"/>
        <w:rPr>
          <w:rFonts w:ascii="Verdana" w:hAnsi="Verdana"/>
          <w:sz w:val="18"/>
          <w:szCs w:val="18"/>
        </w:rPr>
      </w:pPr>
    </w:p>
    <w:p w:rsidR="00EE3166" w:rsidRDefault="00EE3166" w:rsidP="00765DC6">
      <w:pPr>
        <w:contextualSpacing/>
        <w:jc w:val="both"/>
        <w:rPr>
          <w:rFonts w:ascii="Verdana" w:hAnsi="Verdana"/>
          <w:sz w:val="18"/>
          <w:szCs w:val="18"/>
        </w:rPr>
      </w:pPr>
    </w:p>
    <w:p w:rsidR="00EE3166" w:rsidRDefault="00EE3166" w:rsidP="00765DC6">
      <w:pPr>
        <w:contextualSpacing/>
        <w:jc w:val="both"/>
        <w:rPr>
          <w:rFonts w:ascii="Verdana" w:hAnsi="Verdana"/>
          <w:sz w:val="18"/>
          <w:szCs w:val="18"/>
        </w:rPr>
      </w:pPr>
    </w:p>
    <w:p w:rsidR="00EE3166" w:rsidRDefault="00EE3166" w:rsidP="00765DC6">
      <w:pPr>
        <w:contextualSpacing/>
        <w:jc w:val="both"/>
        <w:rPr>
          <w:rFonts w:ascii="Verdana" w:hAnsi="Verdana"/>
          <w:sz w:val="18"/>
          <w:szCs w:val="18"/>
        </w:rPr>
      </w:pPr>
    </w:p>
    <w:p w:rsidR="00EE3166" w:rsidRDefault="00EE3166" w:rsidP="00765DC6">
      <w:pPr>
        <w:contextualSpacing/>
        <w:jc w:val="both"/>
        <w:rPr>
          <w:rFonts w:ascii="Verdana" w:hAnsi="Verdana"/>
          <w:sz w:val="18"/>
          <w:szCs w:val="18"/>
        </w:rPr>
      </w:pPr>
    </w:p>
    <w:p w:rsidR="00EE3166" w:rsidRDefault="00EE3166" w:rsidP="00765DC6">
      <w:pPr>
        <w:contextualSpacing/>
        <w:jc w:val="both"/>
        <w:rPr>
          <w:rFonts w:ascii="Verdana" w:hAnsi="Verdana"/>
          <w:sz w:val="18"/>
          <w:szCs w:val="18"/>
        </w:rPr>
      </w:pPr>
    </w:p>
    <w:p w:rsidR="00EE3166" w:rsidRDefault="00EE3166" w:rsidP="00765DC6">
      <w:pPr>
        <w:contextualSpacing/>
        <w:jc w:val="both"/>
        <w:rPr>
          <w:rFonts w:ascii="Verdana" w:hAnsi="Verdana"/>
          <w:sz w:val="18"/>
          <w:szCs w:val="18"/>
        </w:rPr>
      </w:pPr>
    </w:p>
    <w:p w:rsidR="00EE3166" w:rsidRDefault="00EE3166" w:rsidP="00765DC6">
      <w:pPr>
        <w:contextualSpacing/>
        <w:jc w:val="both"/>
        <w:rPr>
          <w:rFonts w:ascii="Verdana" w:hAnsi="Verdana"/>
          <w:sz w:val="18"/>
          <w:szCs w:val="18"/>
        </w:rPr>
      </w:pPr>
    </w:p>
    <w:p w:rsidR="000D02DC" w:rsidRDefault="000D02DC" w:rsidP="00765DC6">
      <w:pPr>
        <w:contextualSpacing/>
        <w:jc w:val="both"/>
        <w:rPr>
          <w:rFonts w:ascii="Verdana" w:hAnsi="Verdana"/>
          <w:sz w:val="18"/>
          <w:szCs w:val="18"/>
        </w:rPr>
      </w:pPr>
    </w:p>
    <w:p w:rsidR="000D02DC" w:rsidRDefault="000D02DC" w:rsidP="00765DC6">
      <w:pPr>
        <w:contextualSpacing/>
        <w:jc w:val="both"/>
        <w:rPr>
          <w:rFonts w:ascii="Verdana" w:hAnsi="Verdana"/>
          <w:sz w:val="18"/>
          <w:szCs w:val="18"/>
        </w:rPr>
      </w:pPr>
    </w:p>
    <w:p w:rsidR="00B33D02" w:rsidRPr="007C20FA" w:rsidRDefault="004C7A45" w:rsidP="00765DC6">
      <w:pPr>
        <w:contextualSpacing/>
        <w:jc w:val="both"/>
        <w:rPr>
          <w:rFonts w:ascii="Verdana" w:hAnsi="Verdana"/>
          <w:sz w:val="18"/>
          <w:szCs w:val="18"/>
        </w:rPr>
      </w:pPr>
      <w:r w:rsidRPr="007C20FA">
        <w:rPr>
          <w:rFonts w:ascii="Verdana" w:hAnsi="Verdana"/>
          <w:sz w:val="18"/>
          <w:szCs w:val="18"/>
        </w:rPr>
        <w:t>Załącznikami do niniejszej specyfikacji są:</w:t>
      </w:r>
    </w:p>
    <w:p w:rsidR="00287D34" w:rsidRPr="007C20FA" w:rsidRDefault="00287D34" w:rsidP="00765DC6">
      <w:pPr>
        <w:numPr>
          <w:ilvl w:val="0"/>
          <w:numId w:val="23"/>
        </w:numPr>
        <w:ind w:left="284" w:hanging="284"/>
        <w:contextualSpacing/>
        <w:jc w:val="both"/>
        <w:rPr>
          <w:rFonts w:ascii="Verdana" w:hAnsi="Verdana"/>
          <w:sz w:val="18"/>
          <w:szCs w:val="18"/>
        </w:rPr>
      </w:pPr>
      <w:r w:rsidRPr="007C20FA">
        <w:rPr>
          <w:rFonts w:ascii="Verdana" w:hAnsi="Verdana"/>
          <w:sz w:val="18"/>
          <w:szCs w:val="18"/>
        </w:rPr>
        <w:t>Załącznik nr 1 – druk oferta;</w:t>
      </w:r>
    </w:p>
    <w:p w:rsidR="00534BDD" w:rsidRPr="007C20FA" w:rsidRDefault="004C7A45" w:rsidP="00765DC6">
      <w:pPr>
        <w:numPr>
          <w:ilvl w:val="0"/>
          <w:numId w:val="23"/>
        </w:numPr>
        <w:ind w:left="284" w:hanging="284"/>
        <w:contextualSpacing/>
        <w:jc w:val="both"/>
        <w:rPr>
          <w:rFonts w:ascii="Verdana" w:hAnsi="Verdana"/>
          <w:sz w:val="18"/>
          <w:szCs w:val="18"/>
        </w:rPr>
      </w:pPr>
      <w:r w:rsidRPr="007C20FA">
        <w:rPr>
          <w:rFonts w:ascii="Verdana" w:hAnsi="Verdana"/>
          <w:sz w:val="18"/>
          <w:szCs w:val="18"/>
        </w:rPr>
        <w:t xml:space="preserve">Załącznik nr 2 – oświadczenie </w:t>
      </w:r>
      <w:r w:rsidR="00534BDD" w:rsidRPr="007C20FA">
        <w:rPr>
          <w:rFonts w:ascii="Verdana" w:hAnsi="Verdana"/>
          <w:sz w:val="18"/>
          <w:szCs w:val="18"/>
        </w:rPr>
        <w:t>dotyczące spełniania</w:t>
      </w:r>
      <w:r w:rsidRPr="007C20FA">
        <w:rPr>
          <w:rFonts w:ascii="Verdana" w:hAnsi="Verdana"/>
          <w:sz w:val="18"/>
          <w:szCs w:val="18"/>
        </w:rPr>
        <w:t xml:space="preserve"> warunków udziału w postępowaniu;</w:t>
      </w:r>
    </w:p>
    <w:p w:rsidR="004C7A45" w:rsidRPr="007C20FA" w:rsidRDefault="00534BDD" w:rsidP="00765DC6">
      <w:pPr>
        <w:numPr>
          <w:ilvl w:val="0"/>
          <w:numId w:val="23"/>
        </w:numPr>
        <w:ind w:left="284" w:hanging="284"/>
        <w:contextualSpacing/>
        <w:jc w:val="both"/>
        <w:rPr>
          <w:rFonts w:ascii="Verdana" w:hAnsi="Verdana"/>
          <w:sz w:val="18"/>
          <w:szCs w:val="18"/>
        </w:rPr>
      </w:pPr>
      <w:r w:rsidRPr="007C20FA">
        <w:rPr>
          <w:rFonts w:ascii="Verdana" w:hAnsi="Verdana"/>
          <w:sz w:val="18"/>
          <w:szCs w:val="18"/>
        </w:rPr>
        <w:t>Załącznik nr 3 – oświadczenie dotyczące przesłanek wykluczenia z postępowania;</w:t>
      </w:r>
    </w:p>
    <w:p w:rsidR="00534BDD" w:rsidRPr="007C20FA" w:rsidRDefault="004C7A45" w:rsidP="00765DC6">
      <w:pPr>
        <w:numPr>
          <w:ilvl w:val="0"/>
          <w:numId w:val="23"/>
        </w:numPr>
        <w:ind w:left="284" w:hanging="284"/>
        <w:contextualSpacing/>
        <w:jc w:val="both"/>
        <w:rPr>
          <w:rFonts w:ascii="Verdana" w:hAnsi="Verdana"/>
          <w:sz w:val="18"/>
          <w:szCs w:val="18"/>
        </w:rPr>
      </w:pPr>
      <w:r w:rsidRPr="007C20FA">
        <w:rPr>
          <w:rFonts w:ascii="Verdana" w:hAnsi="Verdana"/>
          <w:sz w:val="18"/>
          <w:szCs w:val="18"/>
        </w:rPr>
        <w:t>Załącznik nr 4 –</w:t>
      </w:r>
      <w:r w:rsidR="00534BDD" w:rsidRPr="007C20FA">
        <w:rPr>
          <w:rFonts w:ascii="Verdana" w:hAnsi="Verdana"/>
          <w:sz w:val="18"/>
          <w:szCs w:val="18"/>
        </w:rPr>
        <w:t xml:space="preserve"> oświadczenie o przynależności lub braku przynależności do grupy kapitałowej;</w:t>
      </w:r>
    </w:p>
    <w:p w:rsidR="00B33D02" w:rsidRPr="007C20FA" w:rsidRDefault="008675C8" w:rsidP="00765DC6">
      <w:pPr>
        <w:numPr>
          <w:ilvl w:val="0"/>
          <w:numId w:val="23"/>
        </w:numPr>
        <w:ind w:left="284" w:hanging="284"/>
        <w:contextualSpacing/>
        <w:jc w:val="both"/>
        <w:rPr>
          <w:rFonts w:ascii="Verdana" w:hAnsi="Verdana"/>
          <w:sz w:val="18"/>
          <w:szCs w:val="18"/>
        </w:rPr>
      </w:pPr>
      <w:r w:rsidRPr="007C20FA">
        <w:rPr>
          <w:rFonts w:ascii="Verdana" w:hAnsi="Verdana"/>
          <w:sz w:val="18"/>
          <w:szCs w:val="18"/>
        </w:rPr>
        <w:t xml:space="preserve">Załącznik nr 5 </w:t>
      </w:r>
      <w:r w:rsidR="001652EB" w:rsidRPr="007C20FA">
        <w:rPr>
          <w:rFonts w:ascii="Verdana" w:hAnsi="Verdana"/>
          <w:sz w:val="18"/>
          <w:szCs w:val="18"/>
        </w:rPr>
        <w:t>– wzór umowy</w:t>
      </w:r>
      <w:r w:rsidR="00264FBB" w:rsidRPr="007C20FA">
        <w:rPr>
          <w:rFonts w:ascii="Verdana" w:hAnsi="Verdana"/>
          <w:sz w:val="18"/>
          <w:szCs w:val="18"/>
        </w:rPr>
        <w:t>;</w:t>
      </w:r>
    </w:p>
    <w:p w:rsidR="00264FBB" w:rsidRPr="007C20FA" w:rsidRDefault="00264FBB" w:rsidP="00765DC6">
      <w:pPr>
        <w:numPr>
          <w:ilvl w:val="0"/>
          <w:numId w:val="23"/>
        </w:numPr>
        <w:ind w:left="284" w:hanging="284"/>
        <w:contextualSpacing/>
        <w:jc w:val="both"/>
        <w:rPr>
          <w:rFonts w:ascii="Verdana" w:hAnsi="Verdana"/>
          <w:sz w:val="18"/>
          <w:szCs w:val="18"/>
        </w:rPr>
      </w:pPr>
      <w:r w:rsidRPr="007C20FA">
        <w:rPr>
          <w:rFonts w:ascii="Verdana" w:hAnsi="Verdana"/>
          <w:sz w:val="18"/>
          <w:szCs w:val="18"/>
        </w:rPr>
        <w:t>Załącznik nr 6 – oświadczenie o zatrudnieniu;</w:t>
      </w:r>
    </w:p>
    <w:p w:rsidR="00264666" w:rsidRPr="007C20FA" w:rsidRDefault="00264666" w:rsidP="00765DC6">
      <w:pPr>
        <w:numPr>
          <w:ilvl w:val="0"/>
          <w:numId w:val="23"/>
        </w:numPr>
        <w:ind w:left="284" w:hanging="284"/>
        <w:contextualSpacing/>
        <w:jc w:val="both"/>
        <w:rPr>
          <w:rFonts w:ascii="Verdana" w:hAnsi="Verdana"/>
          <w:sz w:val="18"/>
          <w:szCs w:val="18"/>
        </w:rPr>
      </w:pPr>
      <w:r w:rsidRPr="007C20FA">
        <w:rPr>
          <w:rFonts w:ascii="Verdana" w:hAnsi="Verdana"/>
          <w:sz w:val="18"/>
          <w:szCs w:val="18"/>
        </w:rPr>
        <w:t>Załącznik nr 7 – wykaz</w:t>
      </w:r>
      <w:r w:rsidR="003D4459" w:rsidRPr="007C20FA">
        <w:rPr>
          <w:rFonts w:ascii="Verdana" w:hAnsi="Verdana"/>
          <w:sz w:val="18"/>
          <w:szCs w:val="18"/>
        </w:rPr>
        <w:t xml:space="preserve"> osób</w:t>
      </w:r>
      <w:r w:rsidRPr="007C20FA">
        <w:rPr>
          <w:rFonts w:ascii="Verdana" w:hAnsi="Verdana"/>
          <w:sz w:val="18"/>
          <w:szCs w:val="18"/>
        </w:rPr>
        <w:t>;</w:t>
      </w:r>
    </w:p>
    <w:p w:rsidR="00B15F60" w:rsidRPr="007C20FA" w:rsidRDefault="00B15F60" w:rsidP="00B15F60">
      <w:pPr>
        <w:numPr>
          <w:ilvl w:val="0"/>
          <w:numId w:val="23"/>
        </w:numPr>
        <w:ind w:left="284" w:hanging="284"/>
        <w:contextualSpacing/>
        <w:jc w:val="both"/>
        <w:rPr>
          <w:rFonts w:ascii="Verdana" w:hAnsi="Verdana"/>
          <w:sz w:val="18"/>
          <w:szCs w:val="18"/>
        </w:rPr>
      </w:pPr>
      <w:r w:rsidRPr="007C20FA">
        <w:rPr>
          <w:rFonts w:ascii="Verdana" w:hAnsi="Verdana"/>
          <w:sz w:val="18"/>
          <w:szCs w:val="18"/>
        </w:rPr>
        <w:t xml:space="preserve">Załącznik nr </w:t>
      </w:r>
      <w:r w:rsidR="00FB7F46">
        <w:rPr>
          <w:rFonts w:ascii="Verdana" w:hAnsi="Verdana"/>
          <w:sz w:val="18"/>
          <w:szCs w:val="18"/>
        </w:rPr>
        <w:t>8</w:t>
      </w:r>
      <w:r w:rsidRPr="007C20FA">
        <w:rPr>
          <w:rFonts w:ascii="Verdana" w:hAnsi="Verdana"/>
          <w:sz w:val="18"/>
          <w:szCs w:val="18"/>
        </w:rPr>
        <w:t xml:space="preserve"> – wykaz </w:t>
      </w:r>
      <w:r w:rsidR="009D254E" w:rsidRPr="007C20FA">
        <w:rPr>
          <w:rFonts w:ascii="Verdana" w:hAnsi="Verdana"/>
          <w:sz w:val="18"/>
          <w:szCs w:val="18"/>
        </w:rPr>
        <w:t xml:space="preserve">wykonanych </w:t>
      </w:r>
      <w:r w:rsidRPr="007C20FA">
        <w:rPr>
          <w:rFonts w:ascii="Verdana" w:hAnsi="Verdana"/>
          <w:sz w:val="18"/>
          <w:szCs w:val="18"/>
        </w:rPr>
        <w:t>robót;</w:t>
      </w:r>
    </w:p>
    <w:p w:rsidR="001E49C5" w:rsidRPr="00AC3BE1" w:rsidRDefault="00B15F60" w:rsidP="00D1657E">
      <w:pPr>
        <w:numPr>
          <w:ilvl w:val="0"/>
          <w:numId w:val="23"/>
        </w:numPr>
        <w:ind w:left="284" w:hanging="284"/>
        <w:contextualSpacing/>
        <w:jc w:val="both"/>
        <w:rPr>
          <w:rFonts w:ascii="Verdana" w:hAnsi="Verdana"/>
          <w:sz w:val="18"/>
          <w:szCs w:val="18"/>
        </w:rPr>
      </w:pPr>
      <w:r w:rsidRPr="00AC3BE1">
        <w:rPr>
          <w:rFonts w:ascii="Verdana" w:hAnsi="Verdana"/>
          <w:sz w:val="18"/>
          <w:szCs w:val="18"/>
        </w:rPr>
        <w:t xml:space="preserve">Załącznik nr </w:t>
      </w:r>
      <w:r w:rsidR="00FB7F46" w:rsidRPr="00AC3BE1">
        <w:rPr>
          <w:rFonts w:ascii="Verdana" w:hAnsi="Verdana"/>
          <w:sz w:val="18"/>
          <w:szCs w:val="18"/>
        </w:rPr>
        <w:t>9</w:t>
      </w:r>
      <w:r w:rsidR="00160433" w:rsidRPr="00AC3BE1">
        <w:rPr>
          <w:rFonts w:ascii="Verdana" w:hAnsi="Verdana"/>
          <w:sz w:val="18"/>
          <w:szCs w:val="18"/>
        </w:rPr>
        <w:t xml:space="preserve"> –</w:t>
      </w:r>
      <w:r w:rsidR="00BE3418" w:rsidRPr="00AC3BE1">
        <w:rPr>
          <w:rFonts w:ascii="Verdana" w:hAnsi="Verdana"/>
          <w:sz w:val="18"/>
          <w:szCs w:val="18"/>
        </w:rPr>
        <w:t xml:space="preserve"> dokumentacja projektowa</w:t>
      </w:r>
      <w:r w:rsidR="00AD6FE6" w:rsidRPr="00AC3BE1">
        <w:rPr>
          <w:rFonts w:ascii="Verdana" w:hAnsi="Verdana"/>
          <w:sz w:val="18"/>
          <w:szCs w:val="18"/>
        </w:rPr>
        <w:t>.</w:t>
      </w:r>
    </w:p>
    <w:p w:rsidR="001E49C5" w:rsidRDefault="001E49C5"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EE3166" w:rsidRDefault="00EE3166"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AA60ED" w:rsidRPr="007C20FA" w:rsidRDefault="00861B13" w:rsidP="00AD6FE6">
      <w:pPr>
        <w:pStyle w:val="Nagwek5"/>
        <w:numPr>
          <w:ilvl w:val="0"/>
          <w:numId w:val="0"/>
        </w:numPr>
        <w:tabs>
          <w:tab w:val="left" w:pos="0"/>
        </w:tabs>
        <w:contextualSpacing/>
        <w:jc w:val="right"/>
        <w:rPr>
          <w:rFonts w:ascii="Verdana" w:hAnsi="Verdana"/>
          <w:i w:val="0"/>
          <w:sz w:val="18"/>
          <w:szCs w:val="18"/>
        </w:rPr>
      </w:pPr>
      <w:r w:rsidRPr="007C20FA">
        <w:rPr>
          <w:rFonts w:ascii="Verdana" w:hAnsi="Verdana"/>
          <w:i w:val="0"/>
          <w:sz w:val="18"/>
          <w:szCs w:val="18"/>
        </w:rPr>
        <w:lastRenderedPageBreak/>
        <w:t>Z</w:t>
      </w:r>
      <w:r w:rsidR="00BE7F06" w:rsidRPr="007C20FA">
        <w:rPr>
          <w:rFonts w:ascii="Verdana" w:hAnsi="Verdana"/>
          <w:i w:val="0"/>
          <w:sz w:val="18"/>
          <w:szCs w:val="18"/>
        </w:rPr>
        <w:t>ałącznik n</w:t>
      </w:r>
      <w:r w:rsidR="0009270B" w:rsidRPr="007C20FA">
        <w:rPr>
          <w:rFonts w:ascii="Verdana" w:hAnsi="Verdana"/>
          <w:i w:val="0"/>
          <w:sz w:val="18"/>
          <w:szCs w:val="18"/>
        </w:rPr>
        <w:t xml:space="preserve">r 1 </w:t>
      </w:r>
    </w:p>
    <w:p w:rsidR="00B704A5" w:rsidRPr="007C20FA" w:rsidRDefault="0009270B" w:rsidP="00765DC6">
      <w:pPr>
        <w:pStyle w:val="Nagwek5"/>
        <w:numPr>
          <w:ilvl w:val="0"/>
          <w:numId w:val="0"/>
        </w:numPr>
        <w:tabs>
          <w:tab w:val="left" w:pos="0"/>
        </w:tabs>
        <w:contextualSpacing/>
        <w:jc w:val="right"/>
        <w:rPr>
          <w:rFonts w:ascii="Verdana" w:hAnsi="Verdana"/>
          <w:i w:val="0"/>
          <w:sz w:val="18"/>
          <w:szCs w:val="18"/>
        </w:rPr>
      </w:pPr>
      <w:r w:rsidRPr="007C20FA">
        <w:rPr>
          <w:rFonts w:ascii="Verdana" w:hAnsi="Verdana"/>
          <w:i w:val="0"/>
          <w:sz w:val="18"/>
          <w:szCs w:val="18"/>
        </w:rPr>
        <w:t>strona 1 z</w:t>
      </w:r>
      <w:r w:rsidR="00BD027E" w:rsidRPr="007C20FA">
        <w:rPr>
          <w:rFonts w:ascii="Verdana" w:hAnsi="Verdana"/>
          <w:i w:val="0"/>
          <w:sz w:val="18"/>
          <w:szCs w:val="18"/>
        </w:rPr>
        <w:t xml:space="preserve"> </w:t>
      </w:r>
      <w:r w:rsidR="005B3449" w:rsidRPr="007C20FA">
        <w:rPr>
          <w:rFonts w:ascii="Verdana" w:hAnsi="Verdana"/>
          <w:i w:val="0"/>
          <w:sz w:val="18"/>
          <w:szCs w:val="18"/>
        </w:rPr>
        <w:t>2</w:t>
      </w:r>
    </w:p>
    <w:p w:rsidR="005B3449" w:rsidRPr="007C20FA" w:rsidRDefault="005B3449" w:rsidP="00765DC6">
      <w:pPr>
        <w:jc w:val="right"/>
      </w:pPr>
      <w:r w:rsidRPr="007C20FA">
        <w:rPr>
          <w:rFonts w:ascii="Verdana" w:hAnsi="Verdana"/>
          <w:b/>
          <w:sz w:val="18"/>
          <w:szCs w:val="18"/>
        </w:rPr>
        <w:t>(dla ważności oferty należy złożyć wszystkie 2 strony dokumentu)</w:t>
      </w:r>
    </w:p>
    <w:p w:rsidR="00091B1D" w:rsidRPr="007C20FA" w:rsidRDefault="00091B1D" w:rsidP="00765DC6"/>
    <w:p w:rsidR="000C4F5A" w:rsidRPr="007C20FA" w:rsidRDefault="000C4F5A" w:rsidP="00765DC6">
      <w:pPr>
        <w:contextualSpacing/>
        <w:jc w:val="both"/>
        <w:rPr>
          <w:rFonts w:ascii="Verdana" w:hAnsi="Verdana" w:cs="Arial"/>
          <w:b/>
          <w:sz w:val="18"/>
          <w:szCs w:val="18"/>
        </w:rPr>
      </w:pPr>
      <w:r w:rsidRPr="007C20FA">
        <w:rPr>
          <w:rFonts w:ascii="Verdana" w:hAnsi="Verdana" w:cs="Arial"/>
          <w:b/>
          <w:sz w:val="18"/>
          <w:szCs w:val="18"/>
        </w:rPr>
        <w:t>Wykonawca:</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E2567E" w:rsidRPr="007C20FA">
        <w:rPr>
          <w:rFonts w:ascii="Verdana" w:hAnsi="Verdana" w:cs="Arial"/>
          <w:sz w:val="18"/>
          <w:szCs w:val="18"/>
        </w:rPr>
        <w:t>………………</w:t>
      </w:r>
    </w:p>
    <w:p w:rsidR="00D332A8" w:rsidRPr="007C20FA" w:rsidRDefault="00D332A8" w:rsidP="00765DC6">
      <w:pPr>
        <w:ind w:right="5243"/>
        <w:contextualSpacing/>
        <w:jc w:val="both"/>
        <w:rPr>
          <w:rFonts w:ascii="Verdana" w:hAnsi="Verdana" w:cs="Arial"/>
          <w:i/>
          <w:sz w:val="18"/>
          <w:szCs w:val="18"/>
        </w:rPr>
      </w:pPr>
      <w:r w:rsidRPr="007C20FA">
        <w:rPr>
          <w:rFonts w:ascii="Verdana" w:hAnsi="Verdana" w:cs="Arial"/>
          <w:i/>
          <w:sz w:val="18"/>
          <w:szCs w:val="18"/>
        </w:rPr>
        <w:t xml:space="preserve">(pełna nazwa/firma, adres, </w:t>
      </w:r>
      <w:r w:rsidR="00E2567E" w:rsidRPr="007C20FA">
        <w:rPr>
          <w:rFonts w:ascii="Verdana" w:hAnsi="Verdana" w:cs="Arial"/>
          <w:i/>
          <w:sz w:val="18"/>
          <w:szCs w:val="18"/>
        </w:rPr>
        <w:t>w </w:t>
      </w:r>
      <w:r w:rsidR="000C4F5A" w:rsidRPr="007C20FA">
        <w:rPr>
          <w:rFonts w:ascii="Verdana" w:hAnsi="Verdana" w:cs="Arial"/>
          <w:i/>
          <w:sz w:val="18"/>
          <w:szCs w:val="18"/>
        </w:rPr>
        <w:t xml:space="preserve">zależności </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od podmiotu: NIP/PESEL, KRS/CEiDG)</w:t>
      </w:r>
    </w:p>
    <w:p w:rsidR="000C4F5A" w:rsidRPr="007C20FA" w:rsidRDefault="000C4F5A" w:rsidP="00765DC6">
      <w:pPr>
        <w:contextualSpacing/>
        <w:jc w:val="both"/>
        <w:rPr>
          <w:rFonts w:ascii="Verdana" w:hAnsi="Verdana" w:cs="Arial"/>
          <w:sz w:val="18"/>
          <w:szCs w:val="18"/>
          <w:u w:val="single"/>
        </w:rPr>
      </w:pPr>
      <w:r w:rsidRPr="007C20FA">
        <w:rPr>
          <w:rFonts w:ascii="Verdana" w:hAnsi="Verdana" w:cs="Arial"/>
          <w:sz w:val="18"/>
          <w:szCs w:val="18"/>
          <w:u w:val="single"/>
        </w:rPr>
        <w:t>reprezentowany przez:</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3F2BF7" w:rsidRPr="007C20FA">
        <w:rPr>
          <w:rFonts w:ascii="Verdana" w:hAnsi="Verdana" w:cs="Arial"/>
          <w:sz w:val="18"/>
          <w:szCs w:val="18"/>
        </w:rPr>
        <w:t>……………</w:t>
      </w:r>
    </w:p>
    <w:p w:rsidR="000C4F5A" w:rsidRPr="007C20FA" w:rsidRDefault="00BE7F06" w:rsidP="00765DC6">
      <w:pPr>
        <w:ind w:right="5953"/>
        <w:contextualSpacing/>
        <w:jc w:val="both"/>
        <w:rPr>
          <w:rFonts w:ascii="Verdana" w:hAnsi="Verdana" w:cs="Arial"/>
          <w:i/>
          <w:sz w:val="18"/>
          <w:szCs w:val="18"/>
        </w:rPr>
      </w:pPr>
      <w:r w:rsidRPr="007C20FA">
        <w:rPr>
          <w:rFonts w:ascii="Verdana" w:hAnsi="Verdana" w:cs="Arial"/>
          <w:i/>
          <w:sz w:val="18"/>
          <w:szCs w:val="18"/>
        </w:rPr>
        <w:t xml:space="preserve">(imię, nazwisko, </w:t>
      </w:r>
      <w:r w:rsidR="000C4F5A" w:rsidRPr="007C20FA">
        <w:rPr>
          <w:rFonts w:ascii="Verdana" w:hAnsi="Verdana" w:cs="Arial"/>
          <w:i/>
          <w:sz w:val="18"/>
          <w:szCs w:val="18"/>
        </w:rPr>
        <w:t xml:space="preserve">stanowisko/podstawa </w:t>
      </w:r>
      <w:r w:rsidR="00D90D70" w:rsidRPr="007C20FA">
        <w:rPr>
          <w:rFonts w:ascii="Verdana" w:hAnsi="Verdana" w:cs="Arial"/>
          <w:i/>
          <w:sz w:val="18"/>
          <w:szCs w:val="18"/>
        </w:rPr>
        <w:br/>
      </w:r>
      <w:r w:rsidR="00BB19A1" w:rsidRPr="007C20FA">
        <w:rPr>
          <w:rFonts w:ascii="Verdana" w:hAnsi="Verdana" w:cs="Arial"/>
          <w:i/>
          <w:sz w:val="18"/>
          <w:szCs w:val="18"/>
        </w:rPr>
        <w:t>do reprezentacji</w:t>
      </w:r>
      <w:r w:rsidR="000C4F5A" w:rsidRPr="007C20FA">
        <w:rPr>
          <w:rFonts w:ascii="Verdana" w:hAnsi="Verdana" w:cs="Arial"/>
          <w:i/>
          <w:sz w:val="18"/>
          <w:szCs w:val="18"/>
        </w:rPr>
        <w:t>)</w:t>
      </w:r>
    </w:p>
    <w:p w:rsidR="00156A66" w:rsidRPr="007C20FA" w:rsidRDefault="00156A66" w:rsidP="00765DC6">
      <w:pPr>
        <w:contextualSpacing/>
        <w:jc w:val="both"/>
        <w:rPr>
          <w:rFonts w:ascii="Verdana" w:hAnsi="Verdana"/>
          <w:b/>
          <w:sz w:val="18"/>
          <w:szCs w:val="18"/>
        </w:rPr>
      </w:pPr>
      <w:r w:rsidRPr="007C20FA">
        <w:rPr>
          <w:rFonts w:ascii="Verdana" w:hAnsi="Verdana"/>
          <w:b/>
          <w:sz w:val="18"/>
          <w:szCs w:val="18"/>
        </w:rPr>
        <w:t xml:space="preserve">                                                                                                    </w:t>
      </w:r>
    </w:p>
    <w:p w:rsidR="00492908" w:rsidRDefault="007042CA" w:rsidP="00492908">
      <w:pPr>
        <w:contextualSpacing/>
        <w:jc w:val="center"/>
        <w:rPr>
          <w:rFonts w:ascii="Verdana" w:hAnsi="Verdana"/>
          <w:sz w:val="18"/>
          <w:szCs w:val="18"/>
        </w:rPr>
      </w:pPr>
      <w:r w:rsidRPr="007C20FA">
        <w:rPr>
          <w:rFonts w:ascii="Verdana" w:hAnsi="Verdana"/>
          <w:sz w:val="18"/>
          <w:szCs w:val="18"/>
        </w:rPr>
        <w:t>Nazwa i siedziba Zamawiającego:</w:t>
      </w:r>
    </w:p>
    <w:p w:rsidR="00B704A5" w:rsidRPr="007C20FA" w:rsidRDefault="007042CA" w:rsidP="00492908">
      <w:pPr>
        <w:contextualSpacing/>
        <w:jc w:val="center"/>
        <w:rPr>
          <w:rFonts w:ascii="Verdana" w:hAnsi="Verdana"/>
          <w:b/>
          <w:bCs/>
          <w:sz w:val="18"/>
          <w:szCs w:val="18"/>
        </w:rPr>
      </w:pPr>
      <w:r w:rsidRPr="007C20FA">
        <w:rPr>
          <w:rFonts w:ascii="Verdana" w:hAnsi="Verdana"/>
          <w:b/>
          <w:bCs/>
          <w:sz w:val="18"/>
          <w:szCs w:val="18"/>
        </w:rPr>
        <w:t>Komenda Wojewódz</w:t>
      </w:r>
      <w:r w:rsidR="00BE7F06" w:rsidRPr="007C20FA">
        <w:rPr>
          <w:rFonts w:ascii="Verdana" w:hAnsi="Verdana"/>
          <w:b/>
          <w:bCs/>
          <w:sz w:val="18"/>
          <w:szCs w:val="18"/>
        </w:rPr>
        <w:t>ka Policji ul. Narutowicza 73;</w:t>
      </w:r>
      <w:r w:rsidR="003F2BF7" w:rsidRPr="007C20FA">
        <w:rPr>
          <w:rFonts w:ascii="Verdana" w:hAnsi="Verdana"/>
          <w:b/>
          <w:bCs/>
          <w:sz w:val="18"/>
          <w:szCs w:val="18"/>
        </w:rPr>
        <w:t xml:space="preserve"> </w:t>
      </w:r>
      <w:r w:rsidRPr="007C20FA">
        <w:rPr>
          <w:rFonts w:ascii="Verdana" w:hAnsi="Verdana"/>
          <w:b/>
          <w:bCs/>
          <w:sz w:val="18"/>
          <w:szCs w:val="18"/>
        </w:rPr>
        <w:t>20-019 Lublin</w:t>
      </w:r>
    </w:p>
    <w:p w:rsidR="00CA5724" w:rsidRPr="007C20FA" w:rsidRDefault="00CA5724" w:rsidP="00765DC6">
      <w:pPr>
        <w:pStyle w:val="Nagwek6"/>
        <w:contextualSpacing/>
        <w:jc w:val="center"/>
        <w:rPr>
          <w:rFonts w:ascii="Verdana" w:hAnsi="Verdana"/>
          <w:b/>
          <w:sz w:val="18"/>
          <w:szCs w:val="18"/>
        </w:rPr>
      </w:pPr>
    </w:p>
    <w:p w:rsidR="000048DB" w:rsidRPr="007C20FA" w:rsidRDefault="00EF18D0" w:rsidP="00765DC6">
      <w:pPr>
        <w:pStyle w:val="Nagwek6"/>
        <w:contextualSpacing/>
        <w:jc w:val="center"/>
        <w:rPr>
          <w:rFonts w:ascii="Verdana" w:hAnsi="Verdana"/>
          <w:b/>
          <w:sz w:val="18"/>
          <w:szCs w:val="18"/>
        </w:rPr>
      </w:pPr>
      <w:r w:rsidRPr="007C20FA">
        <w:rPr>
          <w:rFonts w:ascii="Verdana" w:hAnsi="Verdana"/>
          <w:b/>
          <w:sz w:val="18"/>
          <w:szCs w:val="18"/>
        </w:rPr>
        <w:t>OFERTA</w:t>
      </w:r>
    </w:p>
    <w:p w:rsidR="00156A66" w:rsidRPr="007C20FA" w:rsidRDefault="00156A66" w:rsidP="00765DC6">
      <w:pPr>
        <w:contextualSpacing/>
        <w:jc w:val="both"/>
        <w:rPr>
          <w:rFonts w:ascii="Verdana" w:hAnsi="Verdana"/>
          <w:sz w:val="18"/>
          <w:szCs w:val="18"/>
        </w:rPr>
      </w:pPr>
    </w:p>
    <w:p w:rsidR="00264FBB" w:rsidRPr="007C20FA" w:rsidRDefault="0063454E" w:rsidP="00492908">
      <w:pPr>
        <w:contextualSpacing/>
        <w:jc w:val="center"/>
        <w:rPr>
          <w:rFonts w:ascii="Verdana" w:hAnsi="Verdana"/>
          <w:b/>
          <w:bCs/>
          <w:sz w:val="18"/>
          <w:szCs w:val="18"/>
        </w:rPr>
      </w:pPr>
      <w:r w:rsidRPr="007C20FA">
        <w:rPr>
          <w:rFonts w:ascii="Verdana" w:hAnsi="Verdana"/>
          <w:sz w:val="18"/>
          <w:szCs w:val="18"/>
        </w:rPr>
        <w:t xml:space="preserve">Nawiązując do ogłoszenia </w:t>
      </w:r>
      <w:r w:rsidR="00131E6E" w:rsidRPr="007C20FA">
        <w:rPr>
          <w:rFonts w:ascii="Verdana" w:hAnsi="Verdana"/>
          <w:sz w:val="18"/>
          <w:szCs w:val="18"/>
        </w:rPr>
        <w:t>o zamówieniu</w:t>
      </w:r>
      <w:r w:rsidR="007B0464" w:rsidRPr="007C20FA">
        <w:rPr>
          <w:rFonts w:ascii="Verdana" w:hAnsi="Verdana"/>
          <w:sz w:val="18"/>
          <w:szCs w:val="18"/>
        </w:rPr>
        <w:t xml:space="preserve"> </w:t>
      </w:r>
      <w:r w:rsidRPr="007C20FA">
        <w:rPr>
          <w:rFonts w:ascii="Verdana" w:hAnsi="Verdana"/>
          <w:sz w:val="18"/>
          <w:szCs w:val="18"/>
        </w:rPr>
        <w:t>pt.:</w:t>
      </w:r>
      <w:r w:rsidR="00AD58E1" w:rsidRPr="007C20FA">
        <w:rPr>
          <w:rFonts w:ascii="Verdana" w:hAnsi="Verdana"/>
          <w:sz w:val="18"/>
          <w:szCs w:val="18"/>
        </w:rPr>
        <w:t xml:space="preserve"> </w:t>
      </w:r>
      <w:r w:rsidR="00AD58E1" w:rsidRPr="007C20FA">
        <w:rPr>
          <w:rFonts w:ascii="Verdana" w:hAnsi="Verdana"/>
          <w:b/>
          <w:sz w:val="18"/>
          <w:szCs w:val="18"/>
          <w:lang w:bidi="pl-PL"/>
        </w:rPr>
        <w:t>„</w:t>
      </w:r>
      <w:r w:rsidR="00BE3418">
        <w:rPr>
          <w:rFonts w:ascii="Verdana" w:hAnsi="Verdana"/>
          <w:b/>
          <w:bCs/>
          <w:sz w:val="18"/>
          <w:szCs w:val="18"/>
        </w:rPr>
        <w:t>Budowa nowej siedziby Komisariatu Policji w Annopolu</w:t>
      </w:r>
      <w:r w:rsidR="003D4459" w:rsidRPr="007C20FA">
        <w:rPr>
          <w:rFonts w:ascii="Verdana" w:hAnsi="Verdana"/>
          <w:b/>
          <w:bCs/>
          <w:sz w:val="18"/>
          <w:szCs w:val="18"/>
        </w:rPr>
        <w:t>”</w:t>
      </w:r>
      <w:r w:rsidR="003D4459" w:rsidRPr="007C20FA">
        <w:rPr>
          <w:rFonts w:ascii="Verdana" w:hAnsi="Verdana"/>
          <w:sz w:val="18"/>
          <w:szCs w:val="18"/>
        </w:rPr>
        <w:t xml:space="preserve"> </w:t>
      </w:r>
      <w:r w:rsidR="00264FBB" w:rsidRPr="007C20FA">
        <w:rPr>
          <w:rFonts w:ascii="Verdana" w:hAnsi="Verdana"/>
          <w:bCs/>
          <w:sz w:val="18"/>
          <w:szCs w:val="18"/>
        </w:rPr>
        <w:t>o</w:t>
      </w:r>
      <w:r w:rsidR="00264FBB" w:rsidRPr="007C20FA">
        <w:rPr>
          <w:rFonts w:ascii="Verdana" w:hAnsi="Verdana"/>
          <w:sz w:val="18"/>
          <w:szCs w:val="18"/>
        </w:rPr>
        <w:t>ferujemy wykonanie przedmiotu zamówienia za następującą cenę ofertową brutto:</w:t>
      </w:r>
    </w:p>
    <w:p w:rsidR="00CA5724" w:rsidRPr="007C20FA" w:rsidRDefault="00CA5724" w:rsidP="00765DC6">
      <w:pPr>
        <w:contextualSpacing/>
        <w:textAlignment w:val="top"/>
        <w:rPr>
          <w:rFonts w:ascii="Verdana" w:hAnsi="Verdana"/>
          <w:sz w:val="18"/>
          <w:szCs w:val="18"/>
        </w:rPr>
      </w:pPr>
    </w:p>
    <w:tbl>
      <w:tblPr>
        <w:tblW w:w="9461"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386"/>
        <w:gridCol w:w="1956"/>
        <w:gridCol w:w="1552"/>
      </w:tblGrid>
      <w:tr w:rsidR="001F0597" w:rsidRPr="006B596B" w:rsidTr="00D66A09">
        <w:trPr>
          <w:trHeight w:val="792"/>
          <w:jc w:val="center"/>
        </w:trPr>
        <w:tc>
          <w:tcPr>
            <w:tcW w:w="567" w:type="dxa"/>
            <w:vAlign w:val="center"/>
          </w:tcPr>
          <w:p w:rsidR="001F0597" w:rsidRPr="006B596B" w:rsidRDefault="001F0597" w:rsidP="00D66A09">
            <w:pPr>
              <w:jc w:val="center"/>
              <w:rPr>
                <w:rFonts w:ascii="Verdana" w:eastAsia="Calibri" w:hAnsi="Verdana"/>
                <w:b/>
                <w:bCs/>
                <w:sz w:val="18"/>
                <w:szCs w:val="18"/>
              </w:rPr>
            </w:pPr>
            <w:r w:rsidRPr="006B596B">
              <w:rPr>
                <w:rFonts w:ascii="Verdana" w:eastAsia="Calibri" w:hAnsi="Verdana"/>
                <w:b/>
                <w:bCs/>
                <w:sz w:val="18"/>
                <w:szCs w:val="18"/>
              </w:rPr>
              <w:t>Lp.</w:t>
            </w:r>
          </w:p>
        </w:tc>
        <w:tc>
          <w:tcPr>
            <w:tcW w:w="5386" w:type="dxa"/>
            <w:vAlign w:val="center"/>
          </w:tcPr>
          <w:p w:rsidR="001F0597" w:rsidRPr="006B596B" w:rsidRDefault="001F0597" w:rsidP="00D66A09">
            <w:pPr>
              <w:jc w:val="center"/>
              <w:rPr>
                <w:rFonts w:ascii="Verdana" w:eastAsia="Calibri" w:hAnsi="Verdana"/>
                <w:b/>
                <w:bCs/>
                <w:sz w:val="18"/>
                <w:szCs w:val="18"/>
              </w:rPr>
            </w:pPr>
            <w:r w:rsidRPr="006B596B">
              <w:rPr>
                <w:rFonts w:ascii="Verdana" w:eastAsia="Calibri" w:hAnsi="Verdana"/>
                <w:b/>
                <w:bCs/>
                <w:sz w:val="18"/>
                <w:szCs w:val="18"/>
              </w:rPr>
              <w:t>Element zadania</w:t>
            </w:r>
          </w:p>
        </w:tc>
        <w:tc>
          <w:tcPr>
            <w:tcW w:w="1956" w:type="dxa"/>
            <w:tcBorders>
              <w:bottom w:val="single" w:sz="8" w:space="0" w:color="auto"/>
              <w:right w:val="single" w:sz="8" w:space="0" w:color="auto"/>
            </w:tcBorders>
            <w:vAlign w:val="center"/>
          </w:tcPr>
          <w:p w:rsidR="001F0597" w:rsidRPr="006B596B" w:rsidRDefault="001F0597" w:rsidP="00D66A09">
            <w:pPr>
              <w:jc w:val="center"/>
              <w:rPr>
                <w:rFonts w:ascii="Verdana" w:eastAsia="Calibri" w:hAnsi="Verdana"/>
                <w:b/>
                <w:bCs/>
                <w:sz w:val="18"/>
                <w:szCs w:val="18"/>
              </w:rPr>
            </w:pPr>
            <w:r w:rsidRPr="006B596B">
              <w:rPr>
                <w:rFonts w:ascii="Verdana" w:eastAsia="Calibri" w:hAnsi="Verdana"/>
                <w:b/>
                <w:bCs/>
                <w:sz w:val="18"/>
                <w:szCs w:val="18"/>
              </w:rPr>
              <w:t>Wartość brutto  [zł]</w:t>
            </w:r>
          </w:p>
        </w:tc>
        <w:tc>
          <w:tcPr>
            <w:tcW w:w="1552" w:type="dxa"/>
            <w:tcBorders>
              <w:left w:val="single" w:sz="8" w:space="0" w:color="auto"/>
              <w:bottom w:val="single" w:sz="8" w:space="0" w:color="auto"/>
            </w:tcBorders>
            <w:vAlign w:val="center"/>
          </w:tcPr>
          <w:p w:rsidR="001F0597" w:rsidRPr="006B596B" w:rsidRDefault="001F0597" w:rsidP="00D66A09">
            <w:pPr>
              <w:jc w:val="center"/>
              <w:rPr>
                <w:rFonts w:ascii="Verdana" w:eastAsia="Calibri" w:hAnsi="Verdana"/>
                <w:b/>
                <w:bCs/>
                <w:sz w:val="18"/>
                <w:szCs w:val="18"/>
              </w:rPr>
            </w:pPr>
            <w:r w:rsidRPr="006B596B">
              <w:rPr>
                <w:rFonts w:ascii="Verdana" w:eastAsia="Calibri" w:hAnsi="Verdana"/>
                <w:b/>
                <w:bCs/>
                <w:sz w:val="18"/>
                <w:szCs w:val="18"/>
              </w:rPr>
              <w:t>Uwagi</w:t>
            </w:r>
          </w:p>
        </w:tc>
      </w:tr>
      <w:tr w:rsidR="001F0597" w:rsidRPr="006B596B" w:rsidTr="00D66A09">
        <w:trPr>
          <w:trHeight w:val="690"/>
          <w:jc w:val="center"/>
        </w:trPr>
        <w:tc>
          <w:tcPr>
            <w:tcW w:w="567" w:type="dxa"/>
            <w:shd w:val="clear" w:color="auto" w:fill="auto"/>
            <w:vAlign w:val="center"/>
          </w:tcPr>
          <w:p w:rsidR="001F0597" w:rsidRPr="006B596B" w:rsidRDefault="001F0597" w:rsidP="00D66A09">
            <w:pPr>
              <w:jc w:val="center"/>
              <w:rPr>
                <w:rFonts w:ascii="Verdana" w:eastAsia="Calibri" w:hAnsi="Verdana"/>
                <w:sz w:val="18"/>
                <w:szCs w:val="18"/>
              </w:rPr>
            </w:pPr>
            <w:r w:rsidRPr="006B596B">
              <w:rPr>
                <w:rFonts w:ascii="Verdana" w:eastAsia="Calibri" w:hAnsi="Verdana"/>
                <w:sz w:val="18"/>
                <w:szCs w:val="18"/>
              </w:rPr>
              <w:t>1.</w:t>
            </w:r>
          </w:p>
        </w:tc>
        <w:tc>
          <w:tcPr>
            <w:tcW w:w="5386" w:type="dxa"/>
            <w:tcBorders>
              <w:right w:val="single" w:sz="8" w:space="0" w:color="auto"/>
            </w:tcBorders>
            <w:vAlign w:val="center"/>
          </w:tcPr>
          <w:p w:rsidR="001F0597" w:rsidRPr="006B596B" w:rsidRDefault="001F0597" w:rsidP="00D66A09">
            <w:pPr>
              <w:jc w:val="center"/>
              <w:rPr>
                <w:rFonts w:ascii="Verdana" w:eastAsia="Calibri" w:hAnsi="Verdana"/>
                <w:sz w:val="18"/>
                <w:szCs w:val="18"/>
              </w:rPr>
            </w:pPr>
            <w:r w:rsidRPr="006B596B">
              <w:rPr>
                <w:rFonts w:ascii="Verdana" w:eastAsia="Calibri" w:hAnsi="Verdana"/>
                <w:sz w:val="18"/>
                <w:szCs w:val="18"/>
              </w:rPr>
              <w:t>Roboty ogólnobudowlane</w:t>
            </w:r>
          </w:p>
        </w:tc>
        <w:tc>
          <w:tcPr>
            <w:tcW w:w="1956" w:type="dxa"/>
            <w:tcBorders>
              <w:top w:val="single" w:sz="8" w:space="0" w:color="auto"/>
              <w:left w:val="single" w:sz="8" w:space="0" w:color="auto"/>
              <w:bottom w:val="single" w:sz="8" w:space="0" w:color="auto"/>
              <w:right w:val="single" w:sz="8" w:space="0" w:color="auto"/>
            </w:tcBorders>
            <w:vAlign w:val="center"/>
          </w:tcPr>
          <w:p w:rsidR="001F0597" w:rsidRPr="006B596B" w:rsidRDefault="001F0597" w:rsidP="00D66A09">
            <w:pPr>
              <w:jc w:val="center"/>
              <w:rPr>
                <w:rFonts w:ascii="Verdana" w:eastAsia="Calibri" w:hAnsi="Verdana"/>
                <w:b/>
                <w:bCs/>
                <w:i/>
                <w:sz w:val="18"/>
                <w:szCs w:val="18"/>
              </w:rPr>
            </w:pPr>
          </w:p>
        </w:tc>
        <w:tc>
          <w:tcPr>
            <w:tcW w:w="1552" w:type="dxa"/>
            <w:tcBorders>
              <w:top w:val="single" w:sz="8" w:space="0" w:color="auto"/>
              <w:left w:val="single" w:sz="8" w:space="0" w:color="auto"/>
              <w:bottom w:val="single" w:sz="8" w:space="0" w:color="auto"/>
              <w:right w:val="single" w:sz="8" w:space="0" w:color="auto"/>
              <w:tl2br w:val="single" w:sz="8" w:space="0" w:color="auto"/>
            </w:tcBorders>
            <w:vAlign w:val="center"/>
          </w:tcPr>
          <w:p w:rsidR="001F0597" w:rsidRPr="006B596B" w:rsidRDefault="001F0597" w:rsidP="00D66A09">
            <w:pPr>
              <w:jc w:val="center"/>
              <w:rPr>
                <w:rFonts w:ascii="Verdana" w:eastAsia="Calibri" w:hAnsi="Verdana"/>
                <w:b/>
                <w:bCs/>
                <w:i/>
                <w:sz w:val="18"/>
                <w:szCs w:val="18"/>
              </w:rPr>
            </w:pPr>
          </w:p>
        </w:tc>
      </w:tr>
      <w:tr w:rsidR="001F0597" w:rsidRPr="006B596B" w:rsidTr="00D66A09">
        <w:trPr>
          <w:trHeight w:val="690"/>
          <w:jc w:val="center"/>
        </w:trPr>
        <w:tc>
          <w:tcPr>
            <w:tcW w:w="567" w:type="dxa"/>
            <w:shd w:val="clear" w:color="auto" w:fill="auto"/>
            <w:vAlign w:val="center"/>
          </w:tcPr>
          <w:p w:rsidR="001F0597" w:rsidRPr="006B596B" w:rsidRDefault="001F0597" w:rsidP="00D66A09">
            <w:pPr>
              <w:jc w:val="center"/>
              <w:rPr>
                <w:rFonts w:ascii="Verdana" w:eastAsia="Calibri" w:hAnsi="Verdana"/>
                <w:sz w:val="18"/>
                <w:szCs w:val="18"/>
              </w:rPr>
            </w:pPr>
            <w:r w:rsidRPr="006B596B">
              <w:rPr>
                <w:rFonts w:ascii="Verdana" w:eastAsia="Calibri" w:hAnsi="Verdana"/>
                <w:sz w:val="18"/>
                <w:szCs w:val="18"/>
              </w:rPr>
              <w:t>2</w:t>
            </w:r>
          </w:p>
        </w:tc>
        <w:tc>
          <w:tcPr>
            <w:tcW w:w="5386" w:type="dxa"/>
            <w:tcBorders>
              <w:right w:val="single" w:sz="8" w:space="0" w:color="auto"/>
            </w:tcBorders>
            <w:vAlign w:val="center"/>
          </w:tcPr>
          <w:p w:rsidR="001F0597" w:rsidRPr="006B596B" w:rsidRDefault="001F0597" w:rsidP="00D66A09">
            <w:pPr>
              <w:jc w:val="center"/>
              <w:rPr>
                <w:rFonts w:ascii="Verdana" w:eastAsia="Calibri" w:hAnsi="Verdana"/>
                <w:sz w:val="18"/>
                <w:szCs w:val="18"/>
              </w:rPr>
            </w:pPr>
            <w:r w:rsidRPr="006B596B">
              <w:rPr>
                <w:rFonts w:ascii="Verdana" w:eastAsia="Calibri" w:hAnsi="Verdana"/>
                <w:sz w:val="18"/>
                <w:szCs w:val="18"/>
              </w:rPr>
              <w:t xml:space="preserve">Świadectwo charakterystyki energetycznej budynku </w:t>
            </w:r>
            <w:r w:rsidRPr="006B596B">
              <w:rPr>
                <w:rFonts w:ascii="Verdana" w:eastAsia="Calibri" w:hAnsi="Verdana"/>
                <w:sz w:val="18"/>
                <w:szCs w:val="18"/>
              </w:rPr>
              <w:br/>
              <w:t>w 2 egz.</w:t>
            </w:r>
          </w:p>
        </w:tc>
        <w:tc>
          <w:tcPr>
            <w:tcW w:w="1956" w:type="dxa"/>
            <w:tcBorders>
              <w:top w:val="single" w:sz="8" w:space="0" w:color="auto"/>
              <w:left w:val="single" w:sz="8" w:space="0" w:color="auto"/>
              <w:bottom w:val="single" w:sz="8" w:space="0" w:color="auto"/>
              <w:right w:val="single" w:sz="8" w:space="0" w:color="auto"/>
            </w:tcBorders>
            <w:vAlign w:val="center"/>
          </w:tcPr>
          <w:p w:rsidR="001F0597" w:rsidRPr="006B596B" w:rsidRDefault="001F0597" w:rsidP="00D66A09">
            <w:pPr>
              <w:jc w:val="center"/>
              <w:rPr>
                <w:rFonts w:ascii="Verdana" w:eastAsia="Calibri" w:hAnsi="Verdana"/>
                <w:b/>
                <w:bCs/>
                <w:i/>
                <w:sz w:val="18"/>
                <w:szCs w:val="18"/>
              </w:rPr>
            </w:pPr>
          </w:p>
        </w:tc>
        <w:tc>
          <w:tcPr>
            <w:tcW w:w="1552" w:type="dxa"/>
            <w:tcBorders>
              <w:top w:val="single" w:sz="8" w:space="0" w:color="auto"/>
              <w:left w:val="single" w:sz="8" w:space="0" w:color="auto"/>
              <w:bottom w:val="single" w:sz="8" w:space="0" w:color="auto"/>
              <w:right w:val="single" w:sz="8" w:space="0" w:color="auto"/>
            </w:tcBorders>
            <w:vAlign w:val="center"/>
          </w:tcPr>
          <w:p w:rsidR="001F0597" w:rsidRPr="006B596B" w:rsidRDefault="001F0597" w:rsidP="00D66A09">
            <w:pPr>
              <w:jc w:val="center"/>
              <w:rPr>
                <w:rFonts w:ascii="Verdana" w:eastAsia="Calibri" w:hAnsi="Verdana"/>
                <w:b/>
                <w:bCs/>
                <w:i/>
                <w:sz w:val="18"/>
                <w:szCs w:val="18"/>
              </w:rPr>
            </w:pPr>
            <w:r w:rsidRPr="006B596B">
              <w:rPr>
                <w:rFonts w:ascii="Verdana" w:eastAsia="Calibri" w:hAnsi="Verdana"/>
                <w:b/>
                <w:bCs/>
                <w:i/>
                <w:sz w:val="18"/>
                <w:szCs w:val="18"/>
              </w:rPr>
              <w:t>(wartość nie więcej</w:t>
            </w:r>
            <w:r>
              <w:rPr>
                <w:rFonts w:ascii="Verdana" w:eastAsia="Calibri" w:hAnsi="Verdana"/>
                <w:b/>
                <w:bCs/>
                <w:i/>
                <w:sz w:val="18"/>
                <w:szCs w:val="18"/>
              </w:rPr>
              <w:t xml:space="preserve"> niż </w:t>
            </w:r>
            <w:r w:rsidRPr="006B596B">
              <w:rPr>
                <w:rFonts w:ascii="Verdana" w:eastAsia="Calibri" w:hAnsi="Verdana"/>
                <w:b/>
                <w:bCs/>
                <w:i/>
                <w:sz w:val="18"/>
                <w:szCs w:val="18"/>
              </w:rPr>
              <w:t xml:space="preserve">0,2% </w:t>
            </w:r>
            <w:r>
              <w:rPr>
                <w:rFonts w:ascii="Verdana" w:eastAsia="Calibri" w:hAnsi="Verdana"/>
                <w:b/>
                <w:bCs/>
                <w:i/>
                <w:sz w:val="18"/>
                <w:szCs w:val="18"/>
              </w:rPr>
              <w:t xml:space="preserve">wartości </w:t>
            </w:r>
            <w:r w:rsidRPr="006B596B">
              <w:rPr>
                <w:rFonts w:ascii="Verdana" w:eastAsia="Calibri" w:hAnsi="Verdana"/>
                <w:b/>
                <w:bCs/>
                <w:i/>
                <w:sz w:val="18"/>
                <w:szCs w:val="18"/>
              </w:rPr>
              <w:t>Razem wartość brutto)</w:t>
            </w:r>
          </w:p>
        </w:tc>
      </w:tr>
      <w:tr w:rsidR="001F0597" w:rsidRPr="006B596B" w:rsidTr="00D66A09">
        <w:trPr>
          <w:trHeight w:val="690"/>
          <w:jc w:val="center"/>
        </w:trPr>
        <w:tc>
          <w:tcPr>
            <w:tcW w:w="5953" w:type="dxa"/>
            <w:gridSpan w:val="2"/>
            <w:tcBorders>
              <w:right w:val="single" w:sz="18" w:space="0" w:color="auto"/>
            </w:tcBorders>
            <w:shd w:val="clear" w:color="auto" w:fill="auto"/>
            <w:vAlign w:val="center"/>
          </w:tcPr>
          <w:p w:rsidR="001F0597" w:rsidRPr="006B596B" w:rsidRDefault="001F0597" w:rsidP="00D66A09">
            <w:pPr>
              <w:jc w:val="center"/>
              <w:rPr>
                <w:rFonts w:ascii="Verdana" w:eastAsia="Calibri" w:hAnsi="Verdana"/>
                <w:b/>
                <w:sz w:val="18"/>
                <w:szCs w:val="18"/>
              </w:rPr>
            </w:pPr>
            <w:r w:rsidRPr="006B596B">
              <w:rPr>
                <w:rFonts w:ascii="Verdana" w:eastAsia="Calibri" w:hAnsi="Verdana"/>
                <w:b/>
                <w:sz w:val="18"/>
                <w:szCs w:val="18"/>
              </w:rPr>
              <w:t>Razem</w:t>
            </w:r>
            <w:r w:rsidR="00551C0E">
              <w:rPr>
                <w:rFonts w:ascii="Verdana" w:eastAsia="Calibri" w:hAnsi="Verdana"/>
                <w:b/>
                <w:sz w:val="18"/>
                <w:szCs w:val="18"/>
              </w:rPr>
              <w:t xml:space="preserve"> wartość brutto</w:t>
            </w:r>
          </w:p>
        </w:tc>
        <w:tc>
          <w:tcPr>
            <w:tcW w:w="1956" w:type="dxa"/>
            <w:tcBorders>
              <w:top w:val="single" w:sz="18" w:space="0" w:color="auto"/>
              <w:left w:val="single" w:sz="18" w:space="0" w:color="auto"/>
              <w:bottom w:val="single" w:sz="18" w:space="0" w:color="auto"/>
              <w:right w:val="single" w:sz="18" w:space="0" w:color="auto"/>
            </w:tcBorders>
            <w:vAlign w:val="center"/>
          </w:tcPr>
          <w:p w:rsidR="001F0597" w:rsidRPr="006B596B" w:rsidRDefault="001F0597" w:rsidP="00D66A09">
            <w:pPr>
              <w:jc w:val="center"/>
              <w:rPr>
                <w:rFonts w:ascii="Verdana" w:eastAsia="Calibri" w:hAnsi="Verdana"/>
                <w:b/>
                <w:bCs/>
                <w:i/>
                <w:sz w:val="18"/>
                <w:szCs w:val="18"/>
              </w:rPr>
            </w:pPr>
          </w:p>
        </w:tc>
        <w:tc>
          <w:tcPr>
            <w:tcW w:w="1552" w:type="dxa"/>
            <w:tcBorders>
              <w:top w:val="single" w:sz="8" w:space="0" w:color="auto"/>
              <w:left w:val="single" w:sz="18" w:space="0" w:color="auto"/>
              <w:bottom w:val="single" w:sz="8" w:space="0" w:color="auto"/>
              <w:right w:val="single" w:sz="8" w:space="0" w:color="auto"/>
              <w:tl2br w:val="single" w:sz="8" w:space="0" w:color="auto"/>
            </w:tcBorders>
            <w:vAlign w:val="center"/>
          </w:tcPr>
          <w:p w:rsidR="001F0597" w:rsidRPr="006B596B" w:rsidRDefault="001F0597" w:rsidP="00D66A09">
            <w:pPr>
              <w:jc w:val="center"/>
              <w:rPr>
                <w:rFonts w:ascii="Verdana" w:eastAsia="Calibri" w:hAnsi="Verdana"/>
                <w:b/>
                <w:bCs/>
                <w:i/>
                <w:sz w:val="18"/>
                <w:szCs w:val="18"/>
              </w:rPr>
            </w:pPr>
          </w:p>
        </w:tc>
      </w:tr>
    </w:tbl>
    <w:p w:rsidR="0055212C" w:rsidRPr="007C20FA" w:rsidRDefault="0055212C" w:rsidP="00765DC6">
      <w:pPr>
        <w:contextualSpacing/>
        <w:jc w:val="both"/>
        <w:textAlignment w:val="top"/>
        <w:rPr>
          <w:rFonts w:ascii="Verdana" w:hAnsi="Verdana"/>
          <w:b/>
          <w:sz w:val="18"/>
          <w:szCs w:val="18"/>
        </w:rPr>
      </w:pPr>
    </w:p>
    <w:p w:rsidR="00264FBB" w:rsidRPr="007C20FA" w:rsidRDefault="00264FBB" w:rsidP="00765DC6">
      <w:pPr>
        <w:numPr>
          <w:ilvl w:val="0"/>
          <w:numId w:val="12"/>
        </w:numPr>
        <w:tabs>
          <w:tab w:val="clear" w:pos="2127"/>
          <w:tab w:val="num" w:pos="142"/>
          <w:tab w:val="num" w:pos="2366"/>
        </w:tabs>
        <w:ind w:left="284" w:hanging="284"/>
        <w:jc w:val="both"/>
        <w:rPr>
          <w:rFonts w:ascii="Verdana" w:hAnsi="Verdana"/>
          <w:sz w:val="18"/>
          <w:szCs w:val="18"/>
        </w:rPr>
      </w:pPr>
      <w:r w:rsidRPr="007C20FA">
        <w:rPr>
          <w:rFonts w:ascii="Verdana" w:hAnsi="Verdana"/>
          <w:sz w:val="18"/>
          <w:szCs w:val="18"/>
        </w:rPr>
        <w:t>słownie zł brutto ....................................................................................................................</w:t>
      </w:r>
    </w:p>
    <w:p w:rsidR="00264FBB" w:rsidRPr="007C20FA" w:rsidRDefault="00264FBB" w:rsidP="00765DC6">
      <w:pPr>
        <w:pStyle w:val="Default"/>
        <w:rPr>
          <w:color w:val="auto"/>
          <w:sz w:val="18"/>
          <w:szCs w:val="18"/>
        </w:rPr>
      </w:pPr>
      <w:r w:rsidRPr="007C20FA">
        <w:rPr>
          <w:color w:val="auto"/>
          <w:sz w:val="18"/>
          <w:szCs w:val="18"/>
        </w:rPr>
        <w:t xml:space="preserve">- stawka podatku VAT 23% .........* </w:t>
      </w:r>
    </w:p>
    <w:p w:rsidR="00264FBB" w:rsidRPr="007C20FA" w:rsidRDefault="00264FBB" w:rsidP="00765DC6">
      <w:pPr>
        <w:jc w:val="both"/>
        <w:rPr>
          <w:rFonts w:ascii="Verdana" w:hAnsi="Verdana"/>
          <w:sz w:val="18"/>
          <w:szCs w:val="18"/>
        </w:rPr>
      </w:pPr>
      <w:r w:rsidRPr="007C20FA">
        <w:rPr>
          <w:rFonts w:ascii="Verdana" w:hAnsi="Verdana"/>
          <w:sz w:val="18"/>
          <w:szCs w:val="18"/>
        </w:rPr>
        <w:t>*W przypadku, gdy Wykonawca uprawniony jest do stosowania innej stawki podatku VAT należy przekreślić wpisaną 23% stawkę podatku VAT, a obok wpisać właściwą stawkę podatku VAT i złożyć do oferty uzasadnienie zastosowania innej niż podstawowa stawki podatku VAT.</w:t>
      </w:r>
    </w:p>
    <w:p w:rsidR="006E12BB" w:rsidRPr="007C20FA" w:rsidRDefault="006E12BB" w:rsidP="00765DC6">
      <w:pPr>
        <w:contextualSpacing/>
        <w:jc w:val="both"/>
        <w:textAlignment w:val="top"/>
        <w:rPr>
          <w:rFonts w:ascii="Verdana" w:hAnsi="Verdana"/>
          <w:sz w:val="18"/>
          <w:szCs w:val="18"/>
        </w:rPr>
      </w:pPr>
    </w:p>
    <w:p w:rsidR="00FC40E1" w:rsidRPr="007C20FA" w:rsidRDefault="00FC40E1" w:rsidP="00765DC6">
      <w:pPr>
        <w:contextualSpacing/>
        <w:jc w:val="both"/>
        <w:textAlignment w:val="top"/>
        <w:rPr>
          <w:rFonts w:ascii="Verdana" w:hAnsi="Verdana"/>
          <w:sz w:val="18"/>
          <w:szCs w:val="18"/>
        </w:rPr>
      </w:pPr>
    </w:p>
    <w:p w:rsidR="006E12BB" w:rsidRDefault="00FC40E1" w:rsidP="00765DC6">
      <w:pPr>
        <w:tabs>
          <w:tab w:val="left" w:pos="360"/>
          <w:tab w:val="left" w:pos="540"/>
        </w:tabs>
        <w:jc w:val="both"/>
        <w:rPr>
          <w:rFonts w:ascii="Verdana" w:hAnsi="Verdana"/>
          <w:bCs/>
          <w:sz w:val="18"/>
          <w:szCs w:val="18"/>
        </w:rPr>
      </w:pPr>
      <w:r w:rsidRPr="007C20FA">
        <w:rPr>
          <w:rFonts w:ascii="Verdana" w:hAnsi="Verdana"/>
          <w:b/>
          <w:sz w:val="18"/>
          <w:szCs w:val="18"/>
        </w:rPr>
        <w:t xml:space="preserve">- Okres gwarancji na wykonane roboty budowlane: _____________ lat </w:t>
      </w:r>
      <w:r w:rsidRPr="007C20FA">
        <w:rPr>
          <w:rFonts w:ascii="Verdana" w:hAnsi="Verdana"/>
          <w:sz w:val="18"/>
          <w:szCs w:val="18"/>
        </w:rPr>
        <w:t>(nie krótsz</w:t>
      </w:r>
      <w:r w:rsidR="0084649F" w:rsidRPr="007C20FA">
        <w:rPr>
          <w:rFonts w:ascii="Verdana" w:hAnsi="Verdana"/>
          <w:sz w:val="18"/>
          <w:szCs w:val="18"/>
        </w:rPr>
        <w:t xml:space="preserve">y niż 3 lata i nie dłuższy niż </w:t>
      </w:r>
      <w:r w:rsidR="00A370D7" w:rsidRPr="007C20FA">
        <w:rPr>
          <w:rFonts w:ascii="Verdana" w:hAnsi="Verdana"/>
          <w:sz w:val="18"/>
          <w:szCs w:val="18"/>
        </w:rPr>
        <w:t>7</w:t>
      </w:r>
      <w:r w:rsidRPr="007C20FA">
        <w:rPr>
          <w:rFonts w:ascii="Verdana" w:hAnsi="Verdana"/>
          <w:sz w:val="18"/>
          <w:szCs w:val="18"/>
        </w:rPr>
        <w:t xml:space="preserve"> lat licząc od dnia podpisania </w:t>
      </w:r>
      <w:r w:rsidRPr="007C20FA">
        <w:rPr>
          <w:rFonts w:ascii="Verdana" w:hAnsi="Verdana"/>
          <w:bCs/>
          <w:sz w:val="18"/>
          <w:szCs w:val="18"/>
        </w:rPr>
        <w:t>protokołu końcowego bezusterkowego odbioru robót budowlanych</w:t>
      </w:r>
    </w:p>
    <w:p w:rsidR="00492908" w:rsidRDefault="00492908" w:rsidP="00765DC6">
      <w:pPr>
        <w:tabs>
          <w:tab w:val="left" w:pos="360"/>
          <w:tab w:val="left" w:pos="540"/>
        </w:tabs>
        <w:jc w:val="both"/>
        <w:rPr>
          <w:rFonts w:ascii="Verdana" w:hAnsi="Verdana"/>
          <w:bCs/>
          <w:sz w:val="18"/>
          <w:szCs w:val="18"/>
        </w:rPr>
      </w:pPr>
    </w:p>
    <w:p w:rsidR="00492908" w:rsidRDefault="00492908" w:rsidP="00765DC6">
      <w:pPr>
        <w:tabs>
          <w:tab w:val="left" w:pos="360"/>
          <w:tab w:val="left" w:pos="540"/>
        </w:tabs>
        <w:jc w:val="both"/>
        <w:rPr>
          <w:rFonts w:ascii="Verdana" w:hAnsi="Verdana"/>
          <w:bCs/>
          <w:sz w:val="18"/>
          <w:szCs w:val="18"/>
        </w:rPr>
      </w:pPr>
    </w:p>
    <w:p w:rsidR="005B3449" w:rsidRPr="007C20FA" w:rsidRDefault="005B3449" w:rsidP="00765DC6">
      <w:pPr>
        <w:contextualSpacing/>
        <w:jc w:val="both"/>
        <w:rPr>
          <w:rFonts w:ascii="Verdana" w:hAnsi="Verdana"/>
          <w:b/>
          <w:sz w:val="18"/>
          <w:szCs w:val="18"/>
        </w:rPr>
      </w:pPr>
    </w:p>
    <w:p w:rsidR="005B3449" w:rsidRDefault="005B3449" w:rsidP="00765DC6">
      <w:pPr>
        <w:numPr>
          <w:ilvl w:val="0"/>
          <w:numId w:val="7"/>
        </w:numPr>
        <w:contextualSpacing/>
        <w:jc w:val="both"/>
        <w:rPr>
          <w:rFonts w:ascii="Verdana" w:hAnsi="Verdana"/>
          <w:sz w:val="18"/>
          <w:szCs w:val="18"/>
        </w:rPr>
      </w:pPr>
      <w:r w:rsidRPr="007C20FA">
        <w:rPr>
          <w:rFonts w:ascii="Verdana" w:hAnsi="Verdana"/>
          <w:sz w:val="18"/>
          <w:szCs w:val="18"/>
        </w:rPr>
        <w:t>Oświadczamy, że zapoznaliśmy się ze Specyfikacją Istotnych Warunków Zamówienia i nie wnosimy do niej zastrzeżeń oraz zdobyliśmy konieczne informacje do przygotowania oferty.</w:t>
      </w:r>
    </w:p>
    <w:p w:rsidR="00F74C5E" w:rsidRPr="007C20FA" w:rsidRDefault="00F74C5E" w:rsidP="00F74C5E">
      <w:pPr>
        <w:ind w:left="390"/>
        <w:contextualSpacing/>
        <w:jc w:val="both"/>
        <w:rPr>
          <w:rFonts w:ascii="Verdana" w:hAnsi="Verdana"/>
          <w:sz w:val="18"/>
          <w:szCs w:val="18"/>
        </w:rPr>
      </w:pPr>
    </w:p>
    <w:p w:rsidR="00FC40E1" w:rsidRDefault="005B3449" w:rsidP="00765DC6">
      <w:pPr>
        <w:numPr>
          <w:ilvl w:val="0"/>
          <w:numId w:val="7"/>
        </w:numPr>
        <w:contextualSpacing/>
        <w:jc w:val="both"/>
        <w:rPr>
          <w:rFonts w:ascii="Verdana" w:hAnsi="Verdana"/>
          <w:sz w:val="18"/>
          <w:szCs w:val="18"/>
        </w:rPr>
      </w:pPr>
      <w:r w:rsidRPr="007C20FA">
        <w:rPr>
          <w:rFonts w:ascii="Verdana" w:hAnsi="Verdana"/>
          <w:sz w:val="18"/>
          <w:szCs w:val="18"/>
        </w:rPr>
        <w:t xml:space="preserve">Oświadczamy, że wzór umowy stanowiący załącznik do SIWZ został przez nas zaakceptowany </w:t>
      </w:r>
      <w:r w:rsidRPr="007C20FA">
        <w:rPr>
          <w:rFonts w:ascii="Verdana" w:hAnsi="Verdana"/>
          <w:sz w:val="18"/>
          <w:szCs w:val="18"/>
        </w:rPr>
        <w:br/>
        <w:t xml:space="preserve">i zobowiązujemy się w przypadku wyboru naszej oferty do zawarcia umowy na wymienionych </w:t>
      </w:r>
      <w:r w:rsidRPr="007C20FA">
        <w:rPr>
          <w:rFonts w:ascii="Verdana" w:hAnsi="Verdana"/>
          <w:sz w:val="18"/>
          <w:szCs w:val="18"/>
        </w:rPr>
        <w:br/>
        <w:t>we wzorze umowy warunkach w miejscu i terminie wyznaczonym przez Zamawiającego.</w:t>
      </w:r>
    </w:p>
    <w:p w:rsidR="00F74C5E" w:rsidRPr="007C20FA" w:rsidRDefault="00F74C5E" w:rsidP="00F74C5E">
      <w:pPr>
        <w:contextualSpacing/>
        <w:jc w:val="both"/>
        <w:rPr>
          <w:rFonts w:ascii="Verdana" w:hAnsi="Verdana"/>
          <w:sz w:val="18"/>
          <w:szCs w:val="18"/>
        </w:rPr>
      </w:pPr>
    </w:p>
    <w:p w:rsidR="001F0597" w:rsidRDefault="00FC40E1" w:rsidP="00765DC6">
      <w:pPr>
        <w:numPr>
          <w:ilvl w:val="0"/>
          <w:numId w:val="7"/>
        </w:numPr>
        <w:jc w:val="both"/>
        <w:rPr>
          <w:rFonts w:ascii="Verdana" w:hAnsi="Verdana"/>
          <w:sz w:val="18"/>
          <w:szCs w:val="18"/>
        </w:rPr>
      </w:pPr>
      <w:r w:rsidRPr="007C20FA">
        <w:rPr>
          <w:rFonts w:ascii="Verdana" w:hAnsi="Verdana"/>
          <w:sz w:val="18"/>
          <w:szCs w:val="18"/>
        </w:rPr>
        <w:t xml:space="preserve">W przypadku wybrania naszej oferty, zobowiązujemy się do wniesienia zabezpieczenia należytego wykonania umowy w wysokości 5% wartości ceny całkowitej podanej w ofercie, które wniesiemy przed podpisaniem umowy – najpóźniej w dniu jej podpisania.  </w:t>
      </w:r>
    </w:p>
    <w:p w:rsidR="001F0597" w:rsidRDefault="001F0597" w:rsidP="001F0597">
      <w:pPr>
        <w:pStyle w:val="Akapitzlist"/>
        <w:rPr>
          <w:rFonts w:ascii="Verdana" w:hAnsi="Verdana"/>
          <w:sz w:val="18"/>
          <w:szCs w:val="18"/>
        </w:rPr>
      </w:pPr>
    </w:p>
    <w:p w:rsidR="001F0597" w:rsidRDefault="001F0597" w:rsidP="001F0597">
      <w:pPr>
        <w:ind w:left="390"/>
        <w:jc w:val="both"/>
        <w:rPr>
          <w:rFonts w:ascii="Verdana" w:hAnsi="Verdana"/>
          <w:sz w:val="18"/>
          <w:szCs w:val="18"/>
        </w:rPr>
      </w:pPr>
    </w:p>
    <w:p w:rsidR="001F0597" w:rsidRPr="007C20FA" w:rsidRDefault="001F0597" w:rsidP="001F0597">
      <w:pPr>
        <w:pStyle w:val="Nagwek5"/>
        <w:numPr>
          <w:ilvl w:val="0"/>
          <w:numId w:val="0"/>
        </w:numPr>
        <w:tabs>
          <w:tab w:val="left" w:pos="0"/>
        </w:tabs>
        <w:contextualSpacing/>
        <w:jc w:val="right"/>
        <w:rPr>
          <w:rFonts w:ascii="Verdana" w:hAnsi="Verdana"/>
          <w:i w:val="0"/>
          <w:sz w:val="18"/>
          <w:szCs w:val="18"/>
        </w:rPr>
      </w:pPr>
      <w:r w:rsidRPr="007C20FA">
        <w:rPr>
          <w:rFonts w:ascii="Verdana" w:hAnsi="Verdana"/>
          <w:i w:val="0"/>
          <w:sz w:val="18"/>
          <w:szCs w:val="18"/>
        </w:rPr>
        <w:lastRenderedPageBreak/>
        <w:t xml:space="preserve">Załącznik nr 1 </w:t>
      </w:r>
    </w:p>
    <w:p w:rsidR="001F0597" w:rsidRPr="007C20FA" w:rsidRDefault="001F0597" w:rsidP="001F0597">
      <w:pPr>
        <w:pStyle w:val="Nagwek5"/>
        <w:numPr>
          <w:ilvl w:val="0"/>
          <w:numId w:val="0"/>
        </w:numPr>
        <w:tabs>
          <w:tab w:val="left" w:pos="0"/>
        </w:tabs>
        <w:contextualSpacing/>
        <w:jc w:val="right"/>
        <w:rPr>
          <w:rFonts w:ascii="Verdana" w:hAnsi="Verdana"/>
          <w:i w:val="0"/>
          <w:sz w:val="18"/>
          <w:szCs w:val="18"/>
        </w:rPr>
      </w:pPr>
      <w:r w:rsidRPr="007C20FA">
        <w:rPr>
          <w:rFonts w:ascii="Verdana" w:hAnsi="Verdana"/>
          <w:i w:val="0"/>
          <w:sz w:val="18"/>
          <w:szCs w:val="18"/>
        </w:rPr>
        <w:t>strona 2 z 2</w:t>
      </w:r>
    </w:p>
    <w:p w:rsidR="001F0597" w:rsidRPr="007C20FA" w:rsidRDefault="001F0597" w:rsidP="001F0597">
      <w:pPr>
        <w:contextualSpacing/>
        <w:jc w:val="right"/>
        <w:rPr>
          <w:rFonts w:ascii="Verdana" w:hAnsi="Verdana"/>
          <w:b/>
          <w:sz w:val="18"/>
          <w:szCs w:val="18"/>
        </w:rPr>
      </w:pPr>
      <w:r w:rsidRPr="007C20FA">
        <w:rPr>
          <w:rFonts w:ascii="Verdana" w:hAnsi="Verdana"/>
          <w:b/>
          <w:sz w:val="18"/>
          <w:szCs w:val="18"/>
        </w:rPr>
        <w:t>(dla ważności oferty należy złożyć wszystkie 2 strony dokumentu)</w:t>
      </w:r>
    </w:p>
    <w:p w:rsidR="00FC40E1" w:rsidRPr="007C20FA" w:rsidRDefault="00FC40E1" w:rsidP="001F0597">
      <w:pPr>
        <w:jc w:val="both"/>
        <w:rPr>
          <w:rFonts w:ascii="Verdana" w:hAnsi="Verdana"/>
          <w:sz w:val="18"/>
          <w:szCs w:val="18"/>
        </w:rPr>
      </w:pPr>
      <w:r w:rsidRPr="007C20FA">
        <w:rPr>
          <w:rFonts w:ascii="Verdana" w:hAnsi="Verdana"/>
          <w:sz w:val="18"/>
          <w:szCs w:val="18"/>
        </w:rPr>
        <w:t xml:space="preserve">      </w:t>
      </w:r>
    </w:p>
    <w:p w:rsidR="005B3449" w:rsidRPr="007C20FA" w:rsidRDefault="005B3449" w:rsidP="00765DC6">
      <w:pPr>
        <w:contextualSpacing/>
        <w:jc w:val="both"/>
        <w:rPr>
          <w:rFonts w:ascii="Verdana" w:hAnsi="Verdana"/>
          <w:sz w:val="18"/>
          <w:szCs w:val="18"/>
        </w:rPr>
      </w:pPr>
    </w:p>
    <w:p w:rsidR="00FC40E1" w:rsidRPr="007C20FA" w:rsidRDefault="00FC40E1" w:rsidP="00765DC6">
      <w:pPr>
        <w:pStyle w:val="Akapitzlist"/>
        <w:numPr>
          <w:ilvl w:val="0"/>
          <w:numId w:val="7"/>
        </w:numPr>
        <w:jc w:val="both"/>
        <w:rPr>
          <w:rFonts w:ascii="Verdana" w:hAnsi="Verdana"/>
          <w:sz w:val="18"/>
          <w:szCs w:val="18"/>
        </w:rPr>
      </w:pPr>
      <w:r w:rsidRPr="007C20FA">
        <w:rPr>
          <w:rFonts w:ascii="Verdana" w:hAnsi="Verdana"/>
          <w:sz w:val="18"/>
          <w:szCs w:val="18"/>
        </w:rPr>
        <w:t>Zwrotu wadium prosimy dokonać na konto bankowe nr.............................................................. w banku............................................................ .</w:t>
      </w:r>
    </w:p>
    <w:p w:rsidR="00FC40E1" w:rsidRPr="007C20FA" w:rsidRDefault="00FC40E1" w:rsidP="00765DC6">
      <w:pPr>
        <w:pStyle w:val="Akapitzlist"/>
        <w:rPr>
          <w:rFonts w:ascii="Verdana" w:hAnsi="Verdana"/>
          <w:sz w:val="18"/>
          <w:szCs w:val="18"/>
        </w:rPr>
      </w:pPr>
    </w:p>
    <w:p w:rsidR="005B3449" w:rsidRDefault="005B3449" w:rsidP="00765DC6">
      <w:pPr>
        <w:numPr>
          <w:ilvl w:val="0"/>
          <w:numId w:val="7"/>
        </w:numPr>
        <w:contextualSpacing/>
        <w:jc w:val="both"/>
        <w:rPr>
          <w:rFonts w:ascii="Verdana" w:hAnsi="Verdana"/>
          <w:sz w:val="18"/>
          <w:szCs w:val="18"/>
        </w:rPr>
      </w:pPr>
      <w:r w:rsidRPr="007C20FA">
        <w:rPr>
          <w:rFonts w:ascii="Verdana" w:hAnsi="Verdana"/>
          <w:sz w:val="18"/>
          <w:szCs w:val="18"/>
        </w:rPr>
        <w:t>Oświadczamy, że zaoferowany przedmiot zamówienia spełnia wymogi zamawiającego określone w SIWZ.</w:t>
      </w:r>
    </w:p>
    <w:p w:rsidR="00F74C5E" w:rsidRPr="007C20FA" w:rsidRDefault="00F74C5E" w:rsidP="00F74C5E">
      <w:pPr>
        <w:contextualSpacing/>
        <w:jc w:val="both"/>
        <w:rPr>
          <w:rFonts w:ascii="Verdana" w:hAnsi="Verdana"/>
          <w:sz w:val="18"/>
          <w:szCs w:val="18"/>
        </w:rPr>
      </w:pPr>
    </w:p>
    <w:p w:rsidR="00FC40E1" w:rsidRDefault="005B3449" w:rsidP="00765DC6">
      <w:pPr>
        <w:pStyle w:val="Tekstpodstawowywcity"/>
        <w:numPr>
          <w:ilvl w:val="0"/>
          <w:numId w:val="7"/>
        </w:numPr>
        <w:contextualSpacing/>
        <w:rPr>
          <w:rFonts w:ascii="Verdana" w:hAnsi="Verdana"/>
          <w:sz w:val="18"/>
          <w:szCs w:val="18"/>
        </w:rPr>
      </w:pPr>
      <w:r w:rsidRPr="007C20FA">
        <w:rPr>
          <w:rFonts w:ascii="Verdana" w:hAnsi="Verdana"/>
          <w:sz w:val="18"/>
          <w:szCs w:val="18"/>
        </w:rPr>
        <w:t xml:space="preserve">Oświadczamy, że uważamy się za związanych niniejszą ofertą przez okres 30 dni, licząc od upływu terminu składania ofert. </w:t>
      </w:r>
    </w:p>
    <w:p w:rsidR="001E49C5" w:rsidRPr="007C20FA" w:rsidRDefault="001E49C5" w:rsidP="001F0597">
      <w:pPr>
        <w:pStyle w:val="Tekstpodstawowywcity"/>
        <w:ind w:left="0"/>
        <w:contextualSpacing/>
        <w:rPr>
          <w:rFonts w:ascii="Verdana" w:hAnsi="Verdana"/>
          <w:sz w:val="18"/>
          <w:szCs w:val="18"/>
        </w:rPr>
      </w:pPr>
    </w:p>
    <w:p w:rsidR="005B3449" w:rsidRPr="007C20FA" w:rsidRDefault="005B3449" w:rsidP="00765DC6">
      <w:pPr>
        <w:pStyle w:val="Akapitzlist"/>
        <w:numPr>
          <w:ilvl w:val="0"/>
          <w:numId w:val="7"/>
        </w:numPr>
        <w:contextualSpacing/>
        <w:jc w:val="both"/>
        <w:rPr>
          <w:rFonts w:ascii="Verdana" w:hAnsi="Verdana"/>
          <w:sz w:val="18"/>
          <w:szCs w:val="18"/>
        </w:rPr>
      </w:pPr>
      <w:r w:rsidRPr="007C20FA">
        <w:rPr>
          <w:rFonts w:ascii="Verdana" w:hAnsi="Verdana"/>
          <w:sz w:val="18"/>
          <w:szCs w:val="18"/>
        </w:rPr>
        <w:t>Osoby upoważnione do reprezentowania Wykonawcy/podpisywania umów:</w:t>
      </w:r>
    </w:p>
    <w:p w:rsidR="005B3449" w:rsidRPr="007C20FA" w:rsidRDefault="005B3449" w:rsidP="00765DC6">
      <w:pPr>
        <w:ind w:left="360"/>
        <w:contextualSpacing/>
        <w:jc w:val="both"/>
        <w:rPr>
          <w:rFonts w:ascii="Verdana" w:hAnsi="Verdana"/>
          <w:sz w:val="18"/>
          <w:szCs w:val="18"/>
        </w:rPr>
      </w:pPr>
    </w:p>
    <w:p w:rsidR="005B3449" w:rsidRPr="007C20FA" w:rsidRDefault="005B3449" w:rsidP="00765DC6">
      <w:pPr>
        <w:numPr>
          <w:ilvl w:val="0"/>
          <w:numId w:val="14"/>
        </w:numPr>
        <w:contextualSpacing/>
        <w:jc w:val="both"/>
        <w:rPr>
          <w:rFonts w:ascii="Verdana" w:hAnsi="Verdana"/>
          <w:sz w:val="18"/>
          <w:szCs w:val="18"/>
        </w:rPr>
      </w:pPr>
      <w:r w:rsidRPr="007C20FA">
        <w:rPr>
          <w:rFonts w:ascii="Verdana" w:hAnsi="Verdana"/>
          <w:sz w:val="18"/>
          <w:szCs w:val="18"/>
        </w:rPr>
        <w:t>......................................................................</w:t>
      </w:r>
    </w:p>
    <w:p w:rsidR="005B3449" w:rsidRPr="007C20FA" w:rsidRDefault="005B3449" w:rsidP="00765DC6">
      <w:pPr>
        <w:numPr>
          <w:ilvl w:val="0"/>
          <w:numId w:val="14"/>
        </w:numPr>
        <w:contextualSpacing/>
        <w:jc w:val="both"/>
        <w:rPr>
          <w:rFonts w:ascii="Verdana" w:hAnsi="Verdana"/>
          <w:sz w:val="18"/>
          <w:szCs w:val="18"/>
        </w:rPr>
      </w:pPr>
      <w:r w:rsidRPr="007C20FA">
        <w:rPr>
          <w:rFonts w:ascii="Verdana" w:hAnsi="Verdana"/>
          <w:sz w:val="18"/>
          <w:szCs w:val="18"/>
        </w:rPr>
        <w:t>......................................................................</w:t>
      </w:r>
    </w:p>
    <w:p w:rsidR="005B3449" w:rsidRDefault="005B3449" w:rsidP="00765DC6">
      <w:pPr>
        <w:contextualSpacing/>
        <w:jc w:val="both"/>
        <w:rPr>
          <w:rFonts w:ascii="Verdana" w:hAnsi="Verdana"/>
          <w:sz w:val="18"/>
          <w:szCs w:val="18"/>
        </w:rPr>
      </w:pPr>
    </w:p>
    <w:p w:rsidR="001E49C5" w:rsidRPr="007C20FA" w:rsidRDefault="001E49C5" w:rsidP="00765DC6">
      <w:pPr>
        <w:contextualSpacing/>
        <w:jc w:val="both"/>
        <w:rPr>
          <w:rFonts w:ascii="Verdana" w:hAnsi="Verdana"/>
          <w:sz w:val="18"/>
          <w:szCs w:val="18"/>
        </w:rPr>
      </w:pPr>
    </w:p>
    <w:p w:rsidR="005B3449" w:rsidRPr="007C20FA" w:rsidRDefault="005B3449" w:rsidP="00765DC6">
      <w:pPr>
        <w:pStyle w:val="Tekstpodstawowywcity"/>
        <w:numPr>
          <w:ilvl w:val="0"/>
          <w:numId w:val="7"/>
        </w:numPr>
        <w:contextualSpacing/>
        <w:rPr>
          <w:rFonts w:ascii="Verdana" w:hAnsi="Verdana"/>
          <w:b/>
          <w:sz w:val="18"/>
          <w:szCs w:val="18"/>
        </w:rPr>
      </w:pPr>
      <w:r w:rsidRPr="007C20FA">
        <w:rPr>
          <w:rFonts w:ascii="Verdana" w:hAnsi="Verdana"/>
          <w:b/>
          <w:sz w:val="18"/>
          <w:szCs w:val="18"/>
        </w:rPr>
        <w:t>Oświadczamy, że zamierzamy powierzyć podwykonawcy</w:t>
      </w:r>
    </w:p>
    <w:p w:rsidR="005B3449" w:rsidRPr="007C20FA" w:rsidRDefault="005B3449" w:rsidP="00765DC6">
      <w:pPr>
        <w:pStyle w:val="Tekstpodstawowywcity"/>
        <w:ind w:left="390"/>
        <w:contextualSpacing/>
        <w:rPr>
          <w:rFonts w:ascii="Verdana" w:hAnsi="Verdana"/>
          <w:sz w:val="18"/>
          <w:szCs w:val="18"/>
        </w:rPr>
      </w:pPr>
      <w:r w:rsidRPr="007C20FA">
        <w:rPr>
          <w:rFonts w:ascii="Verdana" w:hAnsi="Verdana"/>
          <w:sz w:val="18"/>
          <w:szCs w:val="18"/>
        </w:rPr>
        <w:t>………………………………………………………………………</w:t>
      </w:r>
    </w:p>
    <w:p w:rsidR="005B3449" w:rsidRPr="007C20FA" w:rsidRDefault="005B3449" w:rsidP="00765DC6">
      <w:pPr>
        <w:pStyle w:val="Tekstpodstawowywcity"/>
        <w:ind w:left="390"/>
        <w:contextualSpacing/>
        <w:rPr>
          <w:rFonts w:ascii="Verdana" w:hAnsi="Verdana"/>
          <w:b/>
          <w:sz w:val="18"/>
          <w:szCs w:val="18"/>
          <w:vertAlign w:val="superscript"/>
        </w:rPr>
      </w:pPr>
      <w:r w:rsidRPr="007C20FA">
        <w:rPr>
          <w:rFonts w:ascii="Verdana" w:hAnsi="Verdana"/>
          <w:b/>
          <w:sz w:val="18"/>
          <w:szCs w:val="18"/>
          <w:vertAlign w:val="superscript"/>
        </w:rPr>
        <w:t>(należy wskazać podwykonawcę lub wpisać nie dotyczy)</w:t>
      </w:r>
    </w:p>
    <w:p w:rsidR="005B3449" w:rsidRPr="007C20FA" w:rsidRDefault="005B3449" w:rsidP="00765DC6">
      <w:pPr>
        <w:pStyle w:val="Tekstpodstawowywcity"/>
        <w:ind w:left="390"/>
        <w:contextualSpacing/>
        <w:rPr>
          <w:rFonts w:ascii="Verdana" w:hAnsi="Verdana"/>
          <w:sz w:val="18"/>
          <w:szCs w:val="18"/>
        </w:rPr>
      </w:pPr>
    </w:p>
    <w:p w:rsidR="005B3449" w:rsidRPr="007C20FA" w:rsidRDefault="005B3449" w:rsidP="00765DC6">
      <w:pPr>
        <w:pStyle w:val="Tekstpodstawowywcity"/>
        <w:ind w:left="390"/>
        <w:contextualSpacing/>
        <w:rPr>
          <w:rFonts w:ascii="Verdana" w:hAnsi="Verdana"/>
          <w:sz w:val="18"/>
          <w:szCs w:val="18"/>
        </w:rPr>
      </w:pPr>
      <w:r w:rsidRPr="007C20FA">
        <w:rPr>
          <w:rFonts w:ascii="Verdana" w:hAnsi="Verdana"/>
          <w:b/>
          <w:sz w:val="18"/>
          <w:szCs w:val="18"/>
        </w:rPr>
        <w:t>część zadania</w:t>
      </w:r>
      <w:r w:rsidRPr="007C20FA">
        <w:rPr>
          <w:rFonts w:ascii="Verdana" w:hAnsi="Verdana"/>
          <w:sz w:val="18"/>
          <w:szCs w:val="18"/>
        </w:rPr>
        <w:t xml:space="preserve">:…………………………………………………………………………. </w:t>
      </w:r>
    </w:p>
    <w:p w:rsidR="001E49C5" w:rsidRDefault="005B3449" w:rsidP="00765DC6">
      <w:pPr>
        <w:pStyle w:val="Tekstpodstawowywcity"/>
        <w:ind w:left="0"/>
        <w:contextualSpacing/>
        <w:rPr>
          <w:rFonts w:ascii="Verdana" w:hAnsi="Verdana"/>
          <w:sz w:val="18"/>
          <w:szCs w:val="18"/>
          <w:vertAlign w:val="superscript"/>
        </w:rPr>
      </w:pPr>
      <w:r w:rsidRPr="007C20FA">
        <w:rPr>
          <w:rFonts w:ascii="Verdana" w:hAnsi="Verdana"/>
          <w:sz w:val="18"/>
          <w:szCs w:val="18"/>
          <w:vertAlign w:val="superscript"/>
        </w:rPr>
        <w:t xml:space="preserve">  </w:t>
      </w:r>
    </w:p>
    <w:p w:rsidR="005B3449" w:rsidRPr="007C20FA" w:rsidRDefault="005B3449" w:rsidP="00765DC6">
      <w:pPr>
        <w:pStyle w:val="Tekstpodstawowywcity"/>
        <w:ind w:left="0"/>
        <w:contextualSpacing/>
        <w:rPr>
          <w:rFonts w:ascii="Verdana" w:hAnsi="Verdana"/>
          <w:sz w:val="18"/>
          <w:szCs w:val="18"/>
          <w:vertAlign w:val="superscript"/>
        </w:rPr>
      </w:pPr>
      <w:r w:rsidRPr="007C20FA">
        <w:rPr>
          <w:rFonts w:ascii="Verdana" w:hAnsi="Verdana"/>
          <w:sz w:val="18"/>
          <w:szCs w:val="18"/>
          <w:vertAlign w:val="superscript"/>
        </w:rPr>
        <w:t xml:space="preserve">        (należy wskazać część zadania zleconemu podwykonawcy lub wpisać nie dotyczy)</w:t>
      </w:r>
    </w:p>
    <w:p w:rsidR="003D4459" w:rsidRPr="007C20FA" w:rsidRDefault="003D4459" w:rsidP="00765DC6">
      <w:pPr>
        <w:pStyle w:val="Tekstpodstawowy"/>
        <w:tabs>
          <w:tab w:val="left" w:pos="720"/>
          <w:tab w:val="center" w:pos="7416"/>
          <w:tab w:val="right" w:pos="11952"/>
        </w:tabs>
        <w:contextualSpacing/>
        <w:jc w:val="both"/>
        <w:rPr>
          <w:rFonts w:ascii="Verdana" w:hAnsi="Verdana" w:cs="Vrinda"/>
          <w:b/>
          <w:i/>
          <w:sz w:val="18"/>
          <w:szCs w:val="18"/>
          <w:u w:val="single"/>
        </w:rPr>
      </w:pPr>
      <w:r w:rsidRPr="007C20FA">
        <w:rPr>
          <w:rFonts w:ascii="Verdana" w:hAnsi="Verdana" w:cs="Vrinda"/>
          <w:b/>
          <w:i/>
          <w:sz w:val="18"/>
          <w:szCs w:val="18"/>
        </w:rPr>
        <w:t xml:space="preserve">Zgodnie z art. 22a ust. 4 ustawy Pzp </w:t>
      </w:r>
      <w:r w:rsidRPr="007C20FA">
        <w:rPr>
          <w:rFonts w:ascii="Verdana" w:hAnsi="Verdana" w:cs="Vrinda"/>
          <w:b/>
          <w:i/>
          <w:sz w:val="18"/>
          <w:szCs w:val="18"/>
          <w:u w:val="single"/>
        </w:rPr>
        <w:t>podmiot udostępniający wykształcenie, kwalifikacje zawodowe lub doświadczenie robót budowlanych lub usług musi być jednocześnie Podwykonawcą.</w:t>
      </w:r>
    </w:p>
    <w:p w:rsidR="003D4459" w:rsidRPr="007C20FA" w:rsidRDefault="003D4459" w:rsidP="00765DC6">
      <w:pPr>
        <w:contextualSpacing/>
        <w:jc w:val="both"/>
        <w:rPr>
          <w:rFonts w:ascii="Verdana" w:hAnsi="Verdana"/>
          <w:b/>
          <w:i/>
          <w:sz w:val="18"/>
          <w:szCs w:val="18"/>
        </w:rPr>
      </w:pPr>
      <w:r w:rsidRPr="007C20FA">
        <w:rPr>
          <w:rFonts w:ascii="Verdana" w:hAnsi="Verdana"/>
          <w:b/>
          <w:i/>
          <w:sz w:val="18"/>
          <w:szCs w:val="18"/>
        </w:rPr>
        <w:t>Powyższe informacje dotyczące powierzenia podwykonawcom części zadania muszą być zgodne z zapisami w załączniku nr 2 (strona 1 z 2) i 3 (strona 2 z 3) do SIWZ.</w:t>
      </w:r>
    </w:p>
    <w:p w:rsidR="005B3449" w:rsidRDefault="005B3449" w:rsidP="00765DC6">
      <w:pPr>
        <w:contextualSpacing/>
        <w:jc w:val="both"/>
        <w:rPr>
          <w:rFonts w:ascii="Verdana" w:hAnsi="Verdana"/>
          <w:sz w:val="18"/>
          <w:szCs w:val="18"/>
        </w:rPr>
      </w:pPr>
    </w:p>
    <w:p w:rsidR="001E49C5" w:rsidRPr="007C20FA" w:rsidRDefault="001E49C5" w:rsidP="00765DC6">
      <w:pPr>
        <w:contextualSpacing/>
        <w:jc w:val="both"/>
        <w:rPr>
          <w:rFonts w:ascii="Verdana" w:hAnsi="Verdana"/>
          <w:sz w:val="18"/>
          <w:szCs w:val="18"/>
        </w:rPr>
      </w:pPr>
    </w:p>
    <w:p w:rsidR="005B3449" w:rsidRPr="007C20FA" w:rsidRDefault="005B3449" w:rsidP="00765DC6">
      <w:pPr>
        <w:pStyle w:val="Akapitzlist"/>
        <w:numPr>
          <w:ilvl w:val="0"/>
          <w:numId w:val="7"/>
        </w:numPr>
        <w:contextualSpacing/>
        <w:jc w:val="both"/>
        <w:rPr>
          <w:rFonts w:ascii="Verdana" w:hAnsi="Verdana"/>
          <w:sz w:val="18"/>
          <w:szCs w:val="18"/>
        </w:rPr>
      </w:pPr>
      <w:r w:rsidRPr="007C20FA">
        <w:rPr>
          <w:rFonts w:ascii="Verdana" w:hAnsi="Verdana"/>
          <w:sz w:val="18"/>
          <w:szCs w:val="18"/>
        </w:rPr>
        <w:t xml:space="preserve">Oświadczam, iż firma którą reprezentuje jest: ………………………………………………… przedsiębiorstwem </w:t>
      </w:r>
      <w:r w:rsidRPr="007C20FA">
        <w:rPr>
          <w:rFonts w:ascii="Verdana" w:hAnsi="Verdana"/>
          <w:sz w:val="18"/>
          <w:szCs w:val="18"/>
          <w:vertAlign w:val="superscript"/>
        </w:rPr>
        <w:t>1</w:t>
      </w:r>
    </w:p>
    <w:p w:rsidR="005B3449" w:rsidRPr="007C20FA" w:rsidRDefault="005B3449" w:rsidP="00765DC6">
      <w:pPr>
        <w:ind w:left="4254"/>
        <w:contextualSpacing/>
        <w:jc w:val="both"/>
        <w:rPr>
          <w:rFonts w:ascii="Verdana" w:hAnsi="Verdana"/>
          <w:sz w:val="18"/>
          <w:szCs w:val="18"/>
        </w:rPr>
      </w:pPr>
      <w:r w:rsidRPr="007C20FA">
        <w:rPr>
          <w:rFonts w:ascii="Verdana" w:hAnsi="Verdana"/>
          <w:sz w:val="18"/>
          <w:szCs w:val="18"/>
        </w:rPr>
        <w:t xml:space="preserve">      (należy wpisać</w:t>
      </w:r>
      <w:r w:rsidR="00390D69" w:rsidRPr="007C20FA">
        <w:rPr>
          <w:rFonts w:ascii="Verdana" w:hAnsi="Verdana"/>
          <w:sz w:val="18"/>
          <w:szCs w:val="18"/>
        </w:rPr>
        <w:t xml:space="preserve"> mikro-, małe lub średnie</w:t>
      </w:r>
      <w:r w:rsidRPr="007C20FA">
        <w:rPr>
          <w:rFonts w:ascii="Verdana" w:hAnsi="Verdana"/>
          <w:sz w:val="18"/>
          <w:szCs w:val="18"/>
        </w:rPr>
        <w:t>)</w:t>
      </w:r>
    </w:p>
    <w:p w:rsidR="005B3449" w:rsidRPr="007C20FA" w:rsidRDefault="005B3449" w:rsidP="00765DC6">
      <w:pPr>
        <w:pStyle w:val="Akapitzlist"/>
        <w:ind w:left="390"/>
        <w:contextualSpacing/>
        <w:jc w:val="both"/>
        <w:rPr>
          <w:rFonts w:ascii="Verdana" w:hAnsi="Verdana"/>
          <w:sz w:val="18"/>
          <w:szCs w:val="18"/>
        </w:rPr>
      </w:pPr>
    </w:p>
    <w:p w:rsidR="005B3449" w:rsidRPr="001F0597" w:rsidRDefault="005B3449" w:rsidP="001F0597">
      <w:pPr>
        <w:pStyle w:val="Akapitzlist"/>
        <w:numPr>
          <w:ilvl w:val="0"/>
          <w:numId w:val="7"/>
        </w:numPr>
        <w:contextualSpacing/>
        <w:jc w:val="both"/>
        <w:rPr>
          <w:rFonts w:ascii="Verdana" w:hAnsi="Verdana"/>
          <w:sz w:val="18"/>
          <w:szCs w:val="18"/>
        </w:rPr>
      </w:pPr>
      <w:r w:rsidRPr="007C20FA">
        <w:rPr>
          <w:rFonts w:ascii="Verdana" w:hAnsi="Verdana"/>
          <w:sz w:val="18"/>
          <w:szCs w:val="18"/>
        </w:rPr>
        <w:t>Adres e-mail, numer faks Wykonawcy:</w:t>
      </w:r>
      <w:r w:rsidRPr="007C20FA">
        <w:rPr>
          <w:rFonts w:ascii="Verdana" w:hAnsi="Verdana"/>
          <w:b/>
          <w:sz w:val="18"/>
          <w:szCs w:val="18"/>
        </w:rPr>
        <w:t xml:space="preserve"> </w:t>
      </w:r>
      <w:r w:rsidRPr="007C20FA">
        <w:rPr>
          <w:rFonts w:ascii="Verdana" w:hAnsi="Verdana"/>
          <w:sz w:val="18"/>
          <w:szCs w:val="18"/>
        </w:rPr>
        <w:t xml:space="preserve">e-mail:……………..…………………………………………………… </w:t>
      </w:r>
      <w:r w:rsidRPr="007C20FA">
        <w:rPr>
          <w:rFonts w:ascii="Verdana" w:hAnsi="Verdana"/>
          <w:sz w:val="18"/>
          <w:szCs w:val="18"/>
        </w:rPr>
        <w:br/>
        <w:t>nr faksu …………………………………………………………</w:t>
      </w:r>
    </w:p>
    <w:p w:rsidR="005B3449" w:rsidRPr="007C20FA" w:rsidRDefault="005B3449" w:rsidP="00765DC6">
      <w:pPr>
        <w:pStyle w:val="Akapitzlist"/>
        <w:ind w:left="390"/>
        <w:contextualSpacing/>
        <w:jc w:val="both"/>
        <w:rPr>
          <w:rFonts w:ascii="Verdana" w:hAnsi="Verdana"/>
          <w:sz w:val="18"/>
          <w:szCs w:val="18"/>
        </w:rPr>
      </w:pPr>
    </w:p>
    <w:p w:rsidR="005B3449" w:rsidRDefault="005B3449" w:rsidP="00765DC6">
      <w:pPr>
        <w:pStyle w:val="Akapitzlist"/>
        <w:numPr>
          <w:ilvl w:val="0"/>
          <w:numId w:val="7"/>
        </w:numPr>
        <w:contextualSpacing/>
        <w:jc w:val="both"/>
        <w:rPr>
          <w:rFonts w:ascii="Verdana" w:hAnsi="Verdana"/>
          <w:bCs/>
          <w:sz w:val="18"/>
          <w:szCs w:val="18"/>
        </w:rPr>
      </w:pPr>
      <w:r w:rsidRPr="007C20FA">
        <w:rPr>
          <w:rFonts w:ascii="Verdana" w:hAnsi="Verdana"/>
          <w:bCs/>
          <w:sz w:val="18"/>
          <w:szCs w:val="18"/>
        </w:rPr>
        <w:t>Osoby odpowied</w:t>
      </w:r>
      <w:r w:rsidR="003D4459" w:rsidRPr="007C20FA">
        <w:rPr>
          <w:rFonts w:ascii="Verdana" w:hAnsi="Verdana"/>
          <w:bCs/>
          <w:sz w:val="18"/>
          <w:szCs w:val="18"/>
        </w:rPr>
        <w:t>zialne za realizację zamówienia – osoby do kontaktu:</w:t>
      </w:r>
    </w:p>
    <w:p w:rsidR="001E49C5" w:rsidRPr="007C20FA" w:rsidRDefault="001E49C5" w:rsidP="001F0597">
      <w:pPr>
        <w:pStyle w:val="Akapitzlist"/>
        <w:ind w:left="390"/>
        <w:contextualSpacing/>
        <w:jc w:val="both"/>
        <w:rPr>
          <w:rFonts w:ascii="Verdana" w:hAnsi="Verdana"/>
          <w:bCs/>
          <w:sz w:val="18"/>
          <w:szCs w:val="18"/>
        </w:rPr>
      </w:pPr>
    </w:p>
    <w:tbl>
      <w:tblPr>
        <w:tblW w:w="0" w:type="auto"/>
        <w:tblInd w:w="717"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tblPr>
      <w:tblGrid>
        <w:gridCol w:w="494"/>
        <w:gridCol w:w="3191"/>
        <w:gridCol w:w="2410"/>
        <w:gridCol w:w="1843"/>
      </w:tblGrid>
      <w:tr w:rsidR="005B3449" w:rsidRPr="007C20FA" w:rsidTr="00F722C5">
        <w:trPr>
          <w:trHeight w:val="384"/>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b/>
                <w:bCs/>
                <w:sz w:val="18"/>
                <w:szCs w:val="18"/>
              </w:rPr>
            </w:pPr>
            <w:r w:rsidRPr="007C20FA">
              <w:rPr>
                <w:rFonts w:ascii="Verdana" w:hAnsi="Verdana"/>
                <w:b/>
                <w:bCs/>
                <w:sz w:val="18"/>
                <w:szCs w:val="18"/>
              </w:rPr>
              <w:t>lp.</w:t>
            </w: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b/>
                <w:bCs/>
                <w:sz w:val="18"/>
                <w:szCs w:val="18"/>
              </w:rPr>
            </w:pPr>
            <w:r w:rsidRPr="007C20FA">
              <w:rPr>
                <w:rFonts w:ascii="Verdana" w:hAnsi="Verdana"/>
                <w:b/>
                <w:bCs/>
                <w:sz w:val="18"/>
                <w:szCs w:val="18"/>
              </w:rPr>
              <w:t>imię i nazwisko</w:t>
            </w: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7C20FA" w:rsidRDefault="005B3449" w:rsidP="00765DC6">
            <w:pPr>
              <w:contextualSpacing/>
              <w:jc w:val="center"/>
              <w:rPr>
                <w:rFonts w:ascii="Verdana" w:hAnsi="Verdana"/>
                <w:b/>
                <w:bCs/>
                <w:sz w:val="18"/>
                <w:szCs w:val="18"/>
              </w:rPr>
            </w:pPr>
            <w:r w:rsidRPr="007C20FA">
              <w:rPr>
                <w:rFonts w:ascii="Verdana" w:hAnsi="Verdana"/>
                <w:b/>
                <w:bCs/>
                <w:sz w:val="18"/>
                <w:szCs w:val="18"/>
              </w:rPr>
              <w:t>stanowisko</w:t>
            </w: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7C20FA" w:rsidRDefault="005B3449" w:rsidP="00765DC6">
            <w:pPr>
              <w:contextualSpacing/>
              <w:jc w:val="center"/>
              <w:rPr>
                <w:rFonts w:ascii="Verdana" w:hAnsi="Verdana"/>
                <w:b/>
                <w:bCs/>
                <w:sz w:val="18"/>
                <w:szCs w:val="18"/>
              </w:rPr>
            </w:pPr>
            <w:r w:rsidRPr="007C20FA">
              <w:rPr>
                <w:rFonts w:ascii="Verdana" w:hAnsi="Verdana"/>
                <w:b/>
                <w:bCs/>
                <w:sz w:val="18"/>
                <w:szCs w:val="18"/>
              </w:rPr>
              <w:t>tel. kontaktowy</w:t>
            </w:r>
          </w:p>
        </w:tc>
      </w:tr>
      <w:tr w:rsidR="005B3449" w:rsidRPr="007C20FA" w:rsidTr="00F722C5">
        <w:trPr>
          <w:trHeight w:val="354"/>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7C20FA" w:rsidRDefault="005B3449" w:rsidP="00765DC6">
            <w:pPr>
              <w:contextualSpacing/>
              <w:jc w:val="center"/>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r>
      <w:tr w:rsidR="005B3449" w:rsidRPr="007C20FA" w:rsidTr="00F722C5">
        <w:trPr>
          <w:trHeight w:val="390"/>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7C20FA" w:rsidRDefault="005B3449" w:rsidP="00765DC6">
            <w:pPr>
              <w:contextualSpacing/>
              <w:jc w:val="center"/>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r>
    </w:tbl>
    <w:p w:rsidR="0073123B" w:rsidRDefault="0073123B" w:rsidP="00765DC6">
      <w:pPr>
        <w:contextualSpacing/>
        <w:jc w:val="both"/>
        <w:rPr>
          <w:rFonts w:ascii="Verdana" w:hAnsi="Verdana"/>
          <w:sz w:val="18"/>
          <w:szCs w:val="18"/>
        </w:rPr>
      </w:pPr>
    </w:p>
    <w:p w:rsidR="001E49C5" w:rsidRDefault="001E49C5" w:rsidP="00765DC6">
      <w:pPr>
        <w:contextualSpacing/>
        <w:jc w:val="both"/>
        <w:rPr>
          <w:rFonts w:ascii="Verdana" w:hAnsi="Verdana"/>
          <w:sz w:val="18"/>
          <w:szCs w:val="18"/>
        </w:rPr>
      </w:pPr>
    </w:p>
    <w:p w:rsidR="001E49C5" w:rsidRDefault="001E49C5" w:rsidP="00765DC6">
      <w:pPr>
        <w:contextualSpacing/>
        <w:jc w:val="both"/>
        <w:rPr>
          <w:rFonts w:ascii="Verdana" w:hAnsi="Verdana"/>
          <w:sz w:val="18"/>
          <w:szCs w:val="18"/>
        </w:rPr>
      </w:pPr>
    </w:p>
    <w:p w:rsidR="001E49C5" w:rsidRDefault="001E49C5" w:rsidP="00765DC6">
      <w:pPr>
        <w:contextualSpacing/>
        <w:jc w:val="both"/>
        <w:rPr>
          <w:rFonts w:ascii="Verdana" w:hAnsi="Verdana"/>
          <w:sz w:val="18"/>
          <w:szCs w:val="18"/>
        </w:rPr>
      </w:pPr>
    </w:p>
    <w:p w:rsidR="001E49C5" w:rsidRPr="007C20FA" w:rsidRDefault="001E49C5" w:rsidP="00765DC6">
      <w:pPr>
        <w:contextualSpacing/>
        <w:jc w:val="both"/>
        <w:rPr>
          <w:rFonts w:ascii="Verdana" w:hAnsi="Verdana"/>
          <w:sz w:val="18"/>
          <w:szCs w:val="18"/>
        </w:rPr>
      </w:pPr>
    </w:p>
    <w:p w:rsidR="005B3449" w:rsidRPr="007C20FA" w:rsidRDefault="005B3449" w:rsidP="00765DC6">
      <w:pPr>
        <w:contextualSpacing/>
        <w:jc w:val="center"/>
        <w:rPr>
          <w:rFonts w:ascii="Verdana" w:hAnsi="Verdana"/>
          <w:sz w:val="18"/>
          <w:szCs w:val="18"/>
        </w:rPr>
      </w:pPr>
      <w:r w:rsidRPr="007C20FA">
        <w:rPr>
          <w:rFonts w:ascii="Verdana" w:hAnsi="Verdana"/>
          <w:sz w:val="18"/>
          <w:szCs w:val="18"/>
        </w:rPr>
        <w:t>................................................................................................</w:t>
      </w:r>
    </w:p>
    <w:p w:rsidR="005B3449" w:rsidRPr="007C20FA" w:rsidRDefault="005B3449" w:rsidP="00765DC6">
      <w:pPr>
        <w:contextualSpacing/>
        <w:jc w:val="center"/>
        <w:rPr>
          <w:rFonts w:ascii="Verdana" w:hAnsi="Verdana"/>
          <w:i/>
          <w:sz w:val="18"/>
          <w:szCs w:val="18"/>
        </w:rPr>
      </w:pPr>
      <w:r w:rsidRPr="007C20FA">
        <w:rPr>
          <w:rFonts w:ascii="Verdana" w:hAnsi="Verdana"/>
          <w:i/>
          <w:sz w:val="18"/>
          <w:szCs w:val="18"/>
        </w:rPr>
        <w:t>(data i czytelny podpis uprawnionego przedstawiciela (i) Wykonawcy)*</w:t>
      </w:r>
    </w:p>
    <w:p w:rsidR="005B3449" w:rsidRPr="001F0597" w:rsidRDefault="005B3449" w:rsidP="00765DC6">
      <w:pPr>
        <w:contextualSpacing/>
        <w:jc w:val="both"/>
        <w:rPr>
          <w:rFonts w:ascii="Verdana" w:hAnsi="Verdana"/>
          <w:i/>
          <w:sz w:val="18"/>
          <w:szCs w:val="18"/>
        </w:rPr>
      </w:pPr>
      <w:r w:rsidRPr="007C20FA">
        <w:rPr>
          <w:rFonts w:ascii="Verdana" w:hAnsi="Verdana"/>
          <w:i/>
          <w:sz w:val="18"/>
          <w:szCs w:val="18"/>
        </w:rPr>
        <w:t xml:space="preserve">                                                                 </w:t>
      </w:r>
    </w:p>
    <w:p w:rsidR="00AA19EE" w:rsidRPr="007C20FA" w:rsidRDefault="005B3449" w:rsidP="00765DC6">
      <w:pPr>
        <w:contextualSpacing/>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5B3449" w:rsidRPr="007C20FA" w:rsidRDefault="00390D69" w:rsidP="00765DC6">
      <w:pPr>
        <w:autoSpaceDE w:val="0"/>
        <w:autoSpaceDN w:val="0"/>
        <w:adjustRightInd w:val="0"/>
        <w:contextualSpacing/>
        <w:jc w:val="both"/>
        <w:rPr>
          <w:rFonts w:ascii="Verdana" w:hAnsi="Verdana" w:cs="Arial"/>
          <w:sz w:val="10"/>
          <w:szCs w:val="10"/>
        </w:rPr>
      </w:pPr>
      <w:r w:rsidRPr="007C20FA">
        <w:rPr>
          <w:rFonts w:ascii="Verdana" w:hAnsi="Verdana" w:cs="Arial"/>
          <w:sz w:val="10"/>
          <w:szCs w:val="10"/>
        </w:rPr>
        <w:t>1)</w:t>
      </w:r>
    </w:p>
    <w:p w:rsidR="00390D69" w:rsidRPr="007C20FA" w:rsidRDefault="00390D69" w:rsidP="00765DC6">
      <w:pPr>
        <w:pStyle w:val="Default"/>
        <w:jc w:val="both"/>
        <w:rPr>
          <w:color w:val="auto"/>
          <w:sz w:val="10"/>
          <w:szCs w:val="10"/>
        </w:rPr>
      </w:pPr>
      <w:r w:rsidRPr="007C20FA">
        <w:rPr>
          <w:color w:val="auto"/>
          <w:sz w:val="10"/>
          <w:szCs w:val="10"/>
        </w:rPr>
        <w:t xml:space="preserve">- Za </w:t>
      </w:r>
      <w:r w:rsidRPr="007C20FA">
        <w:rPr>
          <w:b/>
          <w:color w:val="auto"/>
          <w:sz w:val="10"/>
          <w:szCs w:val="10"/>
        </w:rPr>
        <w:t xml:space="preserve">mikroprzedsiębiorcę </w:t>
      </w:r>
      <w:r w:rsidRPr="007C20FA">
        <w:rPr>
          <w:color w:val="auto"/>
          <w:sz w:val="10"/>
          <w:szCs w:val="10"/>
        </w:rPr>
        <w:t xml:space="preserve">uważa się przedsiębiorcę, który w co najmniej jednym z dwóch ostatnich lat obrotowych: </w:t>
      </w:r>
    </w:p>
    <w:p w:rsidR="00390D69" w:rsidRPr="007C20FA" w:rsidRDefault="00390D69" w:rsidP="00765DC6">
      <w:pPr>
        <w:pStyle w:val="Default"/>
        <w:jc w:val="both"/>
        <w:rPr>
          <w:color w:val="auto"/>
          <w:sz w:val="10"/>
          <w:szCs w:val="10"/>
        </w:rPr>
      </w:pPr>
      <w:r w:rsidRPr="007C20FA">
        <w:rPr>
          <w:color w:val="auto"/>
          <w:sz w:val="10"/>
          <w:szCs w:val="10"/>
        </w:rPr>
        <w:t xml:space="preserve">1) zatrudniał średniorocznie mniej niż 10 pracowników oraz </w:t>
      </w:r>
    </w:p>
    <w:p w:rsidR="00390D69" w:rsidRPr="007C20FA" w:rsidRDefault="00390D69" w:rsidP="00765DC6">
      <w:pPr>
        <w:pStyle w:val="Default"/>
        <w:jc w:val="both"/>
        <w:rPr>
          <w:color w:val="auto"/>
          <w:sz w:val="10"/>
          <w:szCs w:val="10"/>
        </w:rPr>
      </w:pPr>
      <w:r w:rsidRPr="007C20FA">
        <w:rPr>
          <w:color w:val="auto"/>
          <w:sz w:val="10"/>
          <w:szCs w:val="10"/>
        </w:rPr>
        <w:t xml:space="preserve">2)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 </w:t>
      </w:r>
    </w:p>
    <w:p w:rsidR="00390D69" w:rsidRPr="007C20FA" w:rsidRDefault="00390D69" w:rsidP="00765DC6">
      <w:pPr>
        <w:pStyle w:val="Default"/>
        <w:jc w:val="both"/>
        <w:rPr>
          <w:color w:val="auto"/>
          <w:sz w:val="10"/>
          <w:szCs w:val="10"/>
        </w:rPr>
      </w:pPr>
      <w:r w:rsidRPr="007C20FA">
        <w:rPr>
          <w:color w:val="auto"/>
          <w:sz w:val="10"/>
          <w:szCs w:val="10"/>
        </w:rPr>
        <w:t xml:space="preserve">- Za </w:t>
      </w:r>
      <w:r w:rsidRPr="007C20FA">
        <w:rPr>
          <w:b/>
          <w:color w:val="auto"/>
          <w:sz w:val="10"/>
          <w:szCs w:val="10"/>
        </w:rPr>
        <w:t>małego przedsiębiorcę</w:t>
      </w:r>
      <w:r w:rsidRPr="007C20FA">
        <w:rPr>
          <w:color w:val="auto"/>
          <w:sz w:val="10"/>
          <w:szCs w:val="10"/>
        </w:rPr>
        <w:t xml:space="preserve"> uważa się przedsiębiorcę, który w co najmniej jednym z dwóch ostatnich lat obrotowych: </w:t>
      </w:r>
    </w:p>
    <w:p w:rsidR="00390D69" w:rsidRPr="007C20FA" w:rsidRDefault="00390D69" w:rsidP="00765DC6">
      <w:pPr>
        <w:pStyle w:val="Default"/>
        <w:jc w:val="both"/>
        <w:rPr>
          <w:color w:val="auto"/>
          <w:sz w:val="10"/>
          <w:szCs w:val="10"/>
        </w:rPr>
      </w:pPr>
      <w:r w:rsidRPr="007C20FA">
        <w:rPr>
          <w:color w:val="auto"/>
          <w:sz w:val="10"/>
          <w:szCs w:val="10"/>
        </w:rPr>
        <w:t>1) zatrudniał średniorocznie mniej niż 50 pracowników oraz</w:t>
      </w:r>
    </w:p>
    <w:p w:rsidR="00390D69" w:rsidRPr="007C20FA" w:rsidRDefault="00390D69" w:rsidP="00765DC6">
      <w:pPr>
        <w:pStyle w:val="Default"/>
        <w:jc w:val="both"/>
        <w:rPr>
          <w:color w:val="auto"/>
          <w:sz w:val="10"/>
          <w:szCs w:val="10"/>
        </w:rPr>
      </w:pPr>
      <w:r w:rsidRPr="007C20FA">
        <w:rPr>
          <w:color w:val="auto"/>
          <w:sz w:val="10"/>
          <w:szCs w:val="10"/>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390D69" w:rsidRPr="007C20FA" w:rsidRDefault="00390D69" w:rsidP="00765DC6">
      <w:pPr>
        <w:pStyle w:val="Default"/>
        <w:jc w:val="both"/>
        <w:rPr>
          <w:color w:val="auto"/>
          <w:sz w:val="10"/>
          <w:szCs w:val="10"/>
        </w:rPr>
      </w:pPr>
      <w:r w:rsidRPr="007C20FA">
        <w:rPr>
          <w:color w:val="auto"/>
          <w:sz w:val="10"/>
          <w:szCs w:val="10"/>
        </w:rPr>
        <w:t xml:space="preserve">- Za </w:t>
      </w:r>
      <w:r w:rsidRPr="007C20FA">
        <w:rPr>
          <w:b/>
          <w:color w:val="auto"/>
          <w:sz w:val="10"/>
          <w:szCs w:val="10"/>
        </w:rPr>
        <w:t>średniego przedsiębiorcę</w:t>
      </w:r>
      <w:r w:rsidRPr="007C20FA">
        <w:rPr>
          <w:color w:val="auto"/>
          <w:sz w:val="10"/>
          <w:szCs w:val="10"/>
        </w:rPr>
        <w:t xml:space="preserve"> uważa się przedsiębiorcę, który w co najmniej jednym z dwóch ostatnich lat obrotowych: </w:t>
      </w:r>
    </w:p>
    <w:p w:rsidR="00390D69" w:rsidRPr="007C20FA" w:rsidRDefault="00390D69" w:rsidP="00765DC6">
      <w:pPr>
        <w:pStyle w:val="Default"/>
        <w:jc w:val="both"/>
        <w:rPr>
          <w:color w:val="auto"/>
          <w:sz w:val="10"/>
          <w:szCs w:val="10"/>
        </w:rPr>
      </w:pPr>
      <w:r w:rsidRPr="007C20FA">
        <w:rPr>
          <w:color w:val="auto"/>
          <w:sz w:val="10"/>
          <w:szCs w:val="10"/>
        </w:rPr>
        <w:t xml:space="preserve">1) zatrudniał średniorocznie mniej niż 250 pracowników oraz </w:t>
      </w:r>
    </w:p>
    <w:p w:rsidR="001E49C5" w:rsidRDefault="00390D69" w:rsidP="00765DC6">
      <w:pPr>
        <w:jc w:val="both"/>
        <w:rPr>
          <w:rFonts w:ascii="Verdana" w:hAnsi="Verdana"/>
          <w:sz w:val="10"/>
          <w:szCs w:val="10"/>
        </w:rPr>
      </w:pPr>
      <w:r w:rsidRPr="007C20FA">
        <w:rPr>
          <w:rFonts w:ascii="Verdana" w:hAnsi="Verdana"/>
          <w:sz w:val="10"/>
          <w:szCs w:val="10"/>
        </w:rPr>
        <w:t>2)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rsidR="001E49C5" w:rsidRDefault="001E49C5" w:rsidP="00765DC6">
      <w:pPr>
        <w:jc w:val="both"/>
        <w:rPr>
          <w:rFonts w:ascii="Verdana" w:hAnsi="Verdana"/>
          <w:sz w:val="10"/>
          <w:szCs w:val="10"/>
        </w:rPr>
      </w:pPr>
    </w:p>
    <w:p w:rsidR="001E49C5" w:rsidRPr="007C20FA" w:rsidRDefault="001E49C5" w:rsidP="00765DC6">
      <w:pPr>
        <w:jc w:val="both"/>
        <w:rPr>
          <w:rFonts w:ascii="Verdana" w:hAnsi="Verdana"/>
          <w:sz w:val="10"/>
          <w:szCs w:val="10"/>
        </w:rPr>
      </w:pPr>
    </w:p>
    <w:p w:rsidR="00731025" w:rsidRPr="007C20FA" w:rsidRDefault="00F722C5" w:rsidP="00765DC6">
      <w:pPr>
        <w:tabs>
          <w:tab w:val="left" w:pos="6946"/>
        </w:tabs>
        <w:contextualSpacing/>
        <w:jc w:val="right"/>
        <w:rPr>
          <w:rFonts w:ascii="Verdana" w:hAnsi="Verdana"/>
          <w:b/>
          <w:sz w:val="18"/>
          <w:szCs w:val="18"/>
        </w:rPr>
      </w:pPr>
      <w:r w:rsidRPr="007C20FA">
        <w:rPr>
          <w:rFonts w:ascii="Verdana" w:hAnsi="Verdana"/>
          <w:b/>
          <w:sz w:val="18"/>
          <w:szCs w:val="18"/>
        </w:rPr>
        <w:t>Z</w:t>
      </w:r>
      <w:r w:rsidR="00731025" w:rsidRPr="007C20FA">
        <w:rPr>
          <w:rFonts w:ascii="Verdana" w:hAnsi="Verdana"/>
          <w:b/>
          <w:sz w:val="18"/>
          <w:szCs w:val="18"/>
        </w:rPr>
        <w:t>ałącznik nr 2</w:t>
      </w:r>
    </w:p>
    <w:p w:rsidR="00731025" w:rsidRPr="007C20FA" w:rsidRDefault="000C4F5A" w:rsidP="00765DC6">
      <w:pPr>
        <w:tabs>
          <w:tab w:val="left" w:pos="6946"/>
        </w:tabs>
        <w:contextualSpacing/>
        <w:jc w:val="right"/>
        <w:rPr>
          <w:rFonts w:ascii="Verdana" w:hAnsi="Verdana"/>
          <w:b/>
          <w:sz w:val="18"/>
          <w:szCs w:val="18"/>
        </w:rPr>
      </w:pPr>
      <w:r w:rsidRPr="007C20FA">
        <w:rPr>
          <w:rFonts w:ascii="Verdana" w:hAnsi="Verdana"/>
          <w:b/>
          <w:sz w:val="18"/>
          <w:szCs w:val="18"/>
        </w:rPr>
        <w:t>Strona 1 z 2</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2 strony dokumentu)</w:t>
      </w:r>
    </w:p>
    <w:p w:rsidR="00B3688B" w:rsidRPr="007C20FA" w:rsidRDefault="00B3688B" w:rsidP="00765DC6">
      <w:pPr>
        <w:tabs>
          <w:tab w:val="left" w:pos="6946"/>
        </w:tabs>
        <w:contextualSpacing/>
        <w:jc w:val="right"/>
        <w:rPr>
          <w:rFonts w:ascii="Verdana" w:hAnsi="Verdana"/>
          <w:b/>
          <w:sz w:val="18"/>
          <w:szCs w:val="18"/>
        </w:rPr>
      </w:pPr>
    </w:p>
    <w:p w:rsidR="000C4F5A" w:rsidRPr="007C20FA" w:rsidRDefault="00731025" w:rsidP="00765DC6">
      <w:pPr>
        <w:contextualSpacing/>
        <w:jc w:val="both"/>
        <w:rPr>
          <w:rFonts w:ascii="Verdana" w:hAnsi="Verdana" w:cs="Arial"/>
          <w:i/>
          <w:sz w:val="18"/>
          <w:szCs w:val="18"/>
        </w:rPr>
      </w:pP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p>
    <w:p w:rsidR="000C4F5A" w:rsidRPr="007C20FA" w:rsidRDefault="000C4F5A" w:rsidP="00765DC6">
      <w:pPr>
        <w:contextualSpacing/>
        <w:jc w:val="both"/>
        <w:rPr>
          <w:rFonts w:ascii="Verdana" w:hAnsi="Verdana" w:cs="Arial"/>
          <w:b/>
          <w:sz w:val="18"/>
          <w:szCs w:val="18"/>
        </w:rPr>
      </w:pPr>
      <w:r w:rsidRPr="007C20FA">
        <w:rPr>
          <w:rFonts w:ascii="Verdana" w:hAnsi="Verdana" w:cs="Arial"/>
          <w:b/>
          <w:sz w:val="18"/>
          <w:szCs w:val="18"/>
        </w:rPr>
        <w:t>Wykonawca:</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A357F4" w:rsidRPr="007C20FA">
        <w:rPr>
          <w:rFonts w:ascii="Verdana" w:hAnsi="Verdana" w:cs="Arial"/>
          <w:sz w:val="18"/>
          <w:szCs w:val="18"/>
        </w:rPr>
        <w:t>……</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0C4F5A" w:rsidRPr="007C20FA" w:rsidRDefault="000C4F5A" w:rsidP="00765DC6">
      <w:pPr>
        <w:contextualSpacing/>
        <w:jc w:val="both"/>
        <w:rPr>
          <w:rFonts w:ascii="Verdana" w:hAnsi="Verdana" w:cs="Arial"/>
          <w:sz w:val="18"/>
          <w:szCs w:val="18"/>
          <w:u w:val="single"/>
        </w:rPr>
      </w:pPr>
      <w:r w:rsidRPr="007C20FA">
        <w:rPr>
          <w:rFonts w:ascii="Verdana" w:hAnsi="Verdana" w:cs="Arial"/>
          <w:sz w:val="18"/>
          <w:szCs w:val="18"/>
          <w:u w:val="single"/>
        </w:rPr>
        <w:t>reprezentowany przez:</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A357F4" w:rsidRPr="007C20FA">
        <w:rPr>
          <w:rFonts w:ascii="Verdana" w:hAnsi="Verdana" w:cs="Arial"/>
          <w:sz w:val="18"/>
          <w:szCs w:val="18"/>
        </w:rPr>
        <w:t>..</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(imię, nazwisko, stanowisko/podstawa do  reprezentacji)</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b/>
          <w:sz w:val="18"/>
          <w:szCs w:val="18"/>
          <w:u w:val="single"/>
        </w:rPr>
      </w:pPr>
      <w:r w:rsidRPr="007C20FA">
        <w:rPr>
          <w:rFonts w:ascii="Verdana" w:hAnsi="Verdana" w:cs="Arial"/>
          <w:b/>
          <w:sz w:val="18"/>
          <w:szCs w:val="18"/>
          <w:u w:val="single"/>
        </w:rPr>
        <w:t>Oświadczenie wykonawcy</w:t>
      </w:r>
    </w:p>
    <w:p w:rsidR="000C4F5A" w:rsidRPr="007C20FA" w:rsidRDefault="000C4F5A" w:rsidP="00765DC6">
      <w:pPr>
        <w:contextualSpacing/>
        <w:jc w:val="center"/>
        <w:rPr>
          <w:rFonts w:ascii="Verdana" w:hAnsi="Verdana" w:cs="Arial"/>
          <w:b/>
          <w:sz w:val="18"/>
          <w:szCs w:val="18"/>
        </w:rPr>
      </w:pPr>
      <w:r w:rsidRPr="007C20FA">
        <w:rPr>
          <w:rFonts w:ascii="Verdana" w:hAnsi="Verdana" w:cs="Arial"/>
          <w:b/>
          <w:sz w:val="18"/>
          <w:szCs w:val="18"/>
        </w:rPr>
        <w:t xml:space="preserve">składane na podstawie art. 25a ust. 1 </w:t>
      </w:r>
      <w:r w:rsidR="00631315" w:rsidRPr="007C20FA">
        <w:rPr>
          <w:rFonts w:ascii="Verdana" w:hAnsi="Verdana" w:cs="Arial"/>
          <w:b/>
          <w:sz w:val="18"/>
          <w:szCs w:val="18"/>
        </w:rPr>
        <w:t xml:space="preserve">pkt 1 </w:t>
      </w:r>
      <w:r w:rsidRPr="007C20FA">
        <w:rPr>
          <w:rFonts w:ascii="Verdana" w:hAnsi="Verdana" w:cs="Arial"/>
          <w:b/>
          <w:sz w:val="18"/>
          <w:szCs w:val="18"/>
        </w:rPr>
        <w:t>ustawy z dnia 29 stycznia 2004 r.</w:t>
      </w:r>
    </w:p>
    <w:p w:rsidR="000C4F5A" w:rsidRPr="007C20FA" w:rsidRDefault="000C4F5A" w:rsidP="00765DC6">
      <w:pPr>
        <w:contextualSpacing/>
        <w:jc w:val="center"/>
        <w:rPr>
          <w:rFonts w:ascii="Verdana" w:hAnsi="Verdana" w:cs="Arial"/>
          <w:b/>
          <w:sz w:val="18"/>
          <w:szCs w:val="18"/>
        </w:rPr>
      </w:pPr>
      <w:r w:rsidRPr="007C20FA">
        <w:rPr>
          <w:rFonts w:ascii="Verdana" w:hAnsi="Verdana" w:cs="Arial"/>
          <w:b/>
          <w:sz w:val="18"/>
          <w:szCs w:val="18"/>
        </w:rPr>
        <w:t xml:space="preserve">Prawo zamówień publicznych </w:t>
      </w:r>
      <w:r w:rsidR="005414C2" w:rsidRPr="007C20FA">
        <w:rPr>
          <w:rFonts w:ascii="Verdana" w:hAnsi="Verdana" w:cs="Arial"/>
          <w:b/>
          <w:sz w:val="18"/>
          <w:szCs w:val="18"/>
        </w:rPr>
        <w:t>– zwana dalej ustawą</w:t>
      </w:r>
    </w:p>
    <w:p w:rsidR="000C4F5A" w:rsidRPr="007C20FA" w:rsidRDefault="000C4F5A" w:rsidP="00765DC6">
      <w:pPr>
        <w:contextualSpacing/>
        <w:jc w:val="center"/>
        <w:rPr>
          <w:rFonts w:ascii="Verdana" w:hAnsi="Verdana" w:cs="Arial"/>
          <w:sz w:val="18"/>
          <w:szCs w:val="18"/>
        </w:rPr>
      </w:pPr>
      <w:r w:rsidRPr="007C20FA">
        <w:rPr>
          <w:rFonts w:ascii="Verdana" w:hAnsi="Verdana" w:cs="Arial"/>
          <w:b/>
          <w:sz w:val="18"/>
          <w:szCs w:val="18"/>
          <w:u w:val="single"/>
        </w:rPr>
        <w:t xml:space="preserve">DOTYCZĄCE SPEŁNIANIA WARUNKÓW UDZIAŁU W POSTĘPOWANIU </w:t>
      </w:r>
      <w:r w:rsidRPr="007C20FA">
        <w:rPr>
          <w:rFonts w:ascii="Verdana" w:hAnsi="Verdana" w:cs="Arial"/>
          <w:b/>
          <w:sz w:val="18"/>
          <w:szCs w:val="18"/>
          <w:u w:val="single"/>
        </w:rPr>
        <w:br/>
      </w:r>
    </w:p>
    <w:p w:rsidR="003D4459" w:rsidRPr="007C20FA" w:rsidRDefault="000C4F5A" w:rsidP="00492908">
      <w:pPr>
        <w:contextualSpacing/>
        <w:jc w:val="center"/>
        <w:rPr>
          <w:rFonts w:ascii="Verdana" w:hAnsi="Verdana"/>
          <w:b/>
          <w:bCs/>
          <w:sz w:val="18"/>
          <w:szCs w:val="18"/>
        </w:rPr>
      </w:pPr>
      <w:r w:rsidRPr="007C20FA">
        <w:rPr>
          <w:rFonts w:ascii="Verdana" w:hAnsi="Verdana" w:cs="Arial"/>
          <w:sz w:val="18"/>
          <w:szCs w:val="18"/>
        </w:rPr>
        <w:t>Na potrzeby postępowania o udzielenie zamówienia publicznego</w:t>
      </w:r>
      <w:r w:rsidRPr="007C20FA">
        <w:rPr>
          <w:rFonts w:ascii="Verdana" w:hAnsi="Verdana" w:cs="Arial"/>
          <w:sz w:val="18"/>
          <w:szCs w:val="18"/>
        </w:rPr>
        <w:br/>
        <w:t xml:space="preserve">pn. </w:t>
      </w:r>
      <w:r w:rsidR="00492908" w:rsidRPr="007C20FA">
        <w:rPr>
          <w:rFonts w:ascii="Verdana" w:hAnsi="Verdana"/>
          <w:b/>
          <w:sz w:val="18"/>
          <w:szCs w:val="18"/>
          <w:lang w:bidi="pl-PL"/>
        </w:rPr>
        <w:t>„</w:t>
      </w:r>
      <w:r w:rsidR="00492908">
        <w:rPr>
          <w:rFonts w:ascii="Verdana" w:hAnsi="Verdana"/>
          <w:b/>
          <w:bCs/>
          <w:sz w:val="18"/>
          <w:szCs w:val="18"/>
        </w:rPr>
        <w:t>Budowa nowej siedziby Komisariatu Policji w Annopolu</w:t>
      </w:r>
      <w:r w:rsidR="00492908" w:rsidRPr="007C20FA">
        <w:rPr>
          <w:rFonts w:ascii="Verdana" w:hAnsi="Verdana"/>
          <w:b/>
          <w:bCs/>
          <w:sz w:val="18"/>
          <w:szCs w:val="18"/>
        </w:rPr>
        <w:t>”</w:t>
      </w:r>
    </w:p>
    <w:p w:rsidR="00897AEC" w:rsidRPr="007C20FA" w:rsidRDefault="00897AEC" w:rsidP="00765DC6">
      <w:pPr>
        <w:contextualSpacing/>
        <w:jc w:val="center"/>
        <w:rPr>
          <w:rFonts w:ascii="Verdana" w:hAnsi="Verdana"/>
          <w:b/>
          <w:bCs/>
          <w:sz w:val="18"/>
          <w:szCs w:val="18"/>
        </w:rPr>
      </w:pPr>
    </w:p>
    <w:p w:rsidR="003F1C0E" w:rsidRPr="007C20FA" w:rsidRDefault="000C4F5A" w:rsidP="00765DC6">
      <w:pPr>
        <w:contextualSpacing/>
        <w:jc w:val="center"/>
        <w:rPr>
          <w:rFonts w:ascii="Verdana" w:hAnsi="Verdana"/>
          <w:b/>
          <w:sz w:val="18"/>
          <w:szCs w:val="18"/>
        </w:rPr>
      </w:pPr>
      <w:r w:rsidRPr="007C20FA">
        <w:rPr>
          <w:rFonts w:ascii="Verdana" w:hAnsi="Verdana" w:cs="Arial"/>
          <w:sz w:val="18"/>
          <w:szCs w:val="18"/>
        </w:rPr>
        <w:t xml:space="preserve">prowadzonego przez </w:t>
      </w:r>
      <w:r w:rsidR="00A357F4" w:rsidRPr="007C20FA">
        <w:rPr>
          <w:rFonts w:ascii="Verdana" w:hAnsi="Verdana"/>
          <w:b/>
          <w:sz w:val="18"/>
          <w:szCs w:val="18"/>
        </w:rPr>
        <w:t>Komendę Wojewódzką Policji w Lublinie</w:t>
      </w:r>
    </w:p>
    <w:p w:rsidR="003F1C0E" w:rsidRPr="007C20FA" w:rsidRDefault="003F1C0E" w:rsidP="00765DC6">
      <w:pPr>
        <w:contextualSpacing/>
        <w:jc w:val="center"/>
        <w:rPr>
          <w:rFonts w:ascii="Verdana" w:hAnsi="Verdana" w:cs="Arial"/>
          <w:i/>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oświadczam, co następuje:</w:t>
      </w:r>
    </w:p>
    <w:p w:rsidR="000C4F5A" w:rsidRPr="007C20FA" w:rsidRDefault="000C4F5A" w:rsidP="00765DC6">
      <w:pPr>
        <w:ind w:firstLine="709"/>
        <w:contextualSpacing/>
        <w:jc w:val="center"/>
        <w:rPr>
          <w:rFonts w:ascii="Verdana" w:hAnsi="Verdana" w:cs="Arial"/>
          <w:sz w:val="18"/>
          <w:szCs w:val="18"/>
        </w:rPr>
      </w:pPr>
    </w:p>
    <w:p w:rsidR="000C4F5A" w:rsidRPr="007C20FA" w:rsidRDefault="000C4F5A" w:rsidP="00765DC6">
      <w:pPr>
        <w:shd w:val="clear" w:color="auto" w:fill="BFBFBF" w:themeFill="background1" w:themeFillShade="BF"/>
        <w:contextualSpacing/>
        <w:jc w:val="center"/>
        <w:rPr>
          <w:rFonts w:ascii="Verdana" w:hAnsi="Verdana" w:cs="Arial"/>
          <w:b/>
          <w:sz w:val="18"/>
          <w:szCs w:val="18"/>
        </w:rPr>
      </w:pPr>
      <w:r w:rsidRPr="007C20FA">
        <w:rPr>
          <w:rFonts w:ascii="Verdana" w:hAnsi="Verdana" w:cs="Arial"/>
          <w:b/>
          <w:sz w:val="18"/>
          <w:szCs w:val="18"/>
        </w:rPr>
        <w:t>INFORMACJA DOTYCZĄCA WYKONAWCY:</w:t>
      </w:r>
    </w:p>
    <w:p w:rsidR="003F1C0E" w:rsidRPr="007C20FA" w:rsidRDefault="000C4F5A" w:rsidP="00765DC6">
      <w:pPr>
        <w:contextualSpacing/>
        <w:jc w:val="center"/>
        <w:rPr>
          <w:rFonts w:ascii="Verdana" w:hAnsi="Verdana" w:cs="Arial"/>
          <w:sz w:val="18"/>
          <w:szCs w:val="18"/>
        </w:rPr>
      </w:pPr>
      <w:r w:rsidRPr="007C20FA">
        <w:rPr>
          <w:rFonts w:ascii="Verdana" w:hAnsi="Verdana" w:cs="Arial"/>
          <w:sz w:val="18"/>
          <w:szCs w:val="18"/>
        </w:rPr>
        <w:t>Oświadczam, że spełniam warunki udziału w postępowaniu o</w:t>
      </w:r>
      <w:r w:rsidR="00287D34" w:rsidRPr="007C20FA">
        <w:rPr>
          <w:rFonts w:ascii="Verdana" w:hAnsi="Verdana" w:cs="Arial"/>
          <w:sz w:val="18"/>
          <w:szCs w:val="18"/>
        </w:rPr>
        <w:t>kreślone przez zamawiającego w</w:t>
      </w:r>
      <w:r w:rsidR="00555918" w:rsidRPr="007C20FA">
        <w:rPr>
          <w:rFonts w:ascii="Verdana" w:hAnsi="Verdana" w:cs="Arial"/>
          <w:sz w:val="18"/>
          <w:szCs w:val="18"/>
        </w:rPr>
        <w:t> </w:t>
      </w:r>
      <w:r w:rsidR="00A357F4" w:rsidRPr="007C20FA">
        <w:rPr>
          <w:rFonts w:ascii="Verdana" w:hAnsi="Verdana" w:cs="Arial"/>
          <w:sz w:val="18"/>
          <w:szCs w:val="18"/>
        </w:rPr>
        <w:t>Specyfikacji Istotnych Warunków Zamówienia</w:t>
      </w:r>
      <w:r w:rsidRPr="007C20FA">
        <w:rPr>
          <w:rFonts w:ascii="Verdana" w:hAnsi="Verdana" w:cs="Arial"/>
          <w:sz w:val="18"/>
          <w:szCs w:val="18"/>
        </w:rPr>
        <w:t xml:space="preserve"> </w:t>
      </w:r>
      <w:r w:rsidR="00A357F4" w:rsidRPr="007C20FA">
        <w:rPr>
          <w:rFonts w:ascii="Verdana" w:hAnsi="Verdana" w:cs="Arial"/>
          <w:sz w:val="18"/>
          <w:szCs w:val="18"/>
        </w:rPr>
        <w:t>rozdział IV pkt 2</w:t>
      </w:r>
      <w:r w:rsidR="006836D2" w:rsidRPr="007C20FA">
        <w:rPr>
          <w:rFonts w:ascii="Verdana" w:hAnsi="Verdana" w:cs="Arial"/>
          <w:sz w:val="18"/>
          <w:szCs w:val="18"/>
        </w:rPr>
        <w:t>.</w:t>
      </w:r>
    </w:p>
    <w:p w:rsidR="000C4F5A" w:rsidRPr="007C20FA" w:rsidRDefault="000C4F5A" w:rsidP="00765DC6">
      <w:pPr>
        <w:ind w:right="-1"/>
        <w:contextualSpacing/>
        <w:jc w:val="center"/>
        <w:rPr>
          <w:rFonts w:ascii="Verdana" w:hAnsi="Verdana" w:cs="Arial"/>
          <w:sz w:val="18"/>
          <w:szCs w:val="18"/>
          <w:vertAlign w:val="superscript"/>
        </w:rPr>
      </w:pPr>
      <w:r w:rsidRPr="007C20FA">
        <w:rPr>
          <w:rFonts w:ascii="Verdana" w:hAnsi="Verdana" w:cs="Arial"/>
          <w:i/>
          <w:sz w:val="18"/>
          <w:szCs w:val="18"/>
          <w:vertAlign w:val="superscript"/>
        </w:rPr>
        <w:t>(wskazać dokument i właściwą jednostkę redakcyj</w:t>
      </w:r>
      <w:r w:rsidR="00555918" w:rsidRPr="007C20FA">
        <w:rPr>
          <w:rFonts w:ascii="Verdana" w:hAnsi="Verdana" w:cs="Arial"/>
          <w:i/>
          <w:sz w:val="18"/>
          <w:szCs w:val="18"/>
          <w:vertAlign w:val="superscript"/>
        </w:rPr>
        <w:t xml:space="preserve">ną dokumentu, w której określono warunki </w:t>
      </w:r>
      <w:r w:rsidRPr="007C20FA">
        <w:rPr>
          <w:rFonts w:ascii="Verdana" w:hAnsi="Verdana" w:cs="Arial"/>
          <w:i/>
          <w:sz w:val="18"/>
          <w:szCs w:val="18"/>
          <w:vertAlign w:val="superscript"/>
        </w:rPr>
        <w:t>udziału w postępowaniu)</w:t>
      </w:r>
      <w:r w:rsidRPr="007C20FA">
        <w:rPr>
          <w:rFonts w:ascii="Verdana" w:hAnsi="Verdana" w:cs="Arial"/>
          <w:sz w:val="18"/>
          <w:szCs w:val="18"/>
          <w:vertAlign w:val="superscript"/>
        </w:rPr>
        <w:t>.</w:t>
      </w:r>
    </w:p>
    <w:p w:rsidR="00555918" w:rsidRPr="007C20FA" w:rsidRDefault="00555918"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555918" w:rsidRPr="007C20FA" w:rsidRDefault="00555918"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ind w:left="4254"/>
        <w:contextualSpacing/>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ind w:left="5664" w:firstLine="708"/>
        <w:contextualSpacing/>
        <w:jc w:val="center"/>
        <w:rPr>
          <w:rFonts w:ascii="Verdana" w:hAnsi="Verdana" w:cs="Arial"/>
          <w:i/>
          <w:sz w:val="18"/>
          <w:szCs w:val="18"/>
        </w:rPr>
      </w:pPr>
    </w:p>
    <w:p w:rsidR="000C4F5A" w:rsidRPr="007C20FA" w:rsidRDefault="000C4F5A" w:rsidP="00765DC6">
      <w:pPr>
        <w:shd w:val="clear" w:color="auto" w:fill="BFBFBF" w:themeFill="background1" w:themeFillShade="BF"/>
        <w:contextualSpacing/>
        <w:jc w:val="center"/>
        <w:rPr>
          <w:rFonts w:ascii="Verdana" w:hAnsi="Verdana" w:cs="Arial"/>
          <w:sz w:val="18"/>
          <w:szCs w:val="18"/>
        </w:rPr>
      </w:pPr>
      <w:r w:rsidRPr="007C20FA">
        <w:rPr>
          <w:rFonts w:ascii="Verdana" w:hAnsi="Verdana" w:cs="Arial"/>
          <w:b/>
          <w:sz w:val="18"/>
          <w:szCs w:val="18"/>
        </w:rPr>
        <w:t>INFORMACJA W ZWIĄZKU Z POLEGANIEM NA ZASOBACH INNYCH PODMIOTÓW</w:t>
      </w:r>
      <w:r w:rsidRPr="007C20FA">
        <w:rPr>
          <w:rFonts w:ascii="Verdana" w:hAnsi="Verdana" w:cs="Arial"/>
          <w:sz w:val="18"/>
          <w:szCs w:val="18"/>
        </w:rPr>
        <w:t>:</w:t>
      </w:r>
    </w:p>
    <w:p w:rsidR="00555918" w:rsidRPr="007C20FA" w:rsidRDefault="000C4F5A" w:rsidP="00765DC6">
      <w:pPr>
        <w:contextualSpacing/>
        <w:jc w:val="both"/>
        <w:rPr>
          <w:rFonts w:ascii="Verdana" w:hAnsi="Verdana" w:cs="Arial"/>
          <w:sz w:val="18"/>
          <w:szCs w:val="18"/>
        </w:rPr>
      </w:pPr>
      <w:r w:rsidRPr="007C20FA">
        <w:rPr>
          <w:rFonts w:ascii="Verdana" w:hAnsi="Verdana" w:cs="Arial"/>
          <w:sz w:val="18"/>
          <w:szCs w:val="18"/>
        </w:rPr>
        <w:t>Oświadczam, że w celu wykazania spełniania warunków udziału w postępowaniu, określonych przez zamawiającego w</w:t>
      </w:r>
      <w:r w:rsidR="00A357F4" w:rsidRPr="007C20FA">
        <w:rPr>
          <w:rFonts w:ascii="Verdana" w:hAnsi="Verdana" w:cs="Arial"/>
          <w:sz w:val="18"/>
          <w:szCs w:val="18"/>
        </w:rPr>
        <w:t xml:space="preserve"> Specyfikacji Istotnych Warunków Zamówienia rozdział IV pkt 2 </w:t>
      </w:r>
      <w:r w:rsidR="00555918" w:rsidRPr="007C20FA">
        <w:rPr>
          <w:rFonts w:ascii="Verdana" w:hAnsi="Verdana" w:cs="Arial"/>
          <w:i/>
          <w:sz w:val="18"/>
          <w:szCs w:val="18"/>
          <w:vertAlign w:val="superscript"/>
        </w:rPr>
        <w:t>(wskazać dokument i </w:t>
      </w:r>
      <w:r w:rsidRPr="007C20FA">
        <w:rPr>
          <w:rFonts w:ascii="Verdana" w:hAnsi="Verdana" w:cs="Arial"/>
          <w:i/>
          <w:sz w:val="18"/>
          <w:szCs w:val="18"/>
          <w:vertAlign w:val="superscript"/>
        </w:rPr>
        <w:t>właściwą jednostkę redakcyjną dokumentu, w której określono warunki udziału w postępowaniu)</w:t>
      </w:r>
      <w:r w:rsidRPr="007C20FA">
        <w:rPr>
          <w:rFonts w:ascii="Verdana" w:hAnsi="Verdana" w:cs="Arial"/>
          <w:i/>
          <w:sz w:val="18"/>
          <w:szCs w:val="18"/>
        </w:rPr>
        <w:t>,</w:t>
      </w:r>
      <w:r w:rsidRPr="007C20FA">
        <w:rPr>
          <w:rFonts w:ascii="Verdana" w:hAnsi="Verdana" w:cs="Arial"/>
          <w:sz w:val="18"/>
          <w:szCs w:val="18"/>
        </w:rPr>
        <w:t xml:space="preserve"> polegam na zasobach</w:t>
      </w:r>
      <w:r w:rsidR="00555918" w:rsidRPr="007C20FA">
        <w:rPr>
          <w:rFonts w:ascii="Verdana" w:hAnsi="Verdana" w:cs="Arial"/>
          <w:sz w:val="18"/>
          <w:szCs w:val="18"/>
        </w:rPr>
        <w:t xml:space="preserve"> następującego/ych podmiotu/ów:</w:t>
      </w: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w:t>
      </w:r>
      <w:r w:rsidR="00EB4411" w:rsidRPr="007C20FA">
        <w:rPr>
          <w:rFonts w:ascii="Verdana" w:hAnsi="Verdana" w:cs="Arial"/>
          <w:sz w:val="18"/>
          <w:szCs w:val="18"/>
        </w:rPr>
        <w:t>…………………</w:t>
      </w:r>
      <w:r w:rsidR="00555918" w:rsidRPr="007C20FA">
        <w:rPr>
          <w:rFonts w:ascii="Verdana" w:hAnsi="Verdana" w:cs="Arial"/>
          <w:sz w:val="18"/>
          <w:szCs w:val="18"/>
        </w:rPr>
        <w:t>………………………………………………………………………</w:t>
      </w:r>
      <w:r w:rsidR="00EB4411" w:rsidRPr="007C20FA">
        <w:rPr>
          <w:rFonts w:ascii="Verdana" w:hAnsi="Verdana" w:cs="Arial"/>
          <w:sz w:val="18"/>
          <w:szCs w:val="18"/>
        </w:rPr>
        <w:t>…</w:t>
      </w:r>
      <w:r w:rsidRPr="007C20FA">
        <w:rPr>
          <w:rFonts w:ascii="Verdana" w:hAnsi="Verdana" w:cs="Arial"/>
          <w:sz w:val="18"/>
          <w:szCs w:val="18"/>
        </w:rPr>
        <w:t>….</w:t>
      </w: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w:t>
      </w:r>
      <w:r w:rsidR="003F2BF7" w:rsidRPr="007C20FA">
        <w:rPr>
          <w:rFonts w:ascii="Verdana" w:hAnsi="Verdana" w:cs="Arial"/>
          <w:sz w:val="18"/>
          <w:szCs w:val="18"/>
        </w:rPr>
        <w:t>….………………………………………</w:t>
      </w:r>
      <w:r w:rsidR="00EB4411" w:rsidRPr="007C20FA">
        <w:rPr>
          <w:rFonts w:ascii="Verdana" w:hAnsi="Verdana" w:cs="Arial"/>
          <w:sz w:val="18"/>
          <w:szCs w:val="18"/>
        </w:rPr>
        <w:t>……………….</w:t>
      </w:r>
      <w:r w:rsidRPr="007C20FA">
        <w:rPr>
          <w:rFonts w:ascii="Verdana" w:hAnsi="Verdana" w:cs="Arial"/>
          <w:sz w:val="18"/>
          <w:szCs w:val="18"/>
        </w:rPr>
        <w:t xml:space="preserve"> w następującym zakresie: …………………………………………</w:t>
      </w:r>
      <w:r w:rsidR="00EB4411" w:rsidRPr="007C20FA">
        <w:rPr>
          <w:rFonts w:ascii="Verdana" w:hAnsi="Verdana" w:cs="Arial"/>
          <w:sz w:val="18"/>
          <w:szCs w:val="18"/>
        </w:rPr>
        <w:t>……………………………………………………………………………………</w:t>
      </w:r>
    </w:p>
    <w:p w:rsidR="00555918" w:rsidRPr="007C20FA" w:rsidRDefault="000C4F5A" w:rsidP="00765DC6">
      <w:pPr>
        <w:contextualSpacing/>
        <w:jc w:val="both"/>
        <w:rPr>
          <w:rFonts w:ascii="Verdana" w:hAnsi="Verdana" w:cs="Arial"/>
          <w:i/>
          <w:sz w:val="18"/>
          <w:szCs w:val="18"/>
        </w:rPr>
      </w:pPr>
      <w:r w:rsidRPr="007C20FA">
        <w:rPr>
          <w:rFonts w:ascii="Verdana" w:hAnsi="Verdana" w:cs="Arial"/>
          <w:sz w:val="18"/>
          <w:szCs w:val="18"/>
        </w:rPr>
        <w:t xml:space="preserve">………………………………………………………………………………………………………………… </w:t>
      </w:r>
      <w:r w:rsidRPr="007C20FA">
        <w:rPr>
          <w:rFonts w:ascii="Verdana" w:hAnsi="Verdana" w:cs="Arial"/>
          <w:i/>
          <w:sz w:val="18"/>
          <w:szCs w:val="18"/>
        </w:rPr>
        <w:t>(wskazać podmiot i określić odpowiedni zakres dla wskazanego podmiotu).</w:t>
      </w:r>
      <w:bookmarkStart w:id="0" w:name="_GoBack"/>
      <w:bookmarkEnd w:id="0"/>
    </w:p>
    <w:p w:rsidR="00555918" w:rsidRPr="007C20FA" w:rsidRDefault="00555918" w:rsidP="00765DC6">
      <w:pPr>
        <w:contextualSpacing/>
        <w:jc w:val="center"/>
        <w:rPr>
          <w:rFonts w:ascii="Verdana" w:hAnsi="Verdana" w:cs="Arial"/>
          <w:sz w:val="18"/>
          <w:szCs w:val="18"/>
        </w:rPr>
      </w:pPr>
    </w:p>
    <w:p w:rsidR="00555918"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380D2B"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3D4459" w:rsidRPr="007C20FA" w:rsidRDefault="003D4459" w:rsidP="00765DC6">
      <w:pPr>
        <w:tabs>
          <w:tab w:val="left" w:pos="6946"/>
        </w:tabs>
        <w:contextualSpacing/>
        <w:jc w:val="both"/>
        <w:rPr>
          <w:rFonts w:ascii="Verdana" w:hAnsi="Verdana"/>
          <w:b/>
          <w:sz w:val="18"/>
          <w:szCs w:val="18"/>
        </w:rPr>
      </w:pPr>
    </w:p>
    <w:p w:rsidR="003D4459" w:rsidRPr="007C20FA" w:rsidRDefault="003D4459" w:rsidP="00765DC6">
      <w:pPr>
        <w:pStyle w:val="Tekstpodstawowy"/>
        <w:tabs>
          <w:tab w:val="left" w:pos="720"/>
          <w:tab w:val="center" w:pos="7416"/>
          <w:tab w:val="right" w:pos="11952"/>
        </w:tabs>
        <w:contextualSpacing/>
        <w:jc w:val="both"/>
        <w:rPr>
          <w:rFonts w:ascii="Verdana" w:hAnsi="Verdana" w:cs="Vrinda"/>
          <w:b/>
          <w:sz w:val="18"/>
          <w:szCs w:val="18"/>
        </w:rPr>
      </w:pPr>
      <w:r w:rsidRPr="007C20FA">
        <w:rPr>
          <w:rFonts w:ascii="Verdana" w:hAnsi="Verdana" w:cs="Vrinda"/>
          <w:b/>
          <w:sz w:val="18"/>
          <w:szCs w:val="18"/>
        </w:rPr>
        <w:t>Zgodnie z art. 22a ust. 4 ustawy Pzp podmiot udostępniający wykształcenie, kwalifikacje zawodowe lub doświadczenie robót budowlanych lub usług musi być jednocześnie Podwykonawcą.</w:t>
      </w:r>
    </w:p>
    <w:p w:rsidR="003D4459" w:rsidRPr="007C20FA" w:rsidRDefault="003D4459" w:rsidP="00765DC6">
      <w:pPr>
        <w:pStyle w:val="Tekstpodstawowy"/>
        <w:tabs>
          <w:tab w:val="left" w:pos="720"/>
          <w:tab w:val="center" w:pos="7416"/>
          <w:tab w:val="right" w:pos="11952"/>
        </w:tabs>
        <w:contextualSpacing/>
        <w:jc w:val="both"/>
        <w:rPr>
          <w:rFonts w:ascii="Verdana" w:hAnsi="Verdana" w:cs="Vrinda"/>
          <w:b/>
          <w:sz w:val="18"/>
          <w:szCs w:val="18"/>
        </w:rPr>
      </w:pPr>
      <w:r w:rsidRPr="007C20FA">
        <w:rPr>
          <w:rFonts w:ascii="Verdana" w:hAnsi="Verdana" w:cs="Vrinda"/>
          <w:b/>
          <w:sz w:val="18"/>
          <w:szCs w:val="18"/>
        </w:rPr>
        <w:t xml:space="preserve">Informację o podwykonawstwie należy umieścić w pkt </w:t>
      </w:r>
      <w:r w:rsidR="00CB5A00" w:rsidRPr="007C20FA">
        <w:rPr>
          <w:rFonts w:ascii="Verdana" w:hAnsi="Verdana" w:cs="Vrinda"/>
          <w:b/>
          <w:sz w:val="18"/>
          <w:szCs w:val="18"/>
        </w:rPr>
        <w:t>8 załącznika nr 1 do SIWZ – druku oferta oraz załącznikiem nr 3 do SIWZ.</w:t>
      </w:r>
    </w:p>
    <w:p w:rsidR="003D4459" w:rsidRPr="007C20FA" w:rsidRDefault="003D4459" w:rsidP="00765DC6">
      <w:pPr>
        <w:tabs>
          <w:tab w:val="left" w:pos="6946"/>
        </w:tabs>
        <w:contextualSpacing/>
        <w:jc w:val="both"/>
        <w:rPr>
          <w:rFonts w:ascii="Verdana" w:hAnsi="Verdana"/>
          <w:b/>
          <w:sz w:val="18"/>
          <w:szCs w:val="18"/>
        </w:rPr>
      </w:pPr>
    </w:p>
    <w:p w:rsidR="00AA19EE" w:rsidRDefault="00380D2B" w:rsidP="00765DC6">
      <w:pPr>
        <w:tabs>
          <w:tab w:val="left" w:pos="6946"/>
        </w:tabs>
        <w:contextualSpacing/>
        <w:jc w:val="both"/>
        <w:rPr>
          <w:rFonts w:ascii="Verdana" w:hAnsi="Verdana"/>
          <w:b/>
          <w:sz w:val="18"/>
          <w:szCs w:val="18"/>
        </w:rPr>
      </w:pPr>
      <w:r w:rsidRPr="007C20FA">
        <w:rPr>
          <w:rFonts w:ascii="Verdana" w:hAnsi="Verdana"/>
          <w:b/>
          <w:sz w:val="18"/>
          <w:szCs w:val="18"/>
        </w:rPr>
        <w:t>W przypadku, gdy jakakolwiek część powyższ</w:t>
      </w:r>
      <w:r w:rsidR="00A96374" w:rsidRPr="007C20FA">
        <w:rPr>
          <w:rFonts w:ascii="Verdana" w:hAnsi="Verdana"/>
          <w:b/>
          <w:sz w:val="18"/>
          <w:szCs w:val="18"/>
        </w:rPr>
        <w:t>ego</w:t>
      </w:r>
      <w:r w:rsidRPr="007C20FA">
        <w:rPr>
          <w:rFonts w:ascii="Verdana" w:hAnsi="Verdana"/>
          <w:b/>
          <w:sz w:val="18"/>
          <w:szCs w:val="18"/>
        </w:rPr>
        <w:t xml:space="preserve"> dokument</w:t>
      </w:r>
      <w:r w:rsidR="00A96374" w:rsidRPr="007C20FA">
        <w:rPr>
          <w:rFonts w:ascii="Verdana" w:hAnsi="Verdana"/>
          <w:b/>
          <w:sz w:val="18"/>
          <w:szCs w:val="18"/>
        </w:rPr>
        <w:t>u</w:t>
      </w:r>
      <w:r w:rsidRPr="007C20FA">
        <w:rPr>
          <w:rFonts w:ascii="Verdana" w:hAnsi="Verdana"/>
          <w:b/>
          <w:sz w:val="18"/>
          <w:szCs w:val="18"/>
        </w:rPr>
        <w:t xml:space="preserve"> nie dotyczy Wykonawcy wpisuje on „nie dotyczy”.</w:t>
      </w:r>
    </w:p>
    <w:p w:rsidR="00FB7F46" w:rsidRPr="007C20FA" w:rsidRDefault="00FB7F46" w:rsidP="00765DC6">
      <w:pPr>
        <w:tabs>
          <w:tab w:val="left" w:pos="6946"/>
        </w:tabs>
        <w:contextualSpacing/>
        <w:jc w:val="both"/>
        <w:rPr>
          <w:rFonts w:ascii="Verdana" w:hAnsi="Verdana"/>
          <w:b/>
          <w:sz w:val="18"/>
          <w:szCs w:val="18"/>
        </w:rPr>
      </w:pPr>
    </w:p>
    <w:p w:rsidR="00555918" w:rsidRPr="007C20FA" w:rsidRDefault="000C4F5A" w:rsidP="00765DC6">
      <w:pPr>
        <w:tabs>
          <w:tab w:val="left" w:pos="6946"/>
        </w:tabs>
        <w:contextualSpacing/>
        <w:jc w:val="right"/>
        <w:rPr>
          <w:rFonts w:ascii="Verdana" w:hAnsi="Verdana"/>
          <w:b/>
          <w:sz w:val="18"/>
          <w:szCs w:val="18"/>
        </w:rPr>
      </w:pPr>
      <w:r w:rsidRPr="007C20FA">
        <w:rPr>
          <w:rFonts w:ascii="Verdana" w:hAnsi="Verdana"/>
          <w:b/>
          <w:sz w:val="18"/>
          <w:szCs w:val="18"/>
        </w:rPr>
        <w:t>Załącznik nr 2</w:t>
      </w:r>
    </w:p>
    <w:p w:rsidR="000C4F5A" w:rsidRPr="007C20FA" w:rsidRDefault="000C4F5A" w:rsidP="00765DC6">
      <w:pPr>
        <w:tabs>
          <w:tab w:val="left" w:pos="6946"/>
        </w:tabs>
        <w:ind w:left="6946"/>
        <w:contextualSpacing/>
        <w:jc w:val="right"/>
        <w:rPr>
          <w:rFonts w:ascii="Verdana" w:hAnsi="Verdana"/>
          <w:b/>
          <w:sz w:val="18"/>
          <w:szCs w:val="18"/>
        </w:rPr>
      </w:pPr>
      <w:r w:rsidRPr="007C20FA">
        <w:rPr>
          <w:rFonts w:ascii="Verdana" w:hAnsi="Verdana"/>
          <w:b/>
          <w:sz w:val="18"/>
          <w:szCs w:val="18"/>
        </w:rPr>
        <w:t xml:space="preserve">Strona </w:t>
      </w:r>
      <w:r w:rsidR="00EE340C" w:rsidRPr="007C20FA">
        <w:rPr>
          <w:rFonts w:ascii="Verdana" w:hAnsi="Verdana"/>
          <w:b/>
          <w:sz w:val="18"/>
          <w:szCs w:val="18"/>
        </w:rPr>
        <w:t>2</w:t>
      </w:r>
      <w:r w:rsidRPr="007C20FA">
        <w:rPr>
          <w:rFonts w:ascii="Verdana" w:hAnsi="Verdana"/>
          <w:b/>
          <w:sz w:val="18"/>
          <w:szCs w:val="18"/>
        </w:rPr>
        <w:t xml:space="preserve"> z 2</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2 strony dokumentu)</w:t>
      </w:r>
    </w:p>
    <w:p w:rsidR="00B3688B" w:rsidRPr="007C20FA" w:rsidRDefault="00B3688B" w:rsidP="00765DC6">
      <w:pPr>
        <w:tabs>
          <w:tab w:val="left" w:pos="6946"/>
        </w:tabs>
        <w:ind w:left="6946"/>
        <w:contextualSpacing/>
        <w:jc w:val="right"/>
        <w:rPr>
          <w:rFonts w:ascii="Verdana" w:hAnsi="Verdana"/>
          <w:b/>
          <w:sz w:val="18"/>
          <w:szCs w:val="18"/>
        </w:rPr>
      </w:pP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shd w:val="clear" w:color="auto" w:fill="BFBFBF" w:themeFill="background1" w:themeFillShade="BF"/>
        <w:contextualSpacing/>
        <w:jc w:val="center"/>
        <w:rPr>
          <w:rFonts w:ascii="Verdana" w:hAnsi="Verdana" w:cs="Arial"/>
          <w:b/>
          <w:sz w:val="18"/>
          <w:szCs w:val="18"/>
        </w:rPr>
      </w:pPr>
      <w:r w:rsidRPr="007C20FA">
        <w:rPr>
          <w:rFonts w:ascii="Verdana" w:hAnsi="Verdana" w:cs="Arial"/>
          <w:b/>
          <w:sz w:val="18"/>
          <w:szCs w:val="18"/>
        </w:rPr>
        <w:t>OŚWIADCZENIE DOTYCZĄCE PODANYCH INFORMACJI:</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Oświadczam, że wszystkie informacje podane w powyższ</w:t>
      </w:r>
      <w:r w:rsidR="00AB49D3" w:rsidRPr="007C20FA">
        <w:rPr>
          <w:rFonts w:ascii="Verdana" w:hAnsi="Verdana" w:cs="Arial"/>
          <w:sz w:val="18"/>
          <w:szCs w:val="18"/>
        </w:rPr>
        <w:t xml:space="preserve">ych oświadczeniach są aktualne </w:t>
      </w:r>
      <w:r w:rsidR="0088226A" w:rsidRPr="007C20FA">
        <w:rPr>
          <w:rFonts w:ascii="Verdana" w:hAnsi="Verdana" w:cs="Arial"/>
          <w:sz w:val="18"/>
          <w:szCs w:val="18"/>
        </w:rPr>
        <w:t xml:space="preserve">na dzień składania </w:t>
      </w:r>
      <w:r w:rsidR="00380D2B" w:rsidRPr="007C20FA">
        <w:rPr>
          <w:rFonts w:ascii="Verdana" w:hAnsi="Verdana" w:cs="Arial"/>
          <w:sz w:val="18"/>
          <w:szCs w:val="18"/>
        </w:rPr>
        <w:t xml:space="preserve">ofert </w:t>
      </w:r>
      <w:r w:rsidR="00AB49D3" w:rsidRPr="007C20FA">
        <w:rPr>
          <w:rFonts w:ascii="Verdana" w:hAnsi="Verdana" w:cs="Arial"/>
          <w:sz w:val="18"/>
          <w:szCs w:val="18"/>
        </w:rPr>
        <w:t>i zgodne z </w:t>
      </w:r>
      <w:r w:rsidRPr="007C20FA">
        <w:rPr>
          <w:rFonts w:ascii="Verdana" w:hAnsi="Verdana" w:cs="Arial"/>
          <w:sz w:val="18"/>
          <w:szCs w:val="18"/>
        </w:rPr>
        <w:t>prawdą oraz zostały przedstawione z pełną świadomością konsekwencji wprowadzenia zamawiającego w błąd przy przedstawianiu informacji.</w:t>
      </w:r>
    </w:p>
    <w:p w:rsidR="000C4F5A" w:rsidRPr="007C20FA" w:rsidRDefault="000C4F5A" w:rsidP="00765DC6">
      <w:pPr>
        <w:contextualSpacing/>
        <w:jc w:val="both"/>
        <w:rPr>
          <w:rFonts w:ascii="Verdana" w:hAnsi="Verdana" w:cs="Arial"/>
          <w:sz w:val="18"/>
          <w:szCs w:val="18"/>
        </w:rPr>
      </w:pPr>
    </w:p>
    <w:p w:rsidR="00555918" w:rsidRPr="007C20FA" w:rsidRDefault="00555918" w:rsidP="00765DC6">
      <w:pPr>
        <w:contextualSpacing/>
        <w:jc w:val="both"/>
        <w:rPr>
          <w:rFonts w:ascii="Verdana" w:hAnsi="Verdana" w:cs="Arial"/>
          <w:sz w:val="18"/>
          <w:szCs w:val="18"/>
        </w:rPr>
      </w:pPr>
    </w:p>
    <w:p w:rsidR="00555918" w:rsidRPr="007C20FA" w:rsidRDefault="00555918" w:rsidP="00765DC6">
      <w:pPr>
        <w:contextualSpacing/>
        <w:jc w:val="both"/>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contextualSpacing/>
        <w:jc w:val="both"/>
        <w:rPr>
          <w:rFonts w:ascii="Verdana" w:hAnsi="Verdana" w:cs="Arial"/>
          <w:sz w:val="18"/>
          <w:szCs w:val="18"/>
        </w:rPr>
      </w:pPr>
    </w:p>
    <w:p w:rsidR="00731025" w:rsidRPr="007C20FA" w:rsidRDefault="00731025" w:rsidP="00765DC6">
      <w:pPr>
        <w:pStyle w:val="Tekstpodstawowywcity"/>
        <w:ind w:left="0"/>
        <w:contextualSpacing/>
        <w:rPr>
          <w:rFonts w:ascii="Verdana" w:hAnsi="Verdana"/>
          <w:b/>
          <w:bCs/>
          <w:sz w:val="18"/>
          <w:szCs w:val="18"/>
        </w:rPr>
      </w:pPr>
    </w:p>
    <w:p w:rsidR="00731025" w:rsidRPr="007C20FA" w:rsidRDefault="00731025" w:rsidP="00765DC6">
      <w:pPr>
        <w:pStyle w:val="Tekstpodstawowywcity"/>
        <w:contextualSpacing/>
        <w:rPr>
          <w:rFonts w:ascii="Verdana" w:hAnsi="Verdana"/>
          <w:sz w:val="18"/>
          <w:szCs w:val="18"/>
        </w:rPr>
      </w:pPr>
    </w:p>
    <w:p w:rsidR="00731025" w:rsidRPr="007C20FA" w:rsidRDefault="00731025" w:rsidP="00765DC6">
      <w:pPr>
        <w:contextualSpacing/>
        <w:jc w:val="both"/>
        <w:rPr>
          <w:rFonts w:ascii="Verdana" w:hAnsi="Verdana"/>
          <w:sz w:val="18"/>
          <w:szCs w:val="18"/>
        </w:rPr>
      </w:pPr>
    </w:p>
    <w:p w:rsidR="00731025" w:rsidRPr="007C20FA" w:rsidRDefault="00731025" w:rsidP="00765DC6">
      <w:pPr>
        <w:tabs>
          <w:tab w:val="left" w:pos="6946"/>
        </w:tabs>
        <w:contextualSpacing/>
        <w:jc w:val="both"/>
        <w:rPr>
          <w:rFonts w:ascii="Verdana" w:hAnsi="Verdana"/>
          <w:sz w:val="18"/>
          <w:szCs w:val="18"/>
        </w:rPr>
      </w:pP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p>
    <w:p w:rsidR="00081A7F" w:rsidRPr="007C20FA" w:rsidRDefault="00081A7F" w:rsidP="00765DC6">
      <w:pPr>
        <w:contextualSpacing/>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731025" w:rsidRPr="007C20FA" w:rsidRDefault="00731025" w:rsidP="00765DC6">
      <w:pPr>
        <w:contextualSpacing/>
        <w:jc w:val="both"/>
        <w:rPr>
          <w:rFonts w:ascii="Verdana" w:hAnsi="Verdana"/>
          <w:b/>
          <w:iCs/>
          <w:sz w:val="18"/>
          <w:szCs w:val="18"/>
        </w:rPr>
      </w:pPr>
      <w:r w:rsidRPr="007C20FA">
        <w:rPr>
          <w:rFonts w:ascii="Verdana" w:hAnsi="Verdana"/>
          <w:b/>
          <w:iCs/>
          <w:sz w:val="18"/>
          <w:szCs w:val="18"/>
        </w:rPr>
        <w:br/>
      </w: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93627F" w:rsidRPr="007C20FA" w:rsidRDefault="0093627F"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91A32" w:rsidRPr="007C20FA" w:rsidRDefault="00791A32" w:rsidP="00765DC6">
      <w:pPr>
        <w:contextualSpacing/>
        <w:jc w:val="both"/>
        <w:rPr>
          <w:rFonts w:ascii="Verdana" w:hAnsi="Verdana"/>
          <w:b/>
          <w:sz w:val="18"/>
          <w:szCs w:val="18"/>
        </w:rPr>
      </w:pPr>
    </w:p>
    <w:p w:rsidR="00791A32" w:rsidRPr="007C20FA" w:rsidRDefault="00791A32"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F2641A" w:rsidRPr="007C20FA" w:rsidRDefault="00F2641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43419F" w:rsidRPr="007C20FA" w:rsidRDefault="0043419F" w:rsidP="00765DC6">
      <w:pPr>
        <w:contextualSpacing/>
        <w:jc w:val="both"/>
        <w:rPr>
          <w:rFonts w:ascii="Verdana" w:hAnsi="Verdana"/>
          <w:b/>
          <w:sz w:val="18"/>
          <w:szCs w:val="18"/>
        </w:rPr>
      </w:pPr>
    </w:p>
    <w:p w:rsidR="008341AD" w:rsidRPr="007C20FA" w:rsidRDefault="008341AD" w:rsidP="00765DC6">
      <w:pPr>
        <w:contextualSpacing/>
        <w:jc w:val="both"/>
        <w:rPr>
          <w:rFonts w:ascii="Verdana" w:hAnsi="Verdana"/>
          <w:b/>
          <w:sz w:val="18"/>
          <w:szCs w:val="18"/>
        </w:rPr>
      </w:pPr>
    </w:p>
    <w:p w:rsidR="00731025" w:rsidRPr="007C20FA" w:rsidRDefault="00731025" w:rsidP="00765DC6">
      <w:pPr>
        <w:contextualSpacing/>
        <w:jc w:val="right"/>
        <w:rPr>
          <w:rFonts w:ascii="Verdana" w:hAnsi="Verdana"/>
          <w:b/>
          <w:sz w:val="18"/>
          <w:szCs w:val="18"/>
        </w:rPr>
      </w:pPr>
      <w:r w:rsidRPr="007C20FA">
        <w:rPr>
          <w:rFonts w:ascii="Verdana" w:hAnsi="Verdana"/>
          <w:b/>
          <w:sz w:val="18"/>
          <w:szCs w:val="18"/>
        </w:rPr>
        <w:lastRenderedPageBreak/>
        <w:t>Załącznik nr 3</w:t>
      </w:r>
    </w:p>
    <w:p w:rsidR="000C4F5A" w:rsidRPr="007C20FA" w:rsidRDefault="000C4F5A" w:rsidP="00765DC6">
      <w:pPr>
        <w:contextualSpacing/>
        <w:jc w:val="right"/>
        <w:rPr>
          <w:rFonts w:ascii="Verdana" w:hAnsi="Verdana"/>
          <w:b/>
          <w:sz w:val="18"/>
          <w:szCs w:val="18"/>
        </w:rPr>
      </w:pPr>
      <w:r w:rsidRPr="007C20FA">
        <w:rPr>
          <w:rFonts w:ascii="Verdana" w:hAnsi="Verdana"/>
          <w:b/>
          <w:sz w:val="18"/>
          <w:szCs w:val="18"/>
        </w:rPr>
        <w:t xml:space="preserve">Strona 1 z </w:t>
      </w:r>
      <w:r w:rsidR="00B665A3" w:rsidRPr="007C20FA">
        <w:rPr>
          <w:rFonts w:ascii="Verdana" w:hAnsi="Verdana"/>
          <w:b/>
          <w:sz w:val="18"/>
          <w:szCs w:val="18"/>
        </w:rPr>
        <w:t>3</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3 strony dokumentu)</w:t>
      </w:r>
    </w:p>
    <w:p w:rsidR="00B3688B" w:rsidRPr="007C20FA" w:rsidRDefault="00B3688B" w:rsidP="00765DC6">
      <w:pPr>
        <w:contextualSpacing/>
        <w:jc w:val="right"/>
        <w:rPr>
          <w:rFonts w:ascii="Verdana" w:hAnsi="Verdana"/>
          <w:b/>
          <w:sz w:val="18"/>
          <w:szCs w:val="18"/>
        </w:rPr>
      </w:pPr>
    </w:p>
    <w:p w:rsidR="00731025" w:rsidRPr="007C20FA" w:rsidRDefault="00731025" w:rsidP="00765DC6">
      <w:pPr>
        <w:contextualSpacing/>
        <w:jc w:val="both"/>
        <w:rPr>
          <w:rFonts w:ascii="Verdana" w:hAnsi="Verdana"/>
          <w:sz w:val="18"/>
          <w:szCs w:val="18"/>
        </w:rPr>
      </w:pPr>
      <w:r w:rsidRPr="007C20FA">
        <w:rPr>
          <w:rFonts w:ascii="Verdana" w:hAnsi="Verdana"/>
          <w:sz w:val="18"/>
          <w:szCs w:val="18"/>
        </w:rPr>
        <w:t xml:space="preserve">  </w:t>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p>
    <w:p w:rsidR="000C4F5A" w:rsidRPr="007C20FA" w:rsidRDefault="000C4F5A" w:rsidP="00765DC6">
      <w:pPr>
        <w:contextualSpacing/>
        <w:jc w:val="both"/>
        <w:rPr>
          <w:rFonts w:ascii="Verdana" w:hAnsi="Verdana" w:cs="Arial"/>
          <w:b/>
          <w:sz w:val="18"/>
          <w:szCs w:val="18"/>
        </w:rPr>
      </w:pPr>
      <w:r w:rsidRPr="007C20FA">
        <w:rPr>
          <w:rFonts w:ascii="Verdana" w:hAnsi="Verdana" w:cs="Arial"/>
          <w:b/>
          <w:sz w:val="18"/>
          <w:szCs w:val="18"/>
        </w:rPr>
        <w:t>Wykonawca:</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FD56B6" w:rsidRPr="007C20FA">
        <w:rPr>
          <w:rFonts w:ascii="Verdana" w:hAnsi="Verdana" w:cs="Arial"/>
          <w:sz w:val="18"/>
          <w:szCs w:val="18"/>
        </w:rPr>
        <w:t>…………………………………………………</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0C4F5A" w:rsidRPr="007C20FA" w:rsidRDefault="000C4F5A" w:rsidP="00765DC6">
      <w:pPr>
        <w:contextualSpacing/>
        <w:jc w:val="both"/>
        <w:rPr>
          <w:rFonts w:ascii="Verdana" w:hAnsi="Verdana" w:cs="Arial"/>
          <w:sz w:val="18"/>
          <w:szCs w:val="18"/>
          <w:u w:val="single"/>
        </w:rPr>
      </w:pPr>
      <w:r w:rsidRPr="007C20FA">
        <w:rPr>
          <w:rFonts w:ascii="Verdana" w:hAnsi="Verdana" w:cs="Arial"/>
          <w:sz w:val="18"/>
          <w:szCs w:val="18"/>
          <w:u w:val="single"/>
        </w:rPr>
        <w:t>reprezentowany przez:</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FD56B6" w:rsidRPr="007C20FA">
        <w:rPr>
          <w:rFonts w:ascii="Verdana" w:hAnsi="Verdana" w:cs="Arial"/>
          <w:sz w:val="18"/>
          <w:szCs w:val="18"/>
        </w:rPr>
        <w:t>…………………………………………………</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(imię, nazwisko, stanowisko/podstawa do reprezentacji)</w:t>
      </w:r>
    </w:p>
    <w:p w:rsidR="000C4F5A" w:rsidRPr="007C20FA" w:rsidRDefault="000C4F5A" w:rsidP="00765DC6">
      <w:pPr>
        <w:contextualSpacing/>
        <w:jc w:val="both"/>
        <w:rPr>
          <w:rFonts w:ascii="Verdana" w:hAnsi="Verdana" w:cs="Arial"/>
          <w:sz w:val="18"/>
          <w:szCs w:val="18"/>
        </w:rPr>
      </w:pPr>
    </w:p>
    <w:p w:rsidR="00FD56B6" w:rsidRPr="007C20FA" w:rsidRDefault="00FD56B6"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p>
    <w:p w:rsidR="000C4F5A" w:rsidRPr="007C20FA" w:rsidRDefault="009F332A" w:rsidP="00765DC6">
      <w:pPr>
        <w:contextualSpacing/>
        <w:jc w:val="center"/>
        <w:rPr>
          <w:rFonts w:ascii="Verdana" w:hAnsi="Verdana" w:cs="Arial"/>
          <w:b/>
          <w:sz w:val="18"/>
          <w:szCs w:val="18"/>
          <w:u w:val="single"/>
        </w:rPr>
      </w:pPr>
      <w:r w:rsidRPr="007C20FA">
        <w:rPr>
          <w:rFonts w:ascii="Verdana" w:hAnsi="Verdana" w:cs="Arial"/>
          <w:b/>
          <w:sz w:val="18"/>
          <w:szCs w:val="18"/>
          <w:u w:val="single"/>
        </w:rPr>
        <w:t>Oświadczenie W</w:t>
      </w:r>
      <w:r w:rsidR="000C4F5A" w:rsidRPr="007C20FA">
        <w:rPr>
          <w:rFonts w:ascii="Verdana" w:hAnsi="Verdana" w:cs="Arial"/>
          <w:b/>
          <w:sz w:val="18"/>
          <w:szCs w:val="18"/>
          <w:u w:val="single"/>
        </w:rPr>
        <w:t>ykonawcy</w:t>
      </w:r>
    </w:p>
    <w:p w:rsidR="000C4F5A" w:rsidRPr="007C20FA" w:rsidRDefault="000C4F5A" w:rsidP="00765DC6">
      <w:pPr>
        <w:contextualSpacing/>
        <w:jc w:val="center"/>
        <w:rPr>
          <w:rFonts w:ascii="Verdana" w:hAnsi="Verdana" w:cs="Arial"/>
          <w:b/>
          <w:sz w:val="18"/>
          <w:szCs w:val="18"/>
        </w:rPr>
      </w:pPr>
      <w:r w:rsidRPr="007C20FA">
        <w:rPr>
          <w:rFonts w:ascii="Verdana" w:hAnsi="Verdana" w:cs="Arial"/>
          <w:b/>
          <w:sz w:val="18"/>
          <w:szCs w:val="18"/>
        </w:rPr>
        <w:t>składane na podstawie art. 25a ust. 1 ustawy z dnia 29 stycznia 2004 r.</w:t>
      </w:r>
    </w:p>
    <w:p w:rsidR="000C4F5A" w:rsidRPr="007C20FA" w:rsidRDefault="000C4F5A" w:rsidP="00765DC6">
      <w:pPr>
        <w:contextualSpacing/>
        <w:jc w:val="center"/>
        <w:rPr>
          <w:rFonts w:ascii="Verdana" w:hAnsi="Verdana" w:cs="Arial"/>
          <w:b/>
          <w:sz w:val="18"/>
          <w:szCs w:val="18"/>
        </w:rPr>
      </w:pPr>
      <w:r w:rsidRPr="007C20FA">
        <w:rPr>
          <w:rFonts w:ascii="Verdana" w:hAnsi="Verdana" w:cs="Arial"/>
          <w:b/>
          <w:sz w:val="18"/>
          <w:szCs w:val="18"/>
        </w:rPr>
        <w:t xml:space="preserve">Prawo zamówień publicznych </w:t>
      </w:r>
      <w:r w:rsidR="005414C2" w:rsidRPr="007C20FA">
        <w:rPr>
          <w:rFonts w:ascii="Verdana" w:hAnsi="Verdana" w:cs="Arial"/>
          <w:b/>
          <w:sz w:val="18"/>
          <w:szCs w:val="18"/>
        </w:rPr>
        <w:t>– zwanej dalej ustawą</w:t>
      </w:r>
    </w:p>
    <w:p w:rsidR="000C4F5A" w:rsidRPr="007C20FA" w:rsidRDefault="000C4F5A" w:rsidP="00765DC6">
      <w:pPr>
        <w:contextualSpacing/>
        <w:jc w:val="center"/>
        <w:rPr>
          <w:rFonts w:ascii="Verdana" w:hAnsi="Verdana" w:cs="Arial"/>
          <w:b/>
          <w:sz w:val="18"/>
          <w:szCs w:val="18"/>
          <w:u w:val="single"/>
        </w:rPr>
      </w:pPr>
      <w:r w:rsidRPr="007C20FA">
        <w:rPr>
          <w:rFonts w:ascii="Verdana" w:hAnsi="Verdana" w:cs="Arial"/>
          <w:b/>
          <w:sz w:val="18"/>
          <w:szCs w:val="18"/>
          <w:u w:val="single"/>
        </w:rPr>
        <w:t>DOTYCZĄCE PRZESŁANEK WYKLUCZENIA Z POSTĘPOWANIA</w:t>
      </w:r>
    </w:p>
    <w:p w:rsidR="000C4F5A" w:rsidRPr="007C20FA" w:rsidRDefault="000C4F5A"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736246" w:rsidRPr="007C20FA" w:rsidRDefault="003F1C0E" w:rsidP="00FB7F46">
      <w:pPr>
        <w:contextualSpacing/>
        <w:jc w:val="center"/>
        <w:rPr>
          <w:rFonts w:ascii="Verdana" w:hAnsi="Verdana"/>
          <w:b/>
          <w:bCs/>
          <w:sz w:val="18"/>
          <w:szCs w:val="18"/>
        </w:rPr>
      </w:pPr>
      <w:r w:rsidRPr="007C20FA">
        <w:rPr>
          <w:rFonts w:ascii="Verdana" w:hAnsi="Verdana" w:cs="Arial"/>
          <w:sz w:val="18"/>
          <w:szCs w:val="18"/>
        </w:rPr>
        <w:t>Na potrzeby postępowania o udzielenie zamówienia publicznego</w:t>
      </w:r>
      <w:r w:rsidRPr="007C20FA">
        <w:rPr>
          <w:rFonts w:ascii="Verdana" w:hAnsi="Verdana" w:cs="Arial"/>
          <w:sz w:val="18"/>
          <w:szCs w:val="18"/>
        </w:rPr>
        <w:br/>
        <w:t>pn</w:t>
      </w:r>
      <w:r w:rsidR="00894E12" w:rsidRPr="007C20FA">
        <w:rPr>
          <w:rFonts w:ascii="Verdana" w:hAnsi="Verdana" w:cs="Arial"/>
          <w:sz w:val="18"/>
          <w:szCs w:val="18"/>
        </w:rPr>
        <w:t xml:space="preserve">. </w:t>
      </w:r>
      <w:r w:rsidR="00FB7F46" w:rsidRPr="007C20FA">
        <w:rPr>
          <w:rFonts w:ascii="Verdana" w:hAnsi="Verdana"/>
          <w:b/>
          <w:sz w:val="18"/>
          <w:szCs w:val="18"/>
          <w:lang w:bidi="pl-PL"/>
        </w:rPr>
        <w:t>„</w:t>
      </w:r>
      <w:r w:rsidR="00FB7F46">
        <w:rPr>
          <w:rFonts w:ascii="Verdana" w:hAnsi="Verdana"/>
          <w:b/>
          <w:bCs/>
          <w:sz w:val="18"/>
          <w:szCs w:val="18"/>
        </w:rPr>
        <w:t>Budowa nowej siedziby Komisariatu Policji w Annopolu</w:t>
      </w:r>
      <w:r w:rsidR="00FB7F46" w:rsidRPr="007C20FA">
        <w:rPr>
          <w:rFonts w:ascii="Verdana" w:hAnsi="Verdana"/>
          <w:b/>
          <w:bCs/>
          <w:sz w:val="18"/>
          <w:szCs w:val="18"/>
        </w:rPr>
        <w:t>”</w:t>
      </w:r>
    </w:p>
    <w:p w:rsidR="003F1C0E" w:rsidRPr="007C20FA" w:rsidRDefault="003F1C0E" w:rsidP="00765DC6">
      <w:pPr>
        <w:contextualSpacing/>
        <w:jc w:val="center"/>
        <w:rPr>
          <w:rFonts w:ascii="Verdana" w:hAnsi="Verdana"/>
          <w:b/>
          <w:bCs/>
          <w:sz w:val="18"/>
          <w:szCs w:val="18"/>
        </w:rPr>
      </w:pPr>
    </w:p>
    <w:p w:rsidR="003F1C0E" w:rsidRPr="007C20FA" w:rsidRDefault="003F1C0E" w:rsidP="00765DC6">
      <w:pPr>
        <w:contextualSpacing/>
        <w:jc w:val="center"/>
        <w:rPr>
          <w:rFonts w:ascii="Verdana" w:hAnsi="Verdana"/>
          <w:b/>
          <w:sz w:val="18"/>
          <w:szCs w:val="18"/>
        </w:rPr>
      </w:pPr>
      <w:r w:rsidRPr="007C20FA">
        <w:rPr>
          <w:rFonts w:ascii="Verdana" w:hAnsi="Verdana" w:cs="Arial"/>
          <w:sz w:val="18"/>
          <w:szCs w:val="18"/>
        </w:rPr>
        <w:t xml:space="preserve">prowadzonego przez </w:t>
      </w:r>
      <w:r w:rsidRPr="007C20FA">
        <w:rPr>
          <w:rFonts w:ascii="Verdana" w:hAnsi="Verdana"/>
          <w:b/>
          <w:sz w:val="18"/>
          <w:szCs w:val="18"/>
        </w:rPr>
        <w:t>Komendę Wojewódzką Policji w Lublinie</w:t>
      </w:r>
    </w:p>
    <w:p w:rsidR="00BD027E" w:rsidRPr="007C20FA" w:rsidRDefault="00BD027E" w:rsidP="00765DC6">
      <w:pPr>
        <w:contextualSpacing/>
        <w:jc w:val="center"/>
        <w:rPr>
          <w:rFonts w:ascii="Verdana" w:hAnsi="Verdana" w:cs="Arial"/>
          <w:i/>
          <w:sz w:val="18"/>
          <w:szCs w:val="18"/>
          <w:vertAlign w:val="superscript"/>
        </w:rPr>
      </w:pPr>
    </w:p>
    <w:p w:rsidR="003F1C0E" w:rsidRPr="007C20FA" w:rsidRDefault="003F1C0E" w:rsidP="00765DC6">
      <w:pPr>
        <w:contextualSpacing/>
        <w:jc w:val="center"/>
        <w:rPr>
          <w:rFonts w:ascii="Verdana" w:hAnsi="Verdana" w:cs="Arial"/>
          <w:sz w:val="18"/>
          <w:szCs w:val="18"/>
        </w:rPr>
      </w:pPr>
      <w:r w:rsidRPr="007C20FA">
        <w:rPr>
          <w:rFonts w:ascii="Verdana" w:hAnsi="Verdana" w:cs="Arial"/>
          <w:sz w:val="18"/>
          <w:szCs w:val="18"/>
        </w:rPr>
        <w:t>oświadczam, co następuje:</w:t>
      </w:r>
    </w:p>
    <w:p w:rsidR="00FD56B6" w:rsidRPr="007C20FA" w:rsidRDefault="00FD56B6"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p>
    <w:p w:rsidR="00EB4411" w:rsidRPr="007C20FA" w:rsidRDefault="00EB4411" w:rsidP="00765DC6">
      <w:pPr>
        <w:shd w:val="clear" w:color="auto" w:fill="BFBFBF" w:themeFill="background1" w:themeFillShade="BF"/>
        <w:contextualSpacing/>
        <w:jc w:val="both"/>
        <w:rPr>
          <w:rFonts w:ascii="Verdana" w:hAnsi="Verdana" w:cs="Arial"/>
          <w:b/>
          <w:sz w:val="18"/>
          <w:szCs w:val="18"/>
        </w:rPr>
      </w:pPr>
    </w:p>
    <w:p w:rsidR="000C4F5A" w:rsidRPr="007C20FA" w:rsidRDefault="000C4F5A" w:rsidP="00765DC6">
      <w:pPr>
        <w:shd w:val="clear" w:color="auto" w:fill="BFBFBF" w:themeFill="background1" w:themeFillShade="BF"/>
        <w:contextualSpacing/>
        <w:jc w:val="center"/>
        <w:rPr>
          <w:rFonts w:ascii="Verdana" w:hAnsi="Verdana" w:cs="Arial"/>
          <w:b/>
          <w:sz w:val="18"/>
          <w:szCs w:val="18"/>
        </w:rPr>
      </w:pPr>
      <w:r w:rsidRPr="007C20FA">
        <w:rPr>
          <w:rFonts w:ascii="Verdana" w:hAnsi="Verdana" w:cs="Arial"/>
          <w:b/>
          <w:sz w:val="18"/>
          <w:szCs w:val="18"/>
        </w:rPr>
        <w:t>OŚWIADCZENIA DOTYCZĄCE WYKONAWCY:</w:t>
      </w:r>
    </w:p>
    <w:p w:rsidR="000C4F5A" w:rsidRPr="007C20FA" w:rsidRDefault="000C4F5A" w:rsidP="00765DC6">
      <w:pPr>
        <w:pStyle w:val="Akapitzlist"/>
        <w:contextualSpacing/>
        <w:jc w:val="both"/>
        <w:rPr>
          <w:rFonts w:ascii="Verdana" w:hAnsi="Verdana" w:cs="Arial"/>
          <w:sz w:val="18"/>
          <w:szCs w:val="18"/>
        </w:rPr>
      </w:pPr>
    </w:p>
    <w:p w:rsidR="000C4F5A" w:rsidRPr="007C20FA" w:rsidRDefault="000C4F5A" w:rsidP="00765DC6">
      <w:pPr>
        <w:pStyle w:val="Akapitzlist"/>
        <w:numPr>
          <w:ilvl w:val="0"/>
          <w:numId w:val="19"/>
        </w:numPr>
        <w:contextualSpacing/>
        <w:jc w:val="both"/>
        <w:rPr>
          <w:rFonts w:ascii="Verdana" w:hAnsi="Verdana" w:cs="Arial"/>
          <w:sz w:val="18"/>
          <w:szCs w:val="18"/>
        </w:rPr>
      </w:pPr>
      <w:r w:rsidRPr="007C20FA">
        <w:rPr>
          <w:rFonts w:ascii="Verdana" w:hAnsi="Verdana" w:cs="Arial"/>
          <w:sz w:val="18"/>
          <w:szCs w:val="18"/>
        </w:rPr>
        <w:t>Oświadczam, że nie podlegam wykluczen</w:t>
      </w:r>
      <w:r w:rsidR="00BC1BF1" w:rsidRPr="007C20FA">
        <w:rPr>
          <w:rFonts w:ascii="Verdana" w:hAnsi="Verdana" w:cs="Arial"/>
          <w:sz w:val="18"/>
          <w:szCs w:val="18"/>
        </w:rPr>
        <w:t xml:space="preserve">iu z postępowania na podstawie </w:t>
      </w:r>
      <w:r w:rsidRPr="007C20FA">
        <w:rPr>
          <w:rFonts w:ascii="Verdana" w:hAnsi="Verdana" w:cs="Arial"/>
          <w:sz w:val="18"/>
          <w:szCs w:val="18"/>
        </w:rPr>
        <w:t>art. 24 ust 1 pkt 12-2</w:t>
      </w:r>
      <w:r w:rsidR="00AB49D3" w:rsidRPr="007C20FA">
        <w:rPr>
          <w:rFonts w:ascii="Verdana" w:hAnsi="Verdana" w:cs="Arial"/>
          <w:sz w:val="18"/>
          <w:szCs w:val="18"/>
        </w:rPr>
        <w:t>2</w:t>
      </w:r>
      <w:r w:rsidRPr="007C20FA">
        <w:rPr>
          <w:rFonts w:ascii="Verdana" w:hAnsi="Verdana" w:cs="Arial"/>
          <w:sz w:val="18"/>
          <w:szCs w:val="18"/>
        </w:rPr>
        <w:t xml:space="preserve"> </w:t>
      </w:r>
      <w:r w:rsidR="005414C2" w:rsidRPr="007C20FA">
        <w:rPr>
          <w:rFonts w:ascii="Verdana" w:hAnsi="Verdana" w:cs="Arial"/>
          <w:sz w:val="18"/>
          <w:szCs w:val="18"/>
        </w:rPr>
        <w:t>ustawy</w:t>
      </w:r>
      <w:r w:rsidRPr="007C20FA">
        <w:rPr>
          <w:rFonts w:ascii="Verdana" w:hAnsi="Verdana" w:cs="Arial"/>
          <w:sz w:val="18"/>
          <w:szCs w:val="18"/>
        </w:rPr>
        <w:t>.</w:t>
      </w:r>
    </w:p>
    <w:p w:rsidR="000C4F5A" w:rsidRPr="007C20FA" w:rsidRDefault="000C4F5A" w:rsidP="00765DC6">
      <w:pPr>
        <w:pStyle w:val="Akapitzlist"/>
        <w:numPr>
          <w:ilvl w:val="0"/>
          <w:numId w:val="19"/>
        </w:numPr>
        <w:contextualSpacing/>
        <w:jc w:val="both"/>
        <w:rPr>
          <w:rFonts w:ascii="Verdana" w:hAnsi="Verdana" w:cs="Arial"/>
          <w:sz w:val="18"/>
          <w:szCs w:val="18"/>
        </w:rPr>
      </w:pPr>
      <w:r w:rsidRPr="007C20FA">
        <w:rPr>
          <w:rFonts w:ascii="Verdana" w:hAnsi="Verdana" w:cs="Arial"/>
          <w:sz w:val="18"/>
          <w:szCs w:val="18"/>
        </w:rPr>
        <w:t>Oświadczam, że nie podlegam wykluczen</w:t>
      </w:r>
      <w:r w:rsidR="00BC1BF1" w:rsidRPr="007C20FA">
        <w:rPr>
          <w:rFonts w:ascii="Verdana" w:hAnsi="Verdana" w:cs="Arial"/>
          <w:sz w:val="18"/>
          <w:szCs w:val="18"/>
        </w:rPr>
        <w:t xml:space="preserve">iu z postępowania na podstawie </w:t>
      </w:r>
      <w:r w:rsidRPr="007C20FA">
        <w:rPr>
          <w:rFonts w:ascii="Verdana" w:hAnsi="Verdana" w:cs="Arial"/>
          <w:sz w:val="18"/>
          <w:szCs w:val="18"/>
        </w:rPr>
        <w:t xml:space="preserve">art. 24 ust. 5 </w:t>
      </w:r>
      <w:r w:rsidR="00EB4411" w:rsidRPr="007C20FA">
        <w:rPr>
          <w:rFonts w:ascii="Verdana" w:hAnsi="Verdana" w:cs="Arial"/>
          <w:sz w:val="18"/>
          <w:szCs w:val="18"/>
        </w:rPr>
        <w:t xml:space="preserve">pkt 1 </w:t>
      </w:r>
      <w:r w:rsidRPr="007C20FA">
        <w:rPr>
          <w:rFonts w:ascii="Verdana" w:hAnsi="Verdana" w:cs="Arial"/>
          <w:sz w:val="18"/>
          <w:szCs w:val="18"/>
        </w:rPr>
        <w:t>ustawy.</w:t>
      </w:r>
    </w:p>
    <w:p w:rsidR="000C4F5A" w:rsidRPr="007C20FA" w:rsidRDefault="000C4F5A" w:rsidP="00765DC6">
      <w:pPr>
        <w:contextualSpacing/>
        <w:jc w:val="both"/>
        <w:rPr>
          <w:rFonts w:ascii="Verdana" w:hAnsi="Verdana" w:cs="Arial"/>
          <w:i/>
          <w:sz w:val="18"/>
          <w:szCs w:val="18"/>
        </w:rPr>
      </w:pPr>
    </w:p>
    <w:p w:rsidR="00FD56B6" w:rsidRPr="007C20FA" w:rsidRDefault="00FD56B6" w:rsidP="00765DC6">
      <w:pPr>
        <w:contextualSpacing/>
        <w:jc w:val="both"/>
        <w:rPr>
          <w:rFonts w:ascii="Verdana" w:hAnsi="Verdana" w:cs="Arial"/>
          <w:sz w:val="18"/>
          <w:szCs w:val="18"/>
        </w:rPr>
      </w:pPr>
    </w:p>
    <w:p w:rsidR="00FD56B6" w:rsidRPr="007C20FA" w:rsidRDefault="00FD56B6"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ind w:left="5664" w:firstLine="708"/>
        <w:contextualSpacing/>
        <w:jc w:val="both"/>
        <w:rPr>
          <w:rFonts w:ascii="Verdana" w:hAnsi="Verdana" w:cs="Arial"/>
          <w:i/>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Default="00BD027E" w:rsidP="00765DC6">
      <w:pPr>
        <w:contextualSpacing/>
        <w:jc w:val="both"/>
        <w:rPr>
          <w:rFonts w:ascii="Verdana" w:hAnsi="Verdana"/>
          <w:b/>
          <w:sz w:val="18"/>
          <w:szCs w:val="18"/>
        </w:rPr>
      </w:pPr>
    </w:p>
    <w:p w:rsidR="00FB7F46" w:rsidRPr="007C20FA" w:rsidRDefault="00FB7F46" w:rsidP="00765DC6">
      <w:pPr>
        <w:contextualSpacing/>
        <w:jc w:val="both"/>
        <w:rPr>
          <w:rFonts w:ascii="Verdana" w:hAnsi="Verdana"/>
          <w:b/>
          <w:sz w:val="18"/>
          <w:szCs w:val="18"/>
        </w:rPr>
      </w:pPr>
    </w:p>
    <w:p w:rsidR="00FD56B6" w:rsidRPr="007C20FA" w:rsidRDefault="00FD56B6" w:rsidP="00765DC6">
      <w:pPr>
        <w:contextualSpacing/>
        <w:jc w:val="both"/>
        <w:rPr>
          <w:rFonts w:ascii="Verdana" w:hAnsi="Verdana"/>
          <w:b/>
          <w:sz w:val="18"/>
          <w:szCs w:val="18"/>
        </w:rPr>
      </w:pPr>
    </w:p>
    <w:p w:rsidR="00FD56B6" w:rsidRPr="007C20FA" w:rsidRDefault="00FD56B6" w:rsidP="00765DC6">
      <w:pPr>
        <w:contextualSpacing/>
        <w:jc w:val="both"/>
        <w:rPr>
          <w:rFonts w:ascii="Verdana" w:hAnsi="Verdana"/>
          <w:b/>
          <w:sz w:val="18"/>
          <w:szCs w:val="18"/>
        </w:rPr>
      </w:pPr>
    </w:p>
    <w:p w:rsidR="00B3688B" w:rsidRPr="007C20FA" w:rsidRDefault="00B3688B" w:rsidP="00765DC6">
      <w:pPr>
        <w:contextualSpacing/>
        <w:jc w:val="both"/>
        <w:rPr>
          <w:rFonts w:ascii="Verdana" w:hAnsi="Verdana"/>
          <w:b/>
          <w:sz w:val="18"/>
          <w:szCs w:val="18"/>
        </w:rPr>
      </w:pPr>
    </w:p>
    <w:p w:rsidR="00AA19EE" w:rsidRPr="007C20FA" w:rsidRDefault="00AA19EE" w:rsidP="00765DC6">
      <w:pPr>
        <w:contextualSpacing/>
        <w:jc w:val="right"/>
        <w:rPr>
          <w:rFonts w:ascii="Verdana" w:hAnsi="Verdana"/>
          <w:b/>
          <w:sz w:val="18"/>
          <w:szCs w:val="18"/>
        </w:rPr>
      </w:pPr>
    </w:p>
    <w:p w:rsidR="000C4F5A" w:rsidRPr="007C20FA" w:rsidRDefault="000C4F5A" w:rsidP="00765DC6">
      <w:pPr>
        <w:contextualSpacing/>
        <w:jc w:val="right"/>
        <w:rPr>
          <w:rFonts w:ascii="Verdana" w:hAnsi="Verdana"/>
          <w:b/>
          <w:sz w:val="18"/>
          <w:szCs w:val="18"/>
        </w:rPr>
      </w:pPr>
      <w:r w:rsidRPr="007C20FA">
        <w:rPr>
          <w:rFonts w:ascii="Verdana" w:hAnsi="Verdana"/>
          <w:b/>
          <w:sz w:val="18"/>
          <w:szCs w:val="18"/>
        </w:rPr>
        <w:lastRenderedPageBreak/>
        <w:t>Załącznik nr 3</w:t>
      </w:r>
    </w:p>
    <w:p w:rsidR="000C4F5A" w:rsidRPr="007C20FA" w:rsidRDefault="000C4F5A" w:rsidP="00765DC6">
      <w:pPr>
        <w:contextualSpacing/>
        <w:jc w:val="right"/>
        <w:rPr>
          <w:rFonts w:ascii="Verdana" w:hAnsi="Verdana"/>
          <w:b/>
          <w:sz w:val="18"/>
          <w:szCs w:val="18"/>
        </w:rPr>
      </w:pPr>
      <w:r w:rsidRPr="007C20FA">
        <w:rPr>
          <w:rFonts w:ascii="Verdana" w:hAnsi="Verdana"/>
          <w:b/>
          <w:sz w:val="18"/>
          <w:szCs w:val="18"/>
        </w:rPr>
        <w:t xml:space="preserve">Strona 2 z </w:t>
      </w:r>
      <w:r w:rsidR="00B665A3" w:rsidRPr="007C20FA">
        <w:rPr>
          <w:rFonts w:ascii="Verdana" w:hAnsi="Verdana"/>
          <w:b/>
          <w:sz w:val="18"/>
          <w:szCs w:val="18"/>
        </w:rPr>
        <w:t>3</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3 strony dokumentu)</w:t>
      </w:r>
    </w:p>
    <w:p w:rsidR="00B3688B" w:rsidRPr="007C20FA" w:rsidRDefault="00B3688B" w:rsidP="00765DC6">
      <w:pPr>
        <w:contextualSpacing/>
        <w:jc w:val="right"/>
        <w:rPr>
          <w:rFonts w:ascii="Verdana" w:hAnsi="Verdana"/>
          <w:b/>
          <w:sz w:val="18"/>
          <w:szCs w:val="18"/>
        </w:rPr>
      </w:pP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 xml:space="preserve">Oświadczam, że zachodzą w stosunku do mnie podstawy wykluczenia z postępowania na podstawie art. …………. ustawy Pzp </w:t>
      </w:r>
      <w:r w:rsidRPr="007C20FA">
        <w:rPr>
          <w:rFonts w:ascii="Verdana" w:hAnsi="Verdana" w:cs="Arial"/>
          <w:i/>
          <w:sz w:val="18"/>
          <w:szCs w:val="18"/>
        </w:rPr>
        <w:t>(podać mającą zastosowanie podstawę wykluczenia spośród wymienionych w art. 24 ust. 1 pkt 13-14, 16-20 lub art. 24 ust. 5 ustawy).</w:t>
      </w:r>
      <w:r w:rsidRPr="007C20FA">
        <w:rPr>
          <w:rFonts w:ascii="Verdana" w:hAnsi="Verdana" w:cs="Arial"/>
          <w:sz w:val="18"/>
          <w:szCs w:val="18"/>
        </w:rPr>
        <w:t xml:space="preserve"> Jednocześnie oświadczam, że w związku z ww. okolicznością, na podstawie art. 24 ust. 8 ustawy podjąłem następujące środki naprawcze: ………………………………………………………………………………………………………………</w:t>
      </w:r>
      <w:r w:rsidR="00FD56B6" w:rsidRPr="007C20FA">
        <w:rPr>
          <w:rFonts w:ascii="Verdana" w:hAnsi="Verdana" w:cs="Arial"/>
          <w:sz w:val="18"/>
          <w:szCs w:val="18"/>
        </w:rPr>
        <w:t>…………………………………………………………….</w:t>
      </w:r>
      <w:r w:rsidR="00EB4411" w:rsidRPr="007C20FA">
        <w:rPr>
          <w:rFonts w:ascii="Verdana" w:hAnsi="Verdana" w:cs="Arial"/>
          <w:sz w:val="18"/>
          <w:szCs w:val="18"/>
        </w:rPr>
        <w:t>…………………………………………………………………………………………………………………………………………………………………………..</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FD56B6" w:rsidRPr="007C20FA" w:rsidRDefault="00FD56B6" w:rsidP="00765DC6">
      <w:pPr>
        <w:contextualSpacing/>
        <w:jc w:val="both"/>
        <w:rPr>
          <w:rFonts w:ascii="Verdana" w:hAnsi="Verdana" w:cs="Arial"/>
          <w:i/>
          <w:sz w:val="18"/>
          <w:szCs w:val="18"/>
        </w:rPr>
      </w:pPr>
    </w:p>
    <w:p w:rsidR="000C4F5A" w:rsidRPr="007C20FA" w:rsidRDefault="000C4F5A" w:rsidP="00765DC6">
      <w:pPr>
        <w:contextualSpacing/>
        <w:jc w:val="both"/>
        <w:rPr>
          <w:rFonts w:ascii="Verdana" w:hAnsi="Verdana" w:cs="Arial"/>
          <w:i/>
          <w:sz w:val="18"/>
          <w:szCs w:val="18"/>
        </w:rPr>
      </w:pPr>
    </w:p>
    <w:p w:rsidR="000C4F5A" w:rsidRPr="007C20FA" w:rsidRDefault="000C4F5A" w:rsidP="00765DC6">
      <w:pPr>
        <w:shd w:val="clear" w:color="auto" w:fill="BFBFBF" w:themeFill="background1" w:themeFillShade="BF"/>
        <w:contextualSpacing/>
        <w:jc w:val="both"/>
        <w:rPr>
          <w:rFonts w:ascii="Verdana" w:hAnsi="Verdana" w:cs="Arial"/>
          <w:b/>
          <w:sz w:val="18"/>
          <w:szCs w:val="18"/>
        </w:rPr>
      </w:pPr>
      <w:r w:rsidRPr="007C20FA">
        <w:rPr>
          <w:rFonts w:ascii="Verdana" w:hAnsi="Verdana" w:cs="Arial"/>
          <w:b/>
          <w:sz w:val="18"/>
          <w:szCs w:val="18"/>
        </w:rPr>
        <w:t>OŚWIADCZENIE DOTYCZĄCE PODMIOTU, NA KTÓREGO ZASOBY POWOŁUJE SIĘ WYKONAWCA:</w:t>
      </w:r>
    </w:p>
    <w:p w:rsidR="000C4F5A" w:rsidRPr="007C20FA" w:rsidRDefault="000C4F5A" w:rsidP="00765DC6">
      <w:pPr>
        <w:contextualSpacing/>
        <w:jc w:val="both"/>
        <w:rPr>
          <w:rFonts w:ascii="Verdana" w:hAnsi="Verdana" w:cs="Arial"/>
          <w:b/>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 xml:space="preserve">Oświadczam, że w stosunku do następującego/ych podmiotu/tów, na którego/ych zasoby powołuję się w niniejszym postępowaniu, tj.: …………………………………………………………… </w:t>
      </w:r>
      <w:r w:rsidR="00FD56B6" w:rsidRPr="007C20FA">
        <w:rPr>
          <w:rFonts w:ascii="Verdana" w:hAnsi="Verdana" w:cs="Arial"/>
          <w:i/>
          <w:sz w:val="18"/>
          <w:szCs w:val="18"/>
        </w:rPr>
        <w:t xml:space="preserve">(podać </w:t>
      </w:r>
      <w:r w:rsidRPr="007C20FA">
        <w:rPr>
          <w:rFonts w:ascii="Verdana" w:hAnsi="Verdana" w:cs="Arial"/>
          <w:i/>
          <w:sz w:val="18"/>
          <w:szCs w:val="18"/>
        </w:rPr>
        <w:t>pełną nazwę</w:t>
      </w:r>
      <w:r w:rsidR="00FD56B6" w:rsidRPr="007C20FA">
        <w:rPr>
          <w:rFonts w:ascii="Verdana" w:hAnsi="Verdana" w:cs="Arial"/>
          <w:i/>
          <w:sz w:val="18"/>
          <w:szCs w:val="18"/>
        </w:rPr>
        <w:t xml:space="preserve"> </w:t>
      </w:r>
      <w:r w:rsidRPr="007C20FA">
        <w:rPr>
          <w:rFonts w:ascii="Verdana" w:hAnsi="Verdana" w:cs="Arial"/>
          <w:i/>
          <w:sz w:val="18"/>
          <w:szCs w:val="18"/>
        </w:rPr>
        <w:t xml:space="preserve">/firmę, adres, a także w zależności od podmiotu: NIP/PESEL, KRS/CEiDG) </w:t>
      </w:r>
      <w:r w:rsidRPr="007C20FA">
        <w:rPr>
          <w:rFonts w:ascii="Verdana" w:hAnsi="Verdana" w:cs="Arial"/>
          <w:sz w:val="18"/>
          <w:szCs w:val="18"/>
        </w:rPr>
        <w:t>nie zachodzą podstawy wykluczenia z postępowania o udzielenie zamówienia.</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p>
    <w:p w:rsidR="00FD56B6" w:rsidRPr="007C20FA" w:rsidRDefault="00FD56B6" w:rsidP="00765DC6">
      <w:pPr>
        <w:contextualSpacing/>
        <w:jc w:val="both"/>
        <w:rPr>
          <w:rFonts w:ascii="Verdana" w:hAnsi="Verdana" w:cs="Arial"/>
          <w:i/>
          <w:sz w:val="18"/>
          <w:szCs w:val="18"/>
        </w:rPr>
      </w:pPr>
    </w:p>
    <w:p w:rsidR="00FD56B6" w:rsidRPr="007C20FA" w:rsidRDefault="00FD56B6" w:rsidP="00765DC6">
      <w:pPr>
        <w:contextualSpacing/>
        <w:jc w:val="both"/>
        <w:rPr>
          <w:rFonts w:ascii="Verdana" w:hAnsi="Verdana" w:cs="Arial"/>
          <w:i/>
          <w:sz w:val="18"/>
          <w:szCs w:val="18"/>
        </w:rPr>
      </w:pPr>
    </w:p>
    <w:p w:rsidR="000C4F5A" w:rsidRPr="007C20FA" w:rsidRDefault="000C4F5A" w:rsidP="00765DC6">
      <w:pPr>
        <w:shd w:val="clear" w:color="auto" w:fill="BFBFBF" w:themeFill="background1" w:themeFillShade="BF"/>
        <w:contextualSpacing/>
        <w:jc w:val="both"/>
        <w:rPr>
          <w:rFonts w:ascii="Verdana" w:hAnsi="Verdana" w:cs="Arial"/>
          <w:b/>
          <w:sz w:val="18"/>
          <w:szCs w:val="18"/>
        </w:rPr>
      </w:pPr>
      <w:r w:rsidRPr="007C20FA">
        <w:rPr>
          <w:rFonts w:ascii="Verdana" w:hAnsi="Verdana" w:cs="Arial"/>
          <w:b/>
          <w:sz w:val="18"/>
          <w:szCs w:val="18"/>
        </w:rPr>
        <w:t>OŚWIADCZENIE DOTYCZĄCE PODWYKONAWCY NIEBĘDĄCEGO PODMIOTEM, NA KTÓREGO ZASOBY POWOŁUJE SIĘ WYKONAWCA:</w:t>
      </w:r>
    </w:p>
    <w:p w:rsidR="000C4F5A" w:rsidRPr="007C20FA" w:rsidRDefault="000C4F5A" w:rsidP="00765DC6">
      <w:pPr>
        <w:contextualSpacing/>
        <w:jc w:val="both"/>
        <w:rPr>
          <w:rFonts w:ascii="Verdana" w:hAnsi="Verdana" w:cs="Arial"/>
          <w:b/>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 xml:space="preserve">Oświadczam, że w stosunku do następującego/ych podmiotu/tów, będącego/ych podwykonawcą/ami: ……………………………………………………………………..….…… </w:t>
      </w:r>
      <w:r w:rsidRPr="007C20FA">
        <w:rPr>
          <w:rFonts w:ascii="Verdana" w:hAnsi="Verdana" w:cs="Arial"/>
          <w:i/>
          <w:sz w:val="18"/>
          <w:szCs w:val="18"/>
        </w:rPr>
        <w:t>(podać pełną nazwę/firmę, adres, a także w zależności od podmiotu: NIP/PESEL, KRS/CEiDG)</w:t>
      </w:r>
      <w:r w:rsidRPr="007C20FA">
        <w:rPr>
          <w:rFonts w:ascii="Verdana" w:hAnsi="Verdana" w:cs="Arial"/>
          <w:sz w:val="18"/>
          <w:szCs w:val="18"/>
        </w:rPr>
        <w:t>, nie zachodzą podstawy wykluczenia z postępowania o udzielenie zamówienia.</w:t>
      </w:r>
    </w:p>
    <w:p w:rsidR="000C4F5A" w:rsidRPr="007C20FA" w:rsidRDefault="000C4F5A" w:rsidP="00765DC6">
      <w:pPr>
        <w:contextualSpacing/>
        <w:jc w:val="both"/>
        <w:rPr>
          <w:rFonts w:ascii="Verdana" w:hAnsi="Verdana" w:cs="Arial"/>
          <w:sz w:val="18"/>
          <w:szCs w:val="18"/>
        </w:rPr>
      </w:pPr>
    </w:p>
    <w:p w:rsidR="00FD56B6" w:rsidRPr="007C20FA" w:rsidRDefault="00FD56B6" w:rsidP="00765DC6">
      <w:pPr>
        <w:contextualSpacing/>
        <w:jc w:val="both"/>
        <w:rPr>
          <w:rFonts w:ascii="Verdana" w:hAnsi="Verdana" w:cs="Arial"/>
          <w:sz w:val="18"/>
          <w:szCs w:val="18"/>
        </w:rPr>
      </w:pPr>
    </w:p>
    <w:p w:rsidR="00FD56B6" w:rsidRPr="007C20FA" w:rsidRDefault="00FD56B6"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contextualSpacing/>
        <w:jc w:val="both"/>
        <w:rPr>
          <w:rFonts w:ascii="Verdana" w:hAnsi="Verdana" w:cs="Arial"/>
          <w:i/>
          <w:sz w:val="18"/>
          <w:szCs w:val="18"/>
        </w:rPr>
      </w:pPr>
    </w:p>
    <w:p w:rsidR="005414C2" w:rsidRPr="007C20FA" w:rsidRDefault="005414C2"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b/>
          <w:sz w:val="18"/>
          <w:szCs w:val="18"/>
        </w:rPr>
      </w:pPr>
    </w:p>
    <w:p w:rsidR="0043419F" w:rsidRPr="007C20FA" w:rsidRDefault="0043419F"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b/>
          <w:sz w:val="18"/>
          <w:szCs w:val="18"/>
        </w:rPr>
      </w:pPr>
    </w:p>
    <w:p w:rsidR="00EB4411" w:rsidRPr="007C20FA" w:rsidRDefault="00EB4411" w:rsidP="00765DC6">
      <w:pPr>
        <w:contextualSpacing/>
        <w:jc w:val="both"/>
        <w:rPr>
          <w:rFonts w:ascii="Verdana" w:hAnsi="Verdana"/>
          <w:b/>
          <w:sz w:val="18"/>
          <w:szCs w:val="18"/>
        </w:rPr>
      </w:pPr>
    </w:p>
    <w:p w:rsidR="00FD56B6" w:rsidRPr="007C20FA" w:rsidRDefault="00FD56B6" w:rsidP="00765DC6">
      <w:pPr>
        <w:contextualSpacing/>
        <w:jc w:val="both"/>
        <w:rPr>
          <w:rFonts w:ascii="Verdana" w:hAnsi="Verdana"/>
          <w:b/>
          <w:sz w:val="18"/>
          <w:szCs w:val="18"/>
        </w:rPr>
      </w:pPr>
    </w:p>
    <w:p w:rsidR="00A96374" w:rsidRPr="007C20FA" w:rsidRDefault="00A96374" w:rsidP="00765DC6">
      <w:pPr>
        <w:tabs>
          <w:tab w:val="left" w:pos="6946"/>
        </w:tabs>
        <w:contextualSpacing/>
        <w:jc w:val="both"/>
        <w:rPr>
          <w:rFonts w:ascii="Verdana" w:hAnsi="Verdana"/>
          <w:b/>
          <w:sz w:val="18"/>
          <w:szCs w:val="18"/>
        </w:rPr>
      </w:pPr>
      <w:r w:rsidRPr="007C20FA">
        <w:rPr>
          <w:rFonts w:ascii="Verdana" w:hAnsi="Verdana"/>
          <w:b/>
          <w:sz w:val="18"/>
          <w:szCs w:val="18"/>
        </w:rPr>
        <w:t>W przypadku, gdy jakakolwiek część powyższego dokumentu nie dotyczy Wykonawcy wpisuje on „nie dotyczy”.</w:t>
      </w:r>
    </w:p>
    <w:p w:rsidR="008341AD" w:rsidRPr="007C20FA" w:rsidRDefault="008341AD" w:rsidP="00765DC6">
      <w:pPr>
        <w:contextualSpacing/>
        <w:jc w:val="both"/>
        <w:rPr>
          <w:rFonts w:ascii="Verdana" w:hAnsi="Verdana"/>
          <w:b/>
          <w:sz w:val="18"/>
          <w:szCs w:val="18"/>
        </w:rPr>
      </w:pPr>
    </w:p>
    <w:p w:rsidR="00B665A3" w:rsidRPr="007C20FA" w:rsidRDefault="00B665A3" w:rsidP="00765DC6">
      <w:pPr>
        <w:contextualSpacing/>
        <w:jc w:val="right"/>
        <w:rPr>
          <w:rFonts w:ascii="Verdana" w:hAnsi="Verdana"/>
          <w:b/>
          <w:sz w:val="18"/>
          <w:szCs w:val="18"/>
        </w:rPr>
      </w:pPr>
      <w:r w:rsidRPr="007C20FA">
        <w:rPr>
          <w:rFonts w:ascii="Verdana" w:hAnsi="Verdana"/>
          <w:b/>
          <w:sz w:val="18"/>
          <w:szCs w:val="18"/>
        </w:rPr>
        <w:lastRenderedPageBreak/>
        <w:t>Załącznik nr 3</w:t>
      </w:r>
    </w:p>
    <w:p w:rsidR="00B665A3" w:rsidRPr="007C20FA" w:rsidRDefault="00B665A3" w:rsidP="00765DC6">
      <w:pPr>
        <w:contextualSpacing/>
        <w:jc w:val="right"/>
        <w:rPr>
          <w:rFonts w:ascii="Verdana" w:hAnsi="Verdana"/>
          <w:b/>
          <w:sz w:val="18"/>
          <w:szCs w:val="18"/>
        </w:rPr>
      </w:pPr>
      <w:r w:rsidRPr="007C20FA">
        <w:rPr>
          <w:rFonts w:ascii="Verdana" w:hAnsi="Verdana"/>
          <w:b/>
          <w:sz w:val="18"/>
          <w:szCs w:val="18"/>
        </w:rPr>
        <w:t>Strona 3 z 3</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3 strony dokumentu)</w:t>
      </w:r>
    </w:p>
    <w:p w:rsidR="00B3688B" w:rsidRPr="007C20FA" w:rsidRDefault="00B3688B" w:rsidP="00765DC6">
      <w:pPr>
        <w:contextualSpacing/>
        <w:jc w:val="right"/>
        <w:rPr>
          <w:rFonts w:ascii="Verdana" w:hAnsi="Verdana"/>
          <w:b/>
          <w:sz w:val="18"/>
          <w:szCs w:val="18"/>
        </w:rPr>
      </w:pPr>
    </w:p>
    <w:p w:rsidR="000C4F5A" w:rsidRPr="007C20FA" w:rsidRDefault="000C4F5A" w:rsidP="00765DC6">
      <w:pPr>
        <w:contextualSpacing/>
        <w:jc w:val="both"/>
        <w:rPr>
          <w:rFonts w:ascii="Verdana" w:hAnsi="Verdana" w:cs="Arial"/>
          <w:i/>
          <w:sz w:val="18"/>
          <w:szCs w:val="18"/>
        </w:rPr>
      </w:pPr>
    </w:p>
    <w:p w:rsidR="000C4F5A" w:rsidRPr="007C20FA" w:rsidRDefault="000C4F5A" w:rsidP="00765DC6">
      <w:pPr>
        <w:shd w:val="clear" w:color="auto" w:fill="BFBFBF" w:themeFill="background1" w:themeFillShade="BF"/>
        <w:contextualSpacing/>
        <w:jc w:val="center"/>
        <w:rPr>
          <w:rFonts w:ascii="Verdana" w:hAnsi="Verdana" w:cs="Arial"/>
          <w:b/>
          <w:sz w:val="18"/>
          <w:szCs w:val="18"/>
        </w:rPr>
      </w:pPr>
      <w:r w:rsidRPr="007C20FA">
        <w:rPr>
          <w:rFonts w:ascii="Verdana" w:hAnsi="Verdana" w:cs="Arial"/>
          <w:b/>
          <w:sz w:val="18"/>
          <w:szCs w:val="18"/>
        </w:rPr>
        <w:t>OŚWIADCZENIE DOTYCZĄCE PODANYCH INFORMACJI:</w:t>
      </w:r>
    </w:p>
    <w:p w:rsidR="000C4F5A" w:rsidRPr="007C20FA" w:rsidRDefault="000C4F5A" w:rsidP="00765DC6">
      <w:pPr>
        <w:contextualSpacing/>
        <w:jc w:val="both"/>
        <w:rPr>
          <w:rFonts w:ascii="Verdana" w:hAnsi="Verdana" w:cs="Arial"/>
          <w:b/>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Oświadczam, że wszystkie informacje podane w powyższych oświadczeniach są aktualne</w:t>
      </w:r>
      <w:r w:rsidR="00380D2B" w:rsidRPr="007C20FA">
        <w:rPr>
          <w:rFonts w:ascii="Verdana" w:hAnsi="Verdana" w:cs="Arial"/>
          <w:sz w:val="18"/>
          <w:szCs w:val="18"/>
        </w:rPr>
        <w:t xml:space="preserve"> na dzień składania ofert </w:t>
      </w:r>
      <w:r w:rsidRPr="007C20FA">
        <w:rPr>
          <w:rFonts w:ascii="Verdana" w:hAnsi="Verdana" w:cs="Arial"/>
          <w:sz w:val="18"/>
          <w:szCs w:val="18"/>
        </w:rPr>
        <w:t>i zgodne z prawdą oraz zostały przedstawione z pełną świadomością konsekwencji wprowadzenia zamawiającego w błąd przy przedstawianiu informacji.</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B665A3" w:rsidRPr="007C20FA" w:rsidRDefault="00B665A3" w:rsidP="00765DC6">
      <w:pPr>
        <w:contextualSpacing/>
        <w:jc w:val="center"/>
        <w:rPr>
          <w:rFonts w:ascii="Verdana" w:hAnsi="Verdana" w:cs="Arial"/>
          <w:sz w:val="18"/>
          <w:szCs w:val="18"/>
        </w:rPr>
      </w:pPr>
      <w:r w:rsidRPr="007C20FA">
        <w:rPr>
          <w:rFonts w:ascii="Verdana" w:hAnsi="Verdana" w:cs="Arial"/>
          <w:sz w:val="18"/>
          <w:szCs w:val="18"/>
        </w:rPr>
        <w:t>…………………………………………</w:t>
      </w:r>
    </w:p>
    <w:p w:rsidR="00B665A3" w:rsidRPr="007C20FA" w:rsidRDefault="00B665A3"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contextualSpacing/>
        <w:jc w:val="both"/>
        <w:rPr>
          <w:rFonts w:ascii="Verdana" w:hAnsi="Verdana" w:cs="Arial"/>
          <w:sz w:val="18"/>
          <w:szCs w:val="18"/>
        </w:rPr>
      </w:pPr>
    </w:p>
    <w:p w:rsidR="00261D78" w:rsidRPr="007C20FA" w:rsidRDefault="00261D78" w:rsidP="00765DC6">
      <w:pPr>
        <w:pStyle w:val="Tekstpodstawowy"/>
        <w:tabs>
          <w:tab w:val="left" w:pos="4424"/>
        </w:tabs>
        <w:ind w:left="7090"/>
        <w:contextualSpacing/>
        <w:jc w:val="both"/>
        <w:rPr>
          <w:rFonts w:ascii="Verdana" w:hAnsi="Verdana"/>
          <w:b/>
          <w:sz w:val="18"/>
          <w:szCs w:val="18"/>
        </w:rPr>
      </w:pPr>
    </w:p>
    <w:p w:rsidR="00AA5E4D" w:rsidRPr="007C20FA" w:rsidRDefault="00AA5E4D" w:rsidP="00765DC6">
      <w:pPr>
        <w:pStyle w:val="Tekstpodstawowy"/>
        <w:tabs>
          <w:tab w:val="left" w:pos="4424"/>
        </w:tabs>
        <w:ind w:left="7090"/>
        <w:contextualSpacing/>
        <w:jc w:val="both"/>
        <w:rPr>
          <w:rFonts w:ascii="Verdana" w:hAnsi="Verdana"/>
          <w:b/>
          <w:sz w:val="18"/>
          <w:szCs w:val="18"/>
        </w:rPr>
      </w:pPr>
    </w:p>
    <w:p w:rsidR="00C90428" w:rsidRPr="007C20FA" w:rsidRDefault="00C90428" w:rsidP="00765DC6">
      <w:pPr>
        <w:contextualSpacing/>
        <w:jc w:val="both"/>
        <w:rPr>
          <w:rFonts w:ascii="Verdana" w:hAnsi="Verdana"/>
          <w:b/>
          <w:sz w:val="18"/>
          <w:szCs w:val="18"/>
        </w:rPr>
      </w:pPr>
    </w:p>
    <w:p w:rsidR="00AE5C4C" w:rsidRPr="007C20FA" w:rsidRDefault="00290FCB" w:rsidP="00765DC6">
      <w:pPr>
        <w:tabs>
          <w:tab w:val="left" w:pos="6946"/>
        </w:tabs>
        <w:contextualSpacing/>
        <w:jc w:val="both"/>
        <w:rPr>
          <w:rFonts w:ascii="Verdana" w:hAnsi="Verdana"/>
          <w:b/>
          <w:sz w:val="18"/>
          <w:szCs w:val="18"/>
        </w:rPr>
      </w:pPr>
      <w:r w:rsidRPr="007C20FA">
        <w:rPr>
          <w:rFonts w:ascii="Verdana" w:hAnsi="Verdana"/>
          <w:b/>
          <w:sz w:val="18"/>
          <w:szCs w:val="18"/>
        </w:rPr>
        <w:tab/>
      </w:r>
    </w:p>
    <w:p w:rsidR="00AE5C4C" w:rsidRPr="007C20FA" w:rsidRDefault="00AE5C4C" w:rsidP="00765DC6">
      <w:pPr>
        <w:tabs>
          <w:tab w:val="left" w:pos="6946"/>
        </w:tabs>
        <w:contextualSpacing/>
        <w:jc w:val="both"/>
        <w:rPr>
          <w:rFonts w:ascii="Verdana" w:hAnsi="Verdana"/>
          <w:b/>
          <w:sz w:val="18"/>
          <w:szCs w:val="18"/>
        </w:rPr>
      </w:pPr>
    </w:p>
    <w:p w:rsidR="00BA4695" w:rsidRPr="007C20FA" w:rsidRDefault="00BA4695" w:rsidP="00765DC6">
      <w:pPr>
        <w:tabs>
          <w:tab w:val="left" w:pos="6946"/>
        </w:tabs>
        <w:contextualSpacing/>
        <w:jc w:val="both"/>
        <w:rPr>
          <w:rFonts w:ascii="Verdana" w:hAnsi="Verdana"/>
          <w:b/>
          <w:sz w:val="18"/>
          <w:szCs w:val="18"/>
        </w:rPr>
      </w:pPr>
    </w:p>
    <w:p w:rsidR="00731025" w:rsidRPr="007C20FA" w:rsidRDefault="00A06CEC" w:rsidP="00765DC6">
      <w:pPr>
        <w:tabs>
          <w:tab w:val="left" w:pos="6946"/>
        </w:tabs>
        <w:contextualSpacing/>
        <w:jc w:val="both"/>
        <w:rPr>
          <w:rFonts w:ascii="Verdana" w:hAnsi="Verdana"/>
          <w:b/>
          <w:sz w:val="18"/>
          <w:szCs w:val="18"/>
        </w:rPr>
      </w:pPr>
      <w:r w:rsidRPr="007C20FA">
        <w:rPr>
          <w:rFonts w:ascii="Verdana" w:hAnsi="Verdana"/>
          <w:b/>
          <w:sz w:val="18"/>
          <w:szCs w:val="18"/>
        </w:rPr>
        <w:t xml:space="preserve">         </w:t>
      </w:r>
    </w:p>
    <w:p w:rsidR="00081A7F" w:rsidRPr="007C20FA" w:rsidRDefault="00081A7F" w:rsidP="00765DC6">
      <w:pPr>
        <w:contextualSpacing/>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5414C2" w:rsidRPr="007C20FA" w:rsidRDefault="005414C2" w:rsidP="00765DC6">
      <w:pPr>
        <w:contextualSpacing/>
        <w:jc w:val="both"/>
        <w:rPr>
          <w:rFonts w:ascii="Verdana" w:hAnsi="Verdana"/>
          <w:b/>
          <w:iCs/>
          <w:sz w:val="18"/>
          <w:szCs w:val="18"/>
        </w:rPr>
      </w:pPr>
    </w:p>
    <w:p w:rsidR="00B94410" w:rsidRPr="007C20FA" w:rsidRDefault="00B94410"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6836D2" w:rsidRDefault="006836D2" w:rsidP="00765DC6">
      <w:pPr>
        <w:contextualSpacing/>
        <w:jc w:val="both"/>
        <w:rPr>
          <w:rFonts w:ascii="Verdana" w:hAnsi="Verdana"/>
          <w:b/>
          <w:sz w:val="18"/>
          <w:szCs w:val="18"/>
        </w:rPr>
      </w:pPr>
    </w:p>
    <w:p w:rsidR="00A47BA7" w:rsidRPr="007C20FA" w:rsidRDefault="00A47BA7" w:rsidP="00765DC6">
      <w:pPr>
        <w:contextualSpacing/>
        <w:jc w:val="both"/>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731025" w:rsidRPr="007C20FA" w:rsidRDefault="00731025" w:rsidP="00765DC6">
      <w:pPr>
        <w:contextualSpacing/>
        <w:jc w:val="right"/>
        <w:rPr>
          <w:rFonts w:ascii="Verdana" w:hAnsi="Verdana"/>
          <w:b/>
          <w:sz w:val="18"/>
          <w:szCs w:val="18"/>
        </w:rPr>
      </w:pPr>
      <w:r w:rsidRPr="007C20FA">
        <w:rPr>
          <w:rFonts w:ascii="Verdana" w:hAnsi="Verdana"/>
          <w:b/>
          <w:sz w:val="18"/>
          <w:szCs w:val="18"/>
        </w:rPr>
        <w:lastRenderedPageBreak/>
        <w:t xml:space="preserve">Załącznik nr </w:t>
      </w:r>
      <w:r w:rsidR="00B665A3" w:rsidRPr="007C20FA">
        <w:rPr>
          <w:rFonts w:ascii="Verdana" w:hAnsi="Verdana"/>
          <w:b/>
          <w:sz w:val="18"/>
          <w:szCs w:val="18"/>
        </w:rPr>
        <w:t>4</w:t>
      </w:r>
    </w:p>
    <w:p w:rsidR="00731025" w:rsidRPr="007C20FA" w:rsidRDefault="00731025"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cs="Arial"/>
          <w:b/>
          <w:sz w:val="18"/>
          <w:szCs w:val="18"/>
        </w:rPr>
      </w:pPr>
      <w:bookmarkStart w:id="1" w:name="Wybór1"/>
      <w:r w:rsidRPr="007C20FA">
        <w:rPr>
          <w:rFonts w:ascii="Verdana" w:hAnsi="Verdana" w:cs="Arial"/>
          <w:b/>
          <w:sz w:val="18"/>
          <w:szCs w:val="18"/>
        </w:rPr>
        <w:t>Wykonawca:</w:t>
      </w:r>
    </w:p>
    <w:p w:rsidR="005414C2" w:rsidRPr="007C20FA" w:rsidRDefault="005414C2" w:rsidP="00765DC6">
      <w:pPr>
        <w:ind w:right="5954"/>
        <w:contextualSpacing/>
        <w:jc w:val="both"/>
        <w:rPr>
          <w:rFonts w:ascii="Verdana" w:hAnsi="Verdana" w:cs="Arial"/>
          <w:sz w:val="18"/>
          <w:szCs w:val="18"/>
        </w:rPr>
      </w:pPr>
      <w:r w:rsidRPr="007C20FA">
        <w:rPr>
          <w:rFonts w:ascii="Verdana" w:hAnsi="Verdana" w:cs="Arial"/>
          <w:sz w:val="18"/>
          <w:szCs w:val="18"/>
        </w:rPr>
        <w:t>………………………………………………………………………………</w:t>
      </w:r>
      <w:r w:rsidR="00EB4411" w:rsidRPr="007C20FA">
        <w:rPr>
          <w:rFonts w:ascii="Verdana" w:hAnsi="Verdana" w:cs="Arial"/>
          <w:sz w:val="18"/>
          <w:szCs w:val="18"/>
        </w:rPr>
        <w:t>…………………………………………………..</w:t>
      </w:r>
    </w:p>
    <w:p w:rsidR="005414C2" w:rsidRPr="007C20FA" w:rsidRDefault="005414C2" w:rsidP="00765DC6">
      <w:pPr>
        <w:ind w:right="5953"/>
        <w:contextualSpacing/>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5414C2" w:rsidRPr="007C20FA" w:rsidRDefault="005414C2" w:rsidP="00765DC6">
      <w:pPr>
        <w:contextualSpacing/>
        <w:jc w:val="both"/>
        <w:rPr>
          <w:rFonts w:ascii="Verdana" w:hAnsi="Verdana" w:cs="Arial"/>
          <w:sz w:val="18"/>
          <w:szCs w:val="18"/>
          <w:u w:val="single"/>
        </w:rPr>
      </w:pPr>
      <w:r w:rsidRPr="007C20FA">
        <w:rPr>
          <w:rFonts w:ascii="Verdana" w:hAnsi="Verdana" w:cs="Arial"/>
          <w:sz w:val="18"/>
          <w:szCs w:val="18"/>
          <w:u w:val="single"/>
        </w:rPr>
        <w:t>reprezentowany przez:</w:t>
      </w:r>
    </w:p>
    <w:p w:rsidR="00EB4411" w:rsidRPr="007C20FA" w:rsidRDefault="00EB4411" w:rsidP="00765DC6">
      <w:pPr>
        <w:contextualSpacing/>
        <w:jc w:val="both"/>
        <w:rPr>
          <w:rFonts w:ascii="Verdana" w:hAnsi="Verdana" w:cs="Arial"/>
          <w:sz w:val="18"/>
          <w:szCs w:val="18"/>
          <w:u w:val="single"/>
        </w:rPr>
      </w:pPr>
    </w:p>
    <w:p w:rsidR="005414C2" w:rsidRPr="007C20FA" w:rsidRDefault="005414C2" w:rsidP="00765DC6">
      <w:pPr>
        <w:ind w:right="5954"/>
        <w:contextualSpacing/>
        <w:jc w:val="both"/>
        <w:rPr>
          <w:rFonts w:ascii="Verdana" w:hAnsi="Verdana" w:cs="Arial"/>
          <w:sz w:val="18"/>
          <w:szCs w:val="18"/>
        </w:rPr>
      </w:pPr>
      <w:r w:rsidRPr="007C20FA">
        <w:rPr>
          <w:rFonts w:ascii="Verdana" w:hAnsi="Verdana" w:cs="Arial"/>
          <w:sz w:val="18"/>
          <w:szCs w:val="18"/>
        </w:rPr>
        <w:t>………………………………………………………………………………</w:t>
      </w:r>
      <w:r w:rsidR="00EB4411" w:rsidRPr="007C20FA">
        <w:rPr>
          <w:rFonts w:ascii="Verdana" w:hAnsi="Verdana" w:cs="Arial"/>
          <w:sz w:val="18"/>
          <w:szCs w:val="18"/>
        </w:rPr>
        <w:t>…………………………………………………</w:t>
      </w:r>
    </w:p>
    <w:p w:rsidR="005414C2" w:rsidRPr="007C20FA" w:rsidRDefault="005414C2" w:rsidP="00765DC6">
      <w:pPr>
        <w:ind w:right="5953"/>
        <w:contextualSpacing/>
        <w:jc w:val="both"/>
        <w:rPr>
          <w:rFonts w:ascii="Verdana" w:hAnsi="Verdana" w:cs="Arial"/>
          <w:i/>
          <w:sz w:val="18"/>
          <w:szCs w:val="18"/>
        </w:rPr>
      </w:pPr>
      <w:r w:rsidRPr="007C20FA">
        <w:rPr>
          <w:rFonts w:ascii="Verdana" w:hAnsi="Verdana" w:cs="Arial"/>
          <w:i/>
          <w:sz w:val="18"/>
          <w:szCs w:val="18"/>
        </w:rPr>
        <w:t>(imię, nazwisko, stanowisko/podstawa do reprezentacji)</w:t>
      </w:r>
    </w:p>
    <w:p w:rsidR="00731025" w:rsidRPr="007C20FA" w:rsidRDefault="00731025" w:rsidP="00765DC6">
      <w:pPr>
        <w:contextualSpacing/>
        <w:jc w:val="both"/>
        <w:rPr>
          <w:rFonts w:ascii="Verdana" w:hAnsi="Verdana"/>
          <w:i/>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B665A3" w:rsidP="00765DC6">
      <w:pPr>
        <w:contextualSpacing/>
        <w:jc w:val="center"/>
        <w:rPr>
          <w:rFonts w:ascii="Verdana" w:hAnsi="Verdana"/>
          <w:b/>
          <w:sz w:val="18"/>
          <w:szCs w:val="18"/>
        </w:rPr>
      </w:pPr>
      <w:r w:rsidRPr="007C20FA">
        <w:rPr>
          <w:rFonts w:ascii="Verdana" w:hAnsi="Verdana"/>
          <w:b/>
          <w:sz w:val="18"/>
          <w:szCs w:val="18"/>
        </w:rPr>
        <w:t xml:space="preserve">Oświadczenie o </w:t>
      </w:r>
      <w:r w:rsidR="00731025" w:rsidRPr="007C20FA">
        <w:rPr>
          <w:rFonts w:ascii="Verdana" w:hAnsi="Verdana"/>
          <w:b/>
          <w:sz w:val="18"/>
          <w:szCs w:val="18"/>
        </w:rPr>
        <w:t xml:space="preserve">przynależności </w:t>
      </w:r>
      <w:r w:rsidRPr="007C20FA">
        <w:rPr>
          <w:rFonts w:ascii="Verdana" w:hAnsi="Verdana"/>
          <w:b/>
          <w:sz w:val="18"/>
          <w:szCs w:val="18"/>
        </w:rPr>
        <w:t xml:space="preserve">lub braku przynależności </w:t>
      </w:r>
      <w:r w:rsidR="00731025" w:rsidRPr="007C20FA">
        <w:rPr>
          <w:rFonts w:ascii="Verdana" w:hAnsi="Verdana"/>
          <w:b/>
          <w:sz w:val="18"/>
          <w:szCs w:val="18"/>
        </w:rPr>
        <w:t>do grupy kapitałowej</w:t>
      </w: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bookmarkEnd w:id="1"/>
    <w:p w:rsidR="00736246" w:rsidRPr="007C20FA" w:rsidRDefault="00B665A3" w:rsidP="00765DC6">
      <w:pPr>
        <w:contextualSpacing/>
        <w:jc w:val="both"/>
        <w:rPr>
          <w:rFonts w:ascii="Verdana" w:hAnsi="Verdana"/>
          <w:b/>
          <w:bCs/>
          <w:sz w:val="18"/>
          <w:szCs w:val="18"/>
        </w:rPr>
      </w:pPr>
      <w:r w:rsidRPr="007C20FA">
        <w:rPr>
          <w:rFonts w:ascii="Verdana" w:hAnsi="Verdana" w:cs="Arial"/>
          <w:b/>
          <w:sz w:val="18"/>
          <w:szCs w:val="18"/>
        </w:rPr>
        <w:t xml:space="preserve">Oświadczam, </w:t>
      </w:r>
      <w:r w:rsidR="005414C2" w:rsidRPr="007C20FA">
        <w:rPr>
          <w:rFonts w:ascii="Verdana" w:hAnsi="Verdana" w:cs="Arial"/>
          <w:b/>
          <w:sz w:val="18"/>
          <w:szCs w:val="18"/>
        </w:rPr>
        <w:t xml:space="preserve">że </w:t>
      </w:r>
      <w:r w:rsidR="005414C2" w:rsidRPr="007C20FA">
        <w:rPr>
          <w:rFonts w:ascii="Verdana" w:hAnsi="Verdana" w:cs="Arial"/>
          <w:b/>
          <w:sz w:val="18"/>
          <w:szCs w:val="18"/>
          <w:u w:val="single"/>
        </w:rPr>
        <w:t>n</w:t>
      </w:r>
      <w:r w:rsidRPr="007C20FA">
        <w:rPr>
          <w:rFonts w:ascii="Verdana" w:hAnsi="Verdana" w:cs="Arial"/>
          <w:b/>
          <w:sz w:val="18"/>
          <w:szCs w:val="18"/>
          <w:u w:val="single"/>
        </w:rPr>
        <w:t>ależ</w:t>
      </w:r>
      <w:r w:rsidR="005414C2" w:rsidRPr="007C20FA">
        <w:rPr>
          <w:rFonts w:ascii="Verdana" w:hAnsi="Verdana" w:cs="Arial"/>
          <w:b/>
          <w:sz w:val="18"/>
          <w:szCs w:val="18"/>
          <w:u w:val="single"/>
        </w:rPr>
        <w:t>ę</w:t>
      </w:r>
      <w:r w:rsidRPr="007C20FA">
        <w:rPr>
          <w:rFonts w:ascii="Verdana" w:hAnsi="Verdana" w:cs="Arial"/>
          <w:b/>
          <w:sz w:val="18"/>
          <w:szCs w:val="18"/>
          <w:u w:val="single"/>
        </w:rPr>
        <w:t xml:space="preserve"> / nie należ</w:t>
      </w:r>
      <w:r w:rsidR="005414C2" w:rsidRPr="007C20FA">
        <w:rPr>
          <w:rFonts w:ascii="Verdana" w:hAnsi="Verdana" w:cs="Arial"/>
          <w:b/>
          <w:sz w:val="18"/>
          <w:szCs w:val="18"/>
          <w:u w:val="single"/>
        </w:rPr>
        <w:t>ę</w:t>
      </w:r>
      <w:r w:rsidR="00EB4411" w:rsidRPr="007C20FA">
        <w:rPr>
          <w:rFonts w:ascii="Verdana" w:hAnsi="Verdana" w:cs="Arial"/>
          <w:b/>
          <w:sz w:val="18"/>
          <w:szCs w:val="18"/>
        </w:rPr>
        <w:t>*</w:t>
      </w:r>
      <w:r w:rsidRPr="007C20FA">
        <w:rPr>
          <w:rFonts w:ascii="Verdana" w:hAnsi="Verdana" w:cs="Arial"/>
          <w:b/>
          <w:sz w:val="18"/>
          <w:szCs w:val="18"/>
        </w:rPr>
        <w:t xml:space="preserve"> </w:t>
      </w:r>
      <w:r w:rsidRPr="007C20FA">
        <w:rPr>
          <w:rFonts w:ascii="Verdana" w:hAnsi="Verdana" w:cs="Arial"/>
          <w:sz w:val="18"/>
          <w:szCs w:val="18"/>
        </w:rPr>
        <w:t xml:space="preserve">do tej samej grupy kapitałowej w rozumieniu ustawy </w:t>
      </w:r>
      <w:r w:rsidR="0043419F" w:rsidRPr="007C20FA">
        <w:rPr>
          <w:rFonts w:ascii="Verdana" w:hAnsi="Verdana" w:cs="Arial"/>
          <w:sz w:val="18"/>
          <w:szCs w:val="18"/>
        </w:rPr>
        <w:br/>
      </w:r>
      <w:r w:rsidRPr="007C20FA">
        <w:rPr>
          <w:rFonts w:ascii="Verdana" w:hAnsi="Verdana" w:cs="Arial"/>
          <w:sz w:val="18"/>
          <w:szCs w:val="18"/>
        </w:rPr>
        <w:t>z dnia 16 lutego 2007</w:t>
      </w:r>
      <w:r w:rsidR="00422A6D" w:rsidRPr="007C20FA">
        <w:rPr>
          <w:rFonts w:ascii="Verdana" w:hAnsi="Verdana" w:cs="Arial"/>
          <w:sz w:val="18"/>
          <w:szCs w:val="18"/>
        </w:rPr>
        <w:t xml:space="preserve"> </w:t>
      </w:r>
      <w:r w:rsidRPr="007C20FA">
        <w:rPr>
          <w:rFonts w:ascii="Verdana" w:hAnsi="Verdana" w:cs="Arial"/>
          <w:sz w:val="18"/>
          <w:szCs w:val="18"/>
        </w:rPr>
        <w:t xml:space="preserve">r. o ochronie </w:t>
      </w:r>
      <w:r w:rsidR="0085126E" w:rsidRPr="007C20FA">
        <w:rPr>
          <w:rFonts w:ascii="Verdana" w:hAnsi="Verdana" w:cs="Arial"/>
          <w:sz w:val="18"/>
          <w:szCs w:val="18"/>
        </w:rPr>
        <w:t xml:space="preserve">konkurencji i </w:t>
      </w:r>
      <w:r w:rsidR="00542A38" w:rsidRPr="007C20FA">
        <w:rPr>
          <w:rFonts w:ascii="Verdana" w:hAnsi="Verdana" w:cs="Arial"/>
          <w:sz w:val="18"/>
          <w:szCs w:val="18"/>
        </w:rPr>
        <w:t>konsumentów (Dz. U. z 201</w:t>
      </w:r>
      <w:r w:rsidR="0085126E" w:rsidRPr="007C20FA">
        <w:rPr>
          <w:rFonts w:ascii="Verdana" w:hAnsi="Verdana" w:cs="Arial"/>
          <w:sz w:val="18"/>
          <w:szCs w:val="18"/>
        </w:rPr>
        <w:t>7</w:t>
      </w:r>
      <w:r w:rsidRPr="007C20FA">
        <w:rPr>
          <w:rFonts w:ascii="Verdana" w:hAnsi="Verdana" w:cs="Arial"/>
          <w:sz w:val="18"/>
          <w:szCs w:val="18"/>
        </w:rPr>
        <w:t xml:space="preserve"> r. poz. </w:t>
      </w:r>
      <w:r w:rsidR="0085126E" w:rsidRPr="007C20FA">
        <w:rPr>
          <w:rFonts w:ascii="Verdana" w:hAnsi="Verdana" w:cs="Arial"/>
          <w:sz w:val="18"/>
          <w:szCs w:val="18"/>
        </w:rPr>
        <w:t>229</w:t>
      </w:r>
      <w:r w:rsidRPr="007C20FA">
        <w:rPr>
          <w:rFonts w:ascii="Verdana" w:hAnsi="Verdana" w:cs="Arial"/>
          <w:sz w:val="18"/>
          <w:szCs w:val="18"/>
        </w:rPr>
        <w:t xml:space="preserve"> ze zm</w:t>
      </w:r>
      <w:r w:rsidR="00765DC6" w:rsidRPr="007C20FA">
        <w:rPr>
          <w:rFonts w:ascii="Verdana" w:hAnsi="Verdana" w:cs="Arial"/>
          <w:sz w:val="18"/>
          <w:szCs w:val="18"/>
        </w:rPr>
        <w:t>.</w:t>
      </w:r>
      <w:r w:rsidR="00EB4411" w:rsidRPr="007C20FA">
        <w:rPr>
          <w:rFonts w:ascii="Verdana" w:hAnsi="Verdana" w:cs="Arial"/>
          <w:sz w:val="18"/>
          <w:szCs w:val="18"/>
        </w:rPr>
        <w:t xml:space="preserve">) </w:t>
      </w:r>
      <w:r w:rsidR="00897AEC" w:rsidRPr="007C20FA">
        <w:rPr>
          <w:rFonts w:ascii="Verdana" w:hAnsi="Verdana" w:cs="Arial"/>
          <w:sz w:val="18"/>
          <w:szCs w:val="18"/>
        </w:rPr>
        <w:t>z </w:t>
      </w:r>
      <w:r w:rsidR="00EB4411" w:rsidRPr="007C20FA">
        <w:rPr>
          <w:rFonts w:ascii="Verdana" w:hAnsi="Verdana" w:cs="Arial"/>
          <w:sz w:val="18"/>
          <w:szCs w:val="18"/>
        </w:rPr>
        <w:t>innym</w:t>
      </w:r>
      <w:r w:rsidR="00EE76DD" w:rsidRPr="007C20FA">
        <w:rPr>
          <w:rFonts w:ascii="Verdana" w:hAnsi="Verdana" w:cs="Arial"/>
          <w:sz w:val="18"/>
          <w:szCs w:val="18"/>
        </w:rPr>
        <w:t>i</w:t>
      </w:r>
      <w:r w:rsidRPr="007C20FA">
        <w:rPr>
          <w:rFonts w:ascii="Verdana" w:hAnsi="Verdana" w:cs="Arial"/>
          <w:sz w:val="18"/>
          <w:szCs w:val="18"/>
        </w:rPr>
        <w:t xml:space="preserve"> Wykonawc</w:t>
      </w:r>
      <w:r w:rsidR="00EE76DD" w:rsidRPr="007C20FA">
        <w:rPr>
          <w:rFonts w:ascii="Verdana" w:hAnsi="Verdana" w:cs="Arial"/>
          <w:sz w:val="18"/>
          <w:szCs w:val="18"/>
        </w:rPr>
        <w:t>ami</w:t>
      </w:r>
      <w:r w:rsidR="00EB4411" w:rsidRPr="007C20FA">
        <w:rPr>
          <w:rFonts w:ascii="Verdana" w:hAnsi="Verdana" w:cs="Arial"/>
          <w:sz w:val="18"/>
          <w:szCs w:val="18"/>
        </w:rPr>
        <w:t xml:space="preserve"> wskazanym</w:t>
      </w:r>
      <w:r w:rsidR="00EE76DD" w:rsidRPr="007C20FA">
        <w:rPr>
          <w:rFonts w:ascii="Verdana" w:hAnsi="Verdana" w:cs="Arial"/>
          <w:sz w:val="18"/>
          <w:szCs w:val="18"/>
        </w:rPr>
        <w:t>i</w:t>
      </w:r>
      <w:r w:rsidRPr="007C20FA">
        <w:rPr>
          <w:rFonts w:ascii="Verdana" w:hAnsi="Verdana" w:cs="Arial"/>
          <w:sz w:val="18"/>
          <w:szCs w:val="18"/>
        </w:rPr>
        <w:t xml:space="preserve"> w</w:t>
      </w:r>
      <w:r w:rsidR="00FC40E1" w:rsidRPr="007C20FA">
        <w:rPr>
          <w:rFonts w:ascii="Verdana" w:hAnsi="Verdana" w:cs="Arial"/>
          <w:sz w:val="18"/>
          <w:szCs w:val="18"/>
        </w:rPr>
        <w:t xml:space="preserve"> zamieszczonej na stronie internetowej</w:t>
      </w:r>
      <w:r w:rsidR="005C5350" w:rsidRPr="007C20FA">
        <w:rPr>
          <w:rFonts w:ascii="Verdana" w:hAnsi="Verdana" w:cs="Arial"/>
          <w:sz w:val="18"/>
          <w:szCs w:val="18"/>
        </w:rPr>
        <w:t xml:space="preserve"> Zamawiającego</w:t>
      </w:r>
      <w:r w:rsidR="00FC40E1" w:rsidRPr="007C20FA">
        <w:rPr>
          <w:rFonts w:ascii="Verdana" w:hAnsi="Verdana" w:cs="Arial"/>
          <w:sz w:val="18"/>
          <w:szCs w:val="18"/>
        </w:rPr>
        <w:t xml:space="preserve"> informacji, o której mowa w art</w:t>
      </w:r>
      <w:r w:rsidRPr="007C20FA">
        <w:rPr>
          <w:rFonts w:ascii="Verdana" w:hAnsi="Verdana" w:cs="Arial"/>
          <w:sz w:val="18"/>
          <w:szCs w:val="18"/>
        </w:rPr>
        <w:t xml:space="preserve">. 86 ust. 5 ustawy z dnia 29 stycznia 2004 </w:t>
      </w:r>
      <w:r w:rsidR="00BB19A1" w:rsidRPr="007C20FA">
        <w:rPr>
          <w:rFonts w:ascii="Verdana" w:hAnsi="Verdana" w:cs="Arial"/>
          <w:sz w:val="18"/>
          <w:szCs w:val="18"/>
        </w:rPr>
        <w:t>r. Prawo</w:t>
      </w:r>
      <w:r w:rsidRPr="007C20FA">
        <w:rPr>
          <w:rFonts w:ascii="Verdana" w:hAnsi="Verdana" w:cs="Arial"/>
          <w:sz w:val="18"/>
          <w:szCs w:val="18"/>
        </w:rPr>
        <w:t xml:space="preserve"> zamówień publicznych</w:t>
      </w:r>
      <w:r w:rsidR="00897AEC" w:rsidRPr="007C20FA">
        <w:rPr>
          <w:rFonts w:ascii="Verdana" w:hAnsi="Verdana"/>
          <w:sz w:val="18"/>
          <w:szCs w:val="18"/>
        </w:rPr>
        <w:t xml:space="preserve"> (Dz. U. z </w:t>
      </w:r>
      <w:r w:rsidR="00932A91" w:rsidRPr="007C20FA">
        <w:rPr>
          <w:rFonts w:ascii="Verdana" w:hAnsi="Verdana"/>
          <w:sz w:val="18"/>
          <w:szCs w:val="18"/>
        </w:rPr>
        <w:t>2015 r.</w:t>
      </w:r>
      <w:r w:rsidRPr="007C20FA">
        <w:rPr>
          <w:rFonts w:ascii="Verdana" w:hAnsi="Verdana"/>
          <w:sz w:val="18"/>
          <w:szCs w:val="18"/>
        </w:rPr>
        <w:t xml:space="preserve"> poz. 2164 ze zm.)</w:t>
      </w:r>
      <w:r w:rsidR="009F332A" w:rsidRPr="007C20FA">
        <w:rPr>
          <w:rFonts w:ascii="Verdana" w:hAnsi="Verdana"/>
          <w:sz w:val="18"/>
          <w:szCs w:val="18"/>
        </w:rPr>
        <w:t xml:space="preserve">, </w:t>
      </w:r>
      <w:r w:rsidR="005414C2" w:rsidRPr="007C20FA">
        <w:rPr>
          <w:rFonts w:ascii="Verdana" w:hAnsi="Verdana"/>
          <w:sz w:val="18"/>
          <w:szCs w:val="18"/>
        </w:rPr>
        <w:t xml:space="preserve">którzy złożyli oferty w postępowaniu prowadzonym w trybie przetargu </w:t>
      </w:r>
      <w:r w:rsidR="006F32C6" w:rsidRPr="007C20FA">
        <w:rPr>
          <w:rFonts w:ascii="Verdana" w:hAnsi="Verdana"/>
          <w:sz w:val="18"/>
          <w:szCs w:val="18"/>
        </w:rPr>
        <w:t>nieograniczonego</w:t>
      </w:r>
      <w:r w:rsidR="005414C2" w:rsidRPr="007C20FA">
        <w:rPr>
          <w:rFonts w:ascii="Verdana" w:hAnsi="Verdana"/>
          <w:sz w:val="18"/>
          <w:szCs w:val="18"/>
        </w:rPr>
        <w:t xml:space="preserve"> pn.:</w:t>
      </w:r>
      <w:r w:rsidR="005414C2" w:rsidRPr="007C20FA">
        <w:rPr>
          <w:rFonts w:ascii="Verdana" w:hAnsi="Verdana"/>
          <w:b/>
          <w:sz w:val="18"/>
          <w:szCs w:val="18"/>
        </w:rPr>
        <w:t xml:space="preserve"> </w:t>
      </w:r>
      <w:r w:rsidR="00736246" w:rsidRPr="007C20FA">
        <w:rPr>
          <w:rFonts w:ascii="Verdana" w:hAnsi="Verdana"/>
          <w:b/>
          <w:sz w:val="18"/>
          <w:szCs w:val="18"/>
          <w:lang w:bidi="pl-PL"/>
        </w:rPr>
        <w:t>„</w:t>
      </w:r>
      <w:r w:rsidR="00FB7F46">
        <w:rPr>
          <w:rFonts w:ascii="Verdana" w:hAnsi="Verdana"/>
          <w:b/>
          <w:bCs/>
          <w:sz w:val="18"/>
          <w:szCs w:val="18"/>
        </w:rPr>
        <w:t>Budowa nowej siedziby Komisariatu Policji w Annopolu</w:t>
      </w:r>
      <w:r w:rsidR="00736246" w:rsidRPr="007C20FA">
        <w:rPr>
          <w:rFonts w:ascii="Verdana" w:hAnsi="Verdana"/>
          <w:b/>
          <w:bCs/>
          <w:sz w:val="18"/>
          <w:szCs w:val="18"/>
        </w:rPr>
        <w:t>”</w:t>
      </w:r>
    </w:p>
    <w:p w:rsidR="00CA5724" w:rsidRPr="007C20FA" w:rsidRDefault="00CA5724" w:rsidP="00765DC6">
      <w:pPr>
        <w:contextualSpacing/>
        <w:jc w:val="both"/>
        <w:rPr>
          <w:rFonts w:ascii="Verdana" w:hAnsi="Verdana"/>
          <w:b/>
          <w:bCs/>
          <w:sz w:val="18"/>
          <w:szCs w:val="18"/>
        </w:rPr>
      </w:pPr>
    </w:p>
    <w:p w:rsidR="0043419F" w:rsidRPr="007C20FA" w:rsidRDefault="0043419F" w:rsidP="00765DC6">
      <w:pPr>
        <w:contextualSpacing/>
        <w:jc w:val="both"/>
        <w:rPr>
          <w:rFonts w:ascii="Verdana" w:hAnsi="Verdana"/>
          <w:b/>
          <w:sz w:val="18"/>
          <w:szCs w:val="18"/>
          <w:lang w:bidi="pl-PL"/>
        </w:rPr>
      </w:pPr>
    </w:p>
    <w:p w:rsidR="0043419F" w:rsidRPr="007C20FA" w:rsidRDefault="0043419F" w:rsidP="00765DC6">
      <w:pPr>
        <w:contextualSpacing/>
        <w:jc w:val="both"/>
        <w:rPr>
          <w:rFonts w:ascii="Verdana" w:hAnsi="Verdana"/>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ind w:left="2832" w:firstLine="708"/>
        <w:contextualSpacing/>
        <w:jc w:val="both"/>
        <w:rPr>
          <w:rFonts w:ascii="Verdana" w:hAnsi="Verdana"/>
          <w:sz w:val="18"/>
          <w:szCs w:val="18"/>
        </w:rPr>
      </w:pPr>
      <w:r w:rsidRPr="007C20FA">
        <w:rPr>
          <w:rFonts w:ascii="Verdana" w:hAnsi="Verdana"/>
          <w:sz w:val="18"/>
          <w:szCs w:val="18"/>
        </w:rPr>
        <w:t>............................................................................</w:t>
      </w:r>
      <w:r w:rsidR="00932A91" w:rsidRPr="007C20FA">
        <w:rPr>
          <w:rFonts w:ascii="Verdana" w:hAnsi="Verdana"/>
          <w:sz w:val="18"/>
          <w:szCs w:val="18"/>
        </w:rPr>
        <w:t>.................</w:t>
      </w:r>
    </w:p>
    <w:p w:rsidR="00731025" w:rsidRPr="007C20FA" w:rsidRDefault="00AF2A9C" w:rsidP="00765DC6">
      <w:pPr>
        <w:ind w:left="3540"/>
        <w:contextualSpacing/>
        <w:jc w:val="both"/>
        <w:rPr>
          <w:rFonts w:ascii="Verdana" w:hAnsi="Verdana"/>
          <w:i/>
          <w:sz w:val="14"/>
          <w:szCs w:val="14"/>
        </w:rPr>
      </w:pPr>
      <w:r w:rsidRPr="007C20FA">
        <w:rPr>
          <w:rFonts w:ascii="Verdana" w:hAnsi="Verdana"/>
          <w:i/>
          <w:sz w:val="14"/>
          <w:szCs w:val="14"/>
        </w:rPr>
        <w:t xml:space="preserve">         </w:t>
      </w:r>
      <w:r w:rsidR="00731025" w:rsidRPr="007C20FA">
        <w:rPr>
          <w:rFonts w:ascii="Verdana" w:hAnsi="Verdana"/>
          <w:i/>
          <w:sz w:val="14"/>
          <w:szCs w:val="14"/>
        </w:rPr>
        <w:t>(data i czytelny podpis upoważnionego przedstawiciela Wykonawcy)*</w:t>
      </w:r>
      <w:r w:rsidR="00EB4411" w:rsidRPr="007C20FA">
        <w:rPr>
          <w:rFonts w:ascii="Verdana" w:hAnsi="Verdana"/>
          <w:i/>
          <w:sz w:val="14"/>
          <w:szCs w:val="14"/>
        </w:rPr>
        <w:t>*</w:t>
      </w:r>
    </w:p>
    <w:p w:rsidR="00D44D1E" w:rsidRPr="007C20FA" w:rsidRDefault="00D44D1E" w:rsidP="00765DC6">
      <w:pPr>
        <w:pStyle w:val="Akapitzlist"/>
        <w:ind w:left="284" w:hanging="284"/>
        <w:contextualSpacing/>
        <w:jc w:val="both"/>
        <w:rPr>
          <w:rFonts w:ascii="Verdana" w:hAnsi="Verdana"/>
          <w:b/>
          <w:iCs/>
          <w:sz w:val="18"/>
          <w:szCs w:val="18"/>
        </w:rPr>
      </w:pPr>
    </w:p>
    <w:p w:rsidR="00731025" w:rsidRPr="007C20FA" w:rsidRDefault="003F1C0E" w:rsidP="00765DC6">
      <w:pPr>
        <w:pStyle w:val="Akapitzlist"/>
        <w:ind w:left="284" w:hanging="284"/>
        <w:contextualSpacing/>
        <w:jc w:val="both"/>
        <w:rPr>
          <w:rFonts w:ascii="Verdana" w:hAnsi="Verdana"/>
          <w:b/>
          <w:iCs/>
          <w:sz w:val="18"/>
          <w:szCs w:val="18"/>
        </w:rPr>
      </w:pPr>
      <w:r w:rsidRPr="007C20FA">
        <w:rPr>
          <w:rFonts w:ascii="Verdana" w:hAnsi="Verdana"/>
          <w:b/>
          <w:iCs/>
          <w:sz w:val="18"/>
          <w:szCs w:val="18"/>
        </w:rPr>
        <w:t>*- niepotrzebne skreślić</w:t>
      </w:r>
    </w:p>
    <w:p w:rsidR="00081A7F" w:rsidRPr="007C20FA" w:rsidRDefault="00EB4411" w:rsidP="00765DC6">
      <w:pPr>
        <w:contextualSpacing/>
        <w:jc w:val="both"/>
        <w:rPr>
          <w:rFonts w:ascii="Verdana" w:hAnsi="Verdana"/>
          <w:b/>
          <w:iCs/>
          <w:sz w:val="18"/>
          <w:szCs w:val="18"/>
        </w:rPr>
      </w:pPr>
      <w:r w:rsidRPr="007C20FA">
        <w:rPr>
          <w:rFonts w:ascii="Verdana" w:hAnsi="Verdana"/>
          <w:b/>
          <w:iCs/>
          <w:sz w:val="18"/>
          <w:szCs w:val="18"/>
        </w:rPr>
        <w:t>*</w:t>
      </w:r>
      <w:r w:rsidR="00731025" w:rsidRPr="007C20FA">
        <w:rPr>
          <w:rFonts w:ascii="Verdana" w:hAnsi="Verdana"/>
          <w:b/>
          <w:iCs/>
          <w:sz w:val="18"/>
          <w:szCs w:val="18"/>
        </w:rPr>
        <w:t>*</w:t>
      </w:r>
      <w:r w:rsidR="00081A7F" w:rsidRPr="007C20FA">
        <w:rPr>
          <w:rFonts w:ascii="Verdana" w:hAnsi="Verdana"/>
          <w:b/>
          <w:iCs/>
          <w:sz w:val="18"/>
          <w:szCs w:val="18"/>
        </w:rPr>
        <w:t>W przypadku złożenia podpisu przez osobę(y) upełnomocnioną(e) musi zostać załączone pisemne pełnomocnictwo w oryginale lub kopii potwierdzonej za zgodność przez notariusza.</w:t>
      </w:r>
    </w:p>
    <w:p w:rsidR="00731025" w:rsidRPr="007C20FA" w:rsidRDefault="00731025" w:rsidP="00765DC6">
      <w:pPr>
        <w:contextualSpacing/>
        <w:jc w:val="both"/>
        <w:rPr>
          <w:rFonts w:ascii="Verdana" w:hAnsi="Verdana"/>
          <w:b/>
          <w:iCs/>
          <w:sz w:val="18"/>
          <w:szCs w:val="18"/>
        </w:rPr>
      </w:pPr>
    </w:p>
    <w:p w:rsidR="00731025" w:rsidRPr="007C20FA" w:rsidRDefault="00731025" w:rsidP="00765DC6">
      <w:pPr>
        <w:pStyle w:val="Nagwek2"/>
        <w:contextualSpacing/>
        <w:jc w:val="both"/>
        <w:rPr>
          <w:rFonts w:ascii="Verdana" w:hAnsi="Verdana"/>
          <w:i w:val="0"/>
          <w:sz w:val="18"/>
          <w:szCs w:val="18"/>
          <w:u w:val="none"/>
        </w:rPr>
      </w:pPr>
      <w:r w:rsidRPr="007C20FA">
        <w:rPr>
          <w:rFonts w:ascii="Verdana" w:hAnsi="Verdana"/>
          <w:i w:val="0"/>
          <w:sz w:val="18"/>
          <w:szCs w:val="18"/>
          <w:u w:val="none"/>
        </w:rPr>
        <w:br/>
      </w:r>
      <w:r w:rsidRPr="007C20FA">
        <w:rPr>
          <w:rFonts w:ascii="Verdana" w:hAnsi="Verdana"/>
          <w:i w:val="0"/>
          <w:sz w:val="18"/>
          <w:szCs w:val="18"/>
          <w:u w:val="none"/>
        </w:rPr>
        <w:br/>
      </w:r>
    </w:p>
    <w:p w:rsidR="00731025" w:rsidRPr="007C20FA" w:rsidRDefault="00C8037F" w:rsidP="00765DC6">
      <w:pPr>
        <w:pStyle w:val="Nagwek2"/>
        <w:contextualSpacing/>
        <w:jc w:val="both"/>
        <w:rPr>
          <w:rFonts w:ascii="Verdana" w:hAnsi="Verdana"/>
          <w:i w:val="0"/>
          <w:sz w:val="18"/>
          <w:szCs w:val="18"/>
          <w:u w:val="none"/>
        </w:rPr>
      </w:pPr>
      <w:r w:rsidRPr="007C20FA">
        <w:rPr>
          <w:rFonts w:ascii="Verdana" w:hAnsi="Verdana"/>
          <w:i w:val="0"/>
          <w:sz w:val="18"/>
          <w:szCs w:val="18"/>
          <w:u w:val="none"/>
        </w:rPr>
        <w:t>UWAGA!</w:t>
      </w:r>
    </w:p>
    <w:p w:rsidR="00731025" w:rsidRPr="007C20FA" w:rsidRDefault="00731025" w:rsidP="00765DC6">
      <w:pPr>
        <w:pStyle w:val="Nagwek2"/>
        <w:contextualSpacing/>
        <w:jc w:val="both"/>
        <w:rPr>
          <w:rFonts w:ascii="Verdana" w:hAnsi="Verdana"/>
          <w:i w:val="0"/>
          <w:sz w:val="18"/>
          <w:szCs w:val="18"/>
          <w:u w:val="none"/>
        </w:rPr>
      </w:pPr>
    </w:p>
    <w:p w:rsidR="002F36EF" w:rsidRPr="007C20FA" w:rsidRDefault="00EA302C" w:rsidP="00765DC6">
      <w:pPr>
        <w:pStyle w:val="Akapitzlist"/>
        <w:numPr>
          <w:ilvl w:val="0"/>
          <w:numId w:val="25"/>
        </w:numPr>
        <w:contextualSpacing/>
        <w:jc w:val="both"/>
        <w:rPr>
          <w:rFonts w:ascii="Verdana" w:hAnsi="Verdana" w:cs="Arial"/>
          <w:b/>
          <w:sz w:val="18"/>
          <w:szCs w:val="18"/>
        </w:rPr>
      </w:pPr>
      <w:r w:rsidRPr="007C20FA">
        <w:rPr>
          <w:rFonts w:ascii="Verdana" w:hAnsi="Verdana"/>
          <w:sz w:val="18"/>
          <w:szCs w:val="18"/>
        </w:rPr>
        <w:t>Oświadczenie o przynależności lub braku przynależności do tej samej grupy kapitałowej” -</w:t>
      </w:r>
      <w:r w:rsidRPr="007C20FA">
        <w:rPr>
          <w:rFonts w:ascii="Verdana" w:hAnsi="Verdana"/>
          <w:bCs/>
          <w:sz w:val="18"/>
          <w:szCs w:val="18"/>
        </w:rPr>
        <w:t xml:space="preserve">  Wykonawca w</w:t>
      </w:r>
      <w:r w:rsidRPr="007C20FA">
        <w:rPr>
          <w:rFonts w:ascii="Verdana" w:hAnsi="Verdana"/>
          <w:b/>
          <w:bCs/>
          <w:sz w:val="18"/>
          <w:szCs w:val="18"/>
        </w:rPr>
        <w:t xml:space="preserve"> terminie 3 dni od dnia zamieszczenia na stronie internetowej KWP </w:t>
      </w:r>
      <w:r w:rsidRPr="007C20FA">
        <w:rPr>
          <w:rFonts w:ascii="Verdana" w:hAnsi="Verdana"/>
          <w:b/>
          <w:bCs/>
          <w:sz w:val="18"/>
          <w:szCs w:val="18"/>
        </w:rPr>
        <w:br/>
        <w:t xml:space="preserve">w Lublinie </w:t>
      </w:r>
      <w:r w:rsidRPr="007C20FA">
        <w:rPr>
          <w:rFonts w:ascii="Verdana" w:hAnsi="Verdana"/>
          <w:bCs/>
          <w:sz w:val="18"/>
          <w:szCs w:val="18"/>
        </w:rPr>
        <w:t>informacji o której mowa w art. 86 ust 5 ustawy</w:t>
      </w:r>
      <w:r w:rsidRPr="007C20FA">
        <w:rPr>
          <w:rFonts w:ascii="Verdana" w:hAnsi="Verdana"/>
          <w:b/>
          <w:bCs/>
          <w:sz w:val="18"/>
          <w:szCs w:val="18"/>
        </w:rPr>
        <w:t xml:space="preserve"> </w:t>
      </w:r>
      <w:r w:rsidRPr="007C20FA">
        <w:rPr>
          <w:rFonts w:ascii="Verdana" w:hAnsi="Verdana"/>
          <w:sz w:val="18"/>
          <w:szCs w:val="18"/>
        </w:rPr>
        <w:t>przekazuje Zamawiającemu oświadczenie o przynależności lub braku przynależności do tej samej grupy kapitałowej.</w:t>
      </w:r>
    </w:p>
    <w:p w:rsidR="0043419F" w:rsidRPr="007C20FA" w:rsidRDefault="0043419F" w:rsidP="00765DC6">
      <w:pPr>
        <w:pStyle w:val="Akapitzlist"/>
        <w:numPr>
          <w:ilvl w:val="0"/>
          <w:numId w:val="25"/>
        </w:numPr>
        <w:contextualSpacing/>
        <w:jc w:val="both"/>
        <w:rPr>
          <w:rFonts w:ascii="Verdana" w:hAnsi="Verdana" w:cs="Arial"/>
          <w:b/>
          <w:sz w:val="18"/>
          <w:szCs w:val="18"/>
        </w:rPr>
      </w:pPr>
      <w:r w:rsidRPr="007C20FA">
        <w:rPr>
          <w:rFonts w:ascii="Verdana" w:hAnsi="Verdana"/>
          <w:b/>
          <w:sz w:val="18"/>
          <w:szCs w:val="18"/>
        </w:rPr>
        <w:t>Wraz ze złożeniem oświadczenia, wykonawca może prz</w:t>
      </w:r>
      <w:r w:rsidR="0090634F" w:rsidRPr="007C20FA">
        <w:rPr>
          <w:rFonts w:ascii="Verdana" w:hAnsi="Verdana"/>
          <w:b/>
          <w:sz w:val="18"/>
          <w:szCs w:val="18"/>
        </w:rPr>
        <w:t xml:space="preserve">edstawić dowody, </w:t>
      </w:r>
      <w:r w:rsidR="002F36EF" w:rsidRPr="007C20FA">
        <w:rPr>
          <w:rFonts w:ascii="Verdana" w:hAnsi="Verdana"/>
          <w:b/>
          <w:sz w:val="18"/>
          <w:szCs w:val="18"/>
        </w:rPr>
        <w:t xml:space="preserve">że powiązania </w:t>
      </w:r>
      <w:r w:rsidRPr="007C20FA">
        <w:rPr>
          <w:rFonts w:ascii="Verdana" w:hAnsi="Verdana"/>
          <w:b/>
          <w:sz w:val="18"/>
          <w:szCs w:val="18"/>
        </w:rPr>
        <w:t>z innym wykonawcą nie prowadzą do zakłócenia konkurencji w niniejszym postępowaniu.</w:t>
      </w:r>
    </w:p>
    <w:p w:rsidR="005414C2" w:rsidRPr="007C20FA" w:rsidRDefault="005414C2" w:rsidP="00765DC6">
      <w:pPr>
        <w:contextualSpacing/>
        <w:jc w:val="both"/>
        <w:rPr>
          <w:rFonts w:ascii="Verdana" w:hAnsi="Verdana"/>
          <w:b/>
          <w:sz w:val="18"/>
          <w:szCs w:val="18"/>
        </w:rPr>
      </w:pPr>
    </w:p>
    <w:p w:rsidR="00D64540" w:rsidRPr="007C20FA" w:rsidRDefault="00D64540" w:rsidP="00765DC6">
      <w:pPr>
        <w:contextualSpacing/>
        <w:jc w:val="both"/>
        <w:rPr>
          <w:rFonts w:ascii="Verdana" w:hAnsi="Verdana"/>
          <w:b/>
          <w:sz w:val="18"/>
          <w:szCs w:val="18"/>
        </w:rPr>
      </w:pPr>
    </w:p>
    <w:p w:rsidR="00D64540" w:rsidRPr="007C20FA" w:rsidRDefault="00D64540" w:rsidP="00765DC6">
      <w:pPr>
        <w:pStyle w:val="Tekstpodstawowy"/>
        <w:contextualSpacing/>
        <w:jc w:val="both"/>
        <w:rPr>
          <w:rFonts w:ascii="Verdana" w:hAnsi="Verdana"/>
          <w:b/>
          <w:sz w:val="18"/>
          <w:szCs w:val="18"/>
        </w:rPr>
      </w:pPr>
    </w:p>
    <w:p w:rsidR="00D64540" w:rsidRPr="007C20FA" w:rsidRDefault="00D64540" w:rsidP="00765DC6">
      <w:pPr>
        <w:contextualSpacing/>
        <w:jc w:val="both"/>
        <w:rPr>
          <w:rFonts w:ascii="Verdana" w:hAnsi="Verdana"/>
          <w:b/>
          <w:sz w:val="18"/>
          <w:szCs w:val="18"/>
        </w:rPr>
      </w:pPr>
    </w:p>
    <w:p w:rsidR="00D64540" w:rsidRPr="007C20FA" w:rsidRDefault="00D64540" w:rsidP="00765DC6">
      <w:pPr>
        <w:contextualSpacing/>
        <w:jc w:val="both"/>
        <w:rPr>
          <w:rFonts w:ascii="Verdana" w:hAnsi="Verdana"/>
          <w:b/>
          <w:sz w:val="18"/>
          <w:szCs w:val="18"/>
        </w:rPr>
      </w:pPr>
    </w:p>
    <w:p w:rsidR="00D64540" w:rsidRPr="007C20FA" w:rsidRDefault="00D64540" w:rsidP="00765DC6">
      <w:pPr>
        <w:contextualSpacing/>
        <w:jc w:val="both"/>
        <w:rPr>
          <w:rFonts w:ascii="Verdana" w:hAnsi="Verdana"/>
          <w:b/>
          <w:sz w:val="18"/>
          <w:szCs w:val="18"/>
        </w:rPr>
      </w:pPr>
    </w:p>
    <w:p w:rsidR="00932A91" w:rsidRPr="007C20FA" w:rsidRDefault="00932A91" w:rsidP="00765DC6">
      <w:pPr>
        <w:contextualSpacing/>
        <w:jc w:val="both"/>
        <w:rPr>
          <w:rFonts w:ascii="Verdana" w:hAnsi="Verdana"/>
          <w:b/>
          <w:sz w:val="18"/>
          <w:szCs w:val="18"/>
        </w:rPr>
      </w:pPr>
    </w:p>
    <w:p w:rsidR="006F7751" w:rsidRPr="007C20FA" w:rsidRDefault="006F7751" w:rsidP="00765DC6">
      <w:pPr>
        <w:contextualSpacing/>
        <w:jc w:val="right"/>
        <w:rPr>
          <w:rFonts w:ascii="Verdana" w:hAnsi="Verdana"/>
          <w:b/>
          <w:sz w:val="18"/>
          <w:szCs w:val="18"/>
        </w:rPr>
      </w:pPr>
    </w:p>
    <w:p w:rsidR="006F7751" w:rsidRDefault="006F7751" w:rsidP="00765DC6">
      <w:pPr>
        <w:contextualSpacing/>
        <w:jc w:val="right"/>
        <w:rPr>
          <w:rFonts w:ascii="Verdana" w:hAnsi="Verdana"/>
          <w:b/>
          <w:sz w:val="18"/>
          <w:szCs w:val="18"/>
        </w:rPr>
      </w:pPr>
    </w:p>
    <w:p w:rsidR="00FB7F46" w:rsidRPr="007C20FA" w:rsidRDefault="00FB7F46" w:rsidP="00765DC6">
      <w:pPr>
        <w:contextualSpacing/>
        <w:jc w:val="right"/>
        <w:rPr>
          <w:rFonts w:ascii="Verdana" w:hAnsi="Verdana"/>
          <w:b/>
          <w:sz w:val="18"/>
          <w:szCs w:val="18"/>
        </w:rPr>
      </w:pPr>
    </w:p>
    <w:p w:rsidR="00AF2A9C" w:rsidRPr="007C20FA" w:rsidRDefault="00AF2A9C" w:rsidP="00765DC6">
      <w:pPr>
        <w:contextualSpacing/>
        <w:rPr>
          <w:rFonts w:ascii="Verdana" w:hAnsi="Verdana"/>
          <w:b/>
          <w:sz w:val="18"/>
          <w:szCs w:val="18"/>
        </w:rPr>
      </w:pPr>
    </w:p>
    <w:p w:rsidR="00D64540" w:rsidRPr="007C20FA" w:rsidRDefault="006B141D" w:rsidP="00765DC6">
      <w:pPr>
        <w:contextualSpacing/>
        <w:jc w:val="right"/>
        <w:rPr>
          <w:rFonts w:ascii="Verdana" w:hAnsi="Verdana"/>
          <w:b/>
          <w:sz w:val="18"/>
          <w:szCs w:val="18"/>
        </w:rPr>
      </w:pPr>
      <w:r w:rsidRPr="007C20FA">
        <w:rPr>
          <w:rFonts w:ascii="Verdana" w:hAnsi="Verdana"/>
          <w:b/>
          <w:sz w:val="18"/>
          <w:szCs w:val="18"/>
        </w:rPr>
        <w:lastRenderedPageBreak/>
        <w:t>Załącznik nr 6</w:t>
      </w:r>
    </w:p>
    <w:p w:rsidR="00B06B8F" w:rsidRPr="007C20FA" w:rsidRDefault="00B06B8F" w:rsidP="00765DC6">
      <w:pPr>
        <w:jc w:val="both"/>
        <w:rPr>
          <w:rFonts w:ascii="Verdana" w:hAnsi="Verdana" w:cs="Arial"/>
          <w:b/>
          <w:sz w:val="18"/>
          <w:szCs w:val="18"/>
        </w:rPr>
      </w:pPr>
      <w:r w:rsidRPr="007C20FA">
        <w:rPr>
          <w:rFonts w:ascii="Verdana" w:hAnsi="Verdana" w:cs="Arial"/>
          <w:b/>
          <w:sz w:val="18"/>
          <w:szCs w:val="18"/>
        </w:rPr>
        <w:t>Wykonawca:</w:t>
      </w:r>
    </w:p>
    <w:p w:rsidR="00B06B8F" w:rsidRPr="007C20FA" w:rsidRDefault="00B06B8F" w:rsidP="00765DC6">
      <w:pPr>
        <w:ind w:right="5954"/>
        <w:jc w:val="both"/>
        <w:rPr>
          <w:rFonts w:ascii="Verdana" w:hAnsi="Verdana" w:cs="Arial"/>
          <w:sz w:val="18"/>
          <w:szCs w:val="18"/>
        </w:rPr>
      </w:pPr>
      <w:r w:rsidRPr="007C20FA">
        <w:rPr>
          <w:rFonts w:ascii="Verdana" w:hAnsi="Verdana" w:cs="Arial"/>
          <w:sz w:val="18"/>
          <w:szCs w:val="18"/>
        </w:rPr>
        <w:t>…………………………………………………………………………………………………………………………………..</w:t>
      </w:r>
    </w:p>
    <w:p w:rsidR="00B06B8F" w:rsidRPr="007C20FA" w:rsidRDefault="00B06B8F" w:rsidP="00765DC6">
      <w:pPr>
        <w:ind w:right="5953"/>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B06B8F" w:rsidRPr="007C20FA" w:rsidRDefault="00B06B8F" w:rsidP="00765DC6">
      <w:pPr>
        <w:jc w:val="both"/>
        <w:rPr>
          <w:rFonts w:ascii="Verdana" w:hAnsi="Verdana" w:cs="Arial"/>
          <w:sz w:val="18"/>
          <w:szCs w:val="18"/>
          <w:u w:val="single"/>
        </w:rPr>
      </w:pPr>
      <w:r w:rsidRPr="007C20FA">
        <w:rPr>
          <w:rFonts w:ascii="Verdana" w:hAnsi="Verdana" w:cs="Arial"/>
          <w:sz w:val="18"/>
          <w:szCs w:val="18"/>
          <w:u w:val="single"/>
        </w:rPr>
        <w:t>reprezentowany przez:</w:t>
      </w:r>
    </w:p>
    <w:p w:rsidR="00B06B8F" w:rsidRPr="007C20FA" w:rsidRDefault="00B06B8F" w:rsidP="00765DC6">
      <w:pPr>
        <w:jc w:val="both"/>
        <w:rPr>
          <w:rFonts w:ascii="Verdana" w:hAnsi="Verdana" w:cs="Arial"/>
          <w:sz w:val="18"/>
          <w:szCs w:val="18"/>
          <w:u w:val="single"/>
        </w:rPr>
      </w:pPr>
    </w:p>
    <w:p w:rsidR="00B06B8F" w:rsidRPr="007C20FA" w:rsidRDefault="00B06B8F" w:rsidP="00765DC6">
      <w:pPr>
        <w:ind w:right="5954"/>
        <w:jc w:val="both"/>
        <w:rPr>
          <w:rFonts w:ascii="Verdana" w:hAnsi="Verdana" w:cs="Arial"/>
          <w:sz w:val="18"/>
          <w:szCs w:val="18"/>
        </w:rPr>
      </w:pPr>
      <w:r w:rsidRPr="007C20FA">
        <w:rPr>
          <w:rFonts w:ascii="Verdana" w:hAnsi="Verdana" w:cs="Arial"/>
          <w:sz w:val="18"/>
          <w:szCs w:val="18"/>
        </w:rPr>
        <w:t>…………………………………………………………………………………………………………………………………</w:t>
      </w:r>
    </w:p>
    <w:p w:rsidR="00B06B8F" w:rsidRPr="007C20FA" w:rsidRDefault="00B06B8F" w:rsidP="00765DC6">
      <w:pPr>
        <w:ind w:right="5953"/>
        <w:jc w:val="both"/>
        <w:rPr>
          <w:rFonts w:ascii="Verdana" w:hAnsi="Verdana" w:cs="Arial"/>
          <w:i/>
          <w:sz w:val="18"/>
          <w:szCs w:val="18"/>
        </w:rPr>
      </w:pPr>
      <w:r w:rsidRPr="007C20FA">
        <w:rPr>
          <w:rFonts w:ascii="Verdana" w:hAnsi="Verdana" w:cs="Arial"/>
          <w:i/>
          <w:sz w:val="18"/>
          <w:szCs w:val="18"/>
        </w:rPr>
        <w:t>(imię, nazwisko, stanowisko/podstawa do reprezentacji)</w:t>
      </w:r>
    </w:p>
    <w:p w:rsidR="006B141D" w:rsidRPr="007C20FA" w:rsidRDefault="006B141D" w:rsidP="00765DC6">
      <w:pPr>
        <w:contextualSpacing/>
        <w:jc w:val="both"/>
        <w:rPr>
          <w:rFonts w:ascii="Verdana" w:hAnsi="Verdana"/>
          <w:b/>
          <w:sz w:val="18"/>
          <w:szCs w:val="18"/>
        </w:rPr>
      </w:pPr>
    </w:p>
    <w:p w:rsidR="00B06B8F" w:rsidRPr="007C20FA" w:rsidRDefault="00B06B8F" w:rsidP="00765DC6">
      <w:pPr>
        <w:shd w:val="clear" w:color="auto" w:fill="FFFFFF"/>
        <w:jc w:val="center"/>
        <w:rPr>
          <w:rFonts w:ascii="Verdana" w:hAnsi="Verdana"/>
          <w:b/>
          <w:spacing w:val="-3"/>
          <w:sz w:val="18"/>
          <w:szCs w:val="18"/>
        </w:rPr>
      </w:pPr>
      <w:r w:rsidRPr="007C20FA">
        <w:rPr>
          <w:rFonts w:ascii="Verdana" w:hAnsi="Verdana"/>
          <w:b/>
          <w:spacing w:val="-3"/>
          <w:sz w:val="18"/>
          <w:szCs w:val="18"/>
        </w:rPr>
        <w:t>Oświadczenie Wykonawcy/ Podwykonawcy</w:t>
      </w:r>
    </w:p>
    <w:p w:rsidR="00B06B8F" w:rsidRPr="007C20FA" w:rsidRDefault="00B06B8F" w:rsidP="00765DC6">
      <w:pPr>
        <w:shd w:val="clear" w:color="auto" w:fill="FFFFFF"/>
        <w:jc w:val="center"/>
        <w:rPr>
          <w:rFonts w:ascii="Verdana" w:hAnsi="Verdana"/>
          <w:b/>
          <w:spacing w:val="-3"/>
          <w:sz w:val="18"/>
          <w:szCs w:val="18"/>
        </w:rPr>
      </w:pPr>
    </w:p>
    <w:p w:rsidR="00B06B8F" w:rsidRPr="007C20FA" w:rsidRDefault="00B06B8F" w:rsidP="00765DC6">
      <w:pPr>
        <w:shd w:val="clear" w:color="auto" w:fill="FFFFFF"/>
        <w:jc w:val="center"/>
        <w:rPr>
          <w:rFonts w:ascii="Verdana" w:hAnsi="Verdana"/>
          <w:b/>
          <w:spacing w:val="-3"/>
          <w:sz w:val="18"/>
          <w:szCs w:val="18"/>
        </w:rPr>
      </w:pPr>
      <w:r w:rsidRPr="007C20FA">
        <w:rPr>
          <w:rFonts w:ascii="Verdana" w:hAnsi="Verdana"/>
          <w:b/>
          <w:spacing w:val="-3"/>
          <w:sz w:val="18"/>
          <w:szCs w:val="18"/>
        </w:rPr>
        <w:t>dotyczące spełniania wymogów Zamawiającego w zakresie zatrudnienia</w:t>
      </w:r>
    </w:p>
    <w:p w:rsidR="00B06B8F" w:rsidRPr="007C20FA" w:rsidRDefault="00B06B8F" w:rsidP="00765DC6">
      <w:pPr>
        <w:contextualSpacing/>
        <w:jc w:val="center"/>
        <w:rPr>
          <w:rFonts w:ascii="Verdana" w:hAnsi="Verdana"/>
          <w:b/>
          <w:spacing w:val="-3"/>
          <w:sz w:val="18"/>
          <w:szCs w:val="18"/>
        </w:rPr>
      </w:pPr>
      <w:r w:rsidRPr="007C20FA">
        <w:rPr>
          <w:rFonts w:ascii="Verdana" w:hAnsi="Verdana"/>
          <w:b/>
          <w:spacing w:val="-3"/>
          <w:sz w:val="18"/>
          <w:szCs w:val="18"/>
        </w:rPr>
        <w:t>w postępowaniu pn.:</w:t>
      </w:r>
    </w:p>
    <w:p w:rsidR="0085126E" w:rsidRPr="007C20FA" w:rsidRDefault="0085126E" w:rsidP="00765DC6">
      <w:pPr>
        <w:contextualSpacing/>
        <w:jc w:val="center"/>
        <w:rPr>
          <w:rFonts w:ascii="Verdana" w:hAnsi="Verdana"/>
          <w:b/>
          <w:spacing w:val="-3"/>
          <w:sz w:val="18"/>
          <w:szCs w:val="18"/>
        </w:rPr>
      </w:pPr>
    </w:p>
    <w:p w:rsidR="00B06B8F" w:rsidRPr="007C20FA" w:rsidRDefault="00FB7F46" w:rsidP="00765DC6">
      <w:pPr>
        <w:contextualSpacing/>
        <w:jc w:val="center"/>
        <w:rPr>
          <w:rFonts w:ascii="Verdana" w:hAnsi="Verdana"/>
          <w:b/>
          <w:bCs/>
          <w:sz w:val="18"/>
          <w:szCs w:val="18"/>
        </w:rPr>
      </w:pPr>
      <w:r w:rsidRPr="007C20FA">
        <w:rPr>
          <w:rFonts w:ascii="Verdana" w:hAnsi="Verdana"/>
          <w:b/>
          <w:sz w:val="18"/>
          <w:szCs w:val="18"/>
          <w:lang w:bidi="pl-PL"/>
        </w:rPr>
        <w:t>„</w:t>
      </w:r>
      <w:r>
        <w:rPr>
          <w:rFonts w:ascii="Verdana" w:hAnsi="Verdana"/>
          <w:b/>
          <w:bCs/>
          <w:sz w:val="18"/>
          <w:szCs w:val="18"/>
        </w:rPr>
        <w:t>Budowa nowej siedziby Komisariatu Policji w Annopolu</w:t>
      </w:r>
      <w:r w:rsidRPr="007C20FA">
        <w:rPr>
          <w:rFonts w:ascii="Verdana" w:hAnsi="Verdana"/>
          <w:b/>
          <w:bCs/>
          <w:sz w:val="18"/>
          <w:szCs w:val="18"/>
        </w:rPr>
        <w:t>”</w:t>
      </w:r>
    </w:p>
    <w:p w:rsidR="00B06B8F" w:rsidRPr="007C20FA" w:rsidRDefault="00B06B8F" w:rsidP="00765DC6">
      <w:pPr>
        <w:contextualSpacing/>
        <w:jc w:val="both"/>
        <w:rPr>
          <w:rFonts w:ascii="Verdana" w:hAnsi="Verdana"/>
          <w:b/>
          <w:sz w:val="18"/>
          <w:szCs w:val="18"/>
        </w:rPr>
      </w:pPr>
    </w:p>
    <w:p w:rsidR="00B06B8F" w:rsidRPr="007C20FA" w:rsidRDefault="00B06B8F" w:rsidP="00765DC6">
      <w:pPr>
        <w:contextualSpacing/>
        <w:jc w:val="both"/>
        <w:rPr>
          <w:rFonts w:ascii="Verdana" w:hAnsi="Verdana"/>
          <w:b/>
          <w:sz w:val="18"/>
          <w:szCs w:val="18"/>
        </w:rPr>
      </w:pPr>
    </w:p>
    <w:p w:rsidR="00B06B8F" w:rsidRPr="007C20FA" w:rsidRDefault="00B06B8F" w:rsidP="00765DC6">
      <w:pPr>
        <w:contextualSpacing/>
        <w:jc w:val="both"/>
        <w:rPr>
          <w:sz w:val="18"/>
          <w:szCs w:val="18"/>
        </w:rPr>
      </w:pPr>
    </w:p>
    <w:p w:rsidR="00B06B8F" w:rsidRPr="001E49C5" w:rsidRDefault="00B06B8F" w:rsidP="00765DC6">
      <w:pPr>
        <w:pStyle w:val="Default"/>
        <w:ind w:firstLine="709"/>
        <w:jc w:val="both"/>
        <w:rPr>
          <w:color w:val="auto"/>
          <w:sz w:val="18"/>
          <w:szCs w:val="18"/>
        </w:rPr>
      </w:pPr>
      <w:r w:rsidRPr="001E49C5">
        <w:rPr>
          <w:b/>
          <w:color w:val="auto"/>
          <w:sz w:val="18"/>
          <w:szCs w:val="18"/>
        </w:rPr>
        <w:t>Oświadczam, że zatrudniam na podstawie umowy o pracę</w:t>
      </w:r>
      <w:r w:rsidRPr="001E49C5">
        <w:rPr>
          <w:color w:val="auto"/>
          <w:sz w:val="18"/>
          <w:szCs w:val="18"/>
        </w:rPr>
        <w:t xml:space="preserve"> wszystkie osoby (pracowników fizycznych) wykonujących prace pod kierownictwem kierownika budowy, kierownika robót lub Wykonawcy przy n</w:t>
      </w:r>
      <w:r w:rsidR="001E49C5" w:rsidRPr="001E49C5">
        <w:rPr>
          <w:color w:val="auto"/>
          <w:sz w:val="18"/>
          <w:szCs w:val="18"/>
        </w:rPr>
        <w:t>iżej wymienionych czynnościach:</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 xml:space="preserve">wykonanie robót przygotowawczych, rozbiórkowych i ziemnych, </w:t>
      </w:r>
      <w:r>
        <w:rPr>
          <w:rFonts w:ascii="Verdana" w:hAnsi="Verdana"/>
          <w:sz w:val="18"/>
          <w:szCs w:val="18"/>
        </w:rPr>
        <w:t>przygotowanie terenu pod budowę;</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robót zbrojarskich, betonowych, murarskich, dekarskich</w:t>
      </w:r>
      <w:r>
        <w:rPr>
          <w:rFonts w:ascii="Verdana" w:hAnsi="Verdana"/>
          <w:sz w:val="18"/>
          <w:szCs w:val="18"/>
        </w:rPr>
        <w:t>;</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w:t>
      </w:r>
      <w:r>
        <w:rPr>
          <w:rFonts w:ascii="Verdana" w:hAnsi="Verdana"/>
          <w:sz w:val="18"/>
          <w:szCs w:val="18"/>
        </w:rPr>
        <w:t>onanie instalacji okien i drzwi;</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robót wykończeniowych wnętrz</w:t>
      </w:r>
      <w:r>
        <w:rPr>
          <w:rFonts w:ascii="Verdana" w:hAnsi="Verdana"/>
          <w:sz w:val="18"/>
          <w:szCs w:val="18"/>
        </w:rPr>
        <w:t>;</w:t>
      </w:r>
    </w:p>
    <w:p w:rsidR="001E49C5" w:rsidRPr="00463165" w:rsidRDefault="001E49C5" w:rsidP="00EF14C1">
      <w:pPr>
        <w:numPr>
          <w:ilvl w:val="0"/>
          <w:numId w:val="36"/>
        </w:numPr>
        <w:ind w:left="284" w:hanging="284"/>
        <w:jc w:val="both"/>
        <w:rPr>
          <w:rFonts w:ascii="Verdana" w:hAnsi="Verdana"/>
          <w:sz w:val="18"/>
          <w:szCs w:val="18"/>
        </w:rPr>
      </w:pPr>
      <w:r>
        <w:rPr>
          <w:rFonts w:ascii="Verdana" w:hAnsi="Verdana"/>
          <w:sz w:val="18"/>
          <w:szCs w:val="18"/>
        </w:rPr>
        <w:t>wykończenie elewacji;</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robót związanych z budową przyłączy, instalacji doziemnych wodociągowych i kanalizacyjnych, wykonanie robót związanych z budową instalacji wewnętrznych wodociągowych, kanalizacyjnych, grzewczych, odpowietrzających, spalinowych, wentylacyjnych i klimatyzacyjnych, wykonanie montażu armatury i urządzeń wodociągowych, kanalizacyjnych, grzewczych, wentylacyjnych i klimatyzacyjnych, wykonanie montażu urządzeń i </w:t>
      </w:r>
      <w:r>
        <w:rPr>
          <w:rFonts w:ascii="Verdana" w:hAnsi="Verdana"/>
          <w:sz w:val="18"/>
          <w:szCs w:val="18"/>
        </w:rPr>
        <w:t>systemów energetyki odnawialnej;</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robót branży elektrycznej, wykonanie oświetlenia, wykonanie zasilania urządzeń, wykonanie instalacji odgromowej, wykonanie robót branży teletechnicznej,</w:t>
      </w:r>
      <w:r>
        <w:rPr>
          <w:rFonts w:ascii="Verdana" w:hAnsi="Verdana"/>
          <w:sz w:val="18"/>
          <w:szCs w:val="18"/>
        </w:rPr>
        <w:t xml:space="preserve"> wykonanie zasilenia awaryjnego;</w:t>
      </w:r>
    </w:p>
    <w:p w:rsidR="001E49C5" w:rsidRPr="00463165" w:rsidRDefault="001E49C5" w:rsidP="00EF14C1">
      <w:pPr>
        <w:numPr>
          <w:ilvl w:val="0"/>
          <w:numId w:val="36"/>
        </w:numPr>
        <w:ind w:left="284" w:hanging="284"/>
        <w:jc w:val="both"/>
        <w:rPr>
          <w:rFonts w:ascii="Verdana" w:hAnsi="Verdana"/>
          <w:sz w:val="18"/>
          <w:szCs w:val="18"/>
        </w:rPr>
      </w:pPr>
      <w:r>
        <w:rPr>
          <w:rFonts w:ascii="Verdana" w:hAnsi="Verdana"/>
          <w:sz w:val="18"/>
          <w:szCs w:val="18"/>
        </w:rPr>
        <w:t>wykonanie prac porządkowych;</w:t>
      </w:r>
    </w:p>
    <w:p w:rsidR="001E49C5" w:rsidRPr="00463165" w:rsidRDefault="001E49C5" w:rsidP="00EF14C1">
      <w:pPr>
        <w:numPr>
          <w:ilvl w:val="0"/>
          <w:numId w:val="36"/>
        </w:numPr>
        <w:ind w:left="284" w:hanging="284"/>
        <w:jc w:val="both"/>
        <w:rPr>
          <w:rFonts w:ascii="Verdana" w:hAnsi="Verdana"/>
          <w:sz w:val="18"/>
          <w:szCs w:val="18"/>
        </w:rPr>
      </w:pPr>
      <w:r>
        <w:rPr>
          <w:rFonts w:ascii="Verdana" w:hAnsi="Verdana"/>
          <w:sz w:val="18"/>
          <w:szCs w:val="18"/>
        </w:rPr>
        <w:t>wykonanie podbudów, nawierzchni;</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uprzątni</w:t>
      </w:r>
      <w:r>
        <w:rPr>
          <w:rFonts w:ascii="Verdana" w:hAnsi="Verdana"/>
          <w:sz w:val="18"/>
          <w:szCs w:val="18"/>
        </w:rPr>
        <w:t>ęcia placu budowy;</w:t>
      </w:r>
    </w:p>
    <w:p w:rsidR="001E49C5" w:rsidRPr="00AF0CD2"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 xml:space="preserve">wykonanie nasadzeń zieleni. </w:t>
      </w:r>
    </w:p>
    <w:p w:rsidR="001E49C5" w:rsidRPr="00FB7F46" w:rsidRDefault="001E49C5" w:rsidP="001E49C5">
      <w:pPr>
        <w:pStyle w:val="Default"/>
        <w:jc w:val="both"/>
        <w:rPr>
          <w:color w:val="FF0000"/>
          <w:sz w:val="18"/>
          <w:szCs w:val="18"/>
        </w:rPr>
      </w:pPr>
    </w:p>
    <w:p w:rsidR="00A4208F" w:rsidRPr="007C20FA" w:rsidRDefault="00A4208F" w:rsidP="00765DC6">
      <w:pPr>
        <w:contextualSpacing/>
        <w:jc w:val="both"/>
        <w:rPr>
          <w:rFonts w:ascii="Verdana" w:hAnsi="Verdana"/>
          <w:b/>
          <w:bCs/>
          <w:sz w:val="18"/>
          <w:szCs w:val="18"/>
        </w:rPr>
      </w:pPr>
    </w:p>
    <w:p w:rsidR="00250685" w:rsidRPr="007C20FA" w:rsidRDefault="00250685" w:rsidP="00765DC6">
      <w:pPr>
        <w:tabs>
          <w:tab w:val="left" w:pos="567"/>
        </w:tabs>
        <w:ind w:left="284"/>
        <w:contextualSpacing/>
        <w:jc w:val="both"/>
        <w:rPr>
          <w:rFonts w:ascii="Verdana" w:hAnsi="Verdana"/>
          <w:sz w:val="18"/>
          <w:szCs w:val="18"/>
        </w:rPr>
      </w:pPr>
      <w:r w:rsidRPr="007C20FA">
        <w:rPr>
          <w:rFonts w:ascii="Verdana" w:hAnsi="Verdana"/>
          <w:sz w:val="18"/>
          <w:szCs w:val="18"/>
        </w:rPr>
        <w:t>Obowiązek zatrudniania na podstawie umowy o pracę dotyczy także Podwykonawców. 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odnoście spełniania przez Wykonawcę lub Podwykonawcę wymogu zatrudnienia na podstawie umowy o pracę osób wykonujących wskazane powyżej czynności. Szczegółowe zasady dokumentowania zatrudnienia na podstawie umowy o pracę oraz kontrolowanie tego obowiązku przez Zamawiającego zawarto we wzorze umowy.</w:t>
      </w:r>
    </w:p>
    <w:p w:rsidR="00A4208F" w:rsidRPr="007C20FA" w:rsidRDefault="00A4208F" w:rsidP="00765DC6">
      <w:pPr>
        <w:contextualSpacing/>
        <w:jc w:val="both"/>
        <w:rPr>
          <w:rFonts w:ascii="Verdana" w:hAnsi="Verdana"/>
          <w:sz w:val="18"/>
          <w:szCs w:val="18"/>
        </w:rPr>
      </w:pPr>
    </w:p>
    <w:p w:rsidR="00A4208F" w:rsidRPr="007C20FA" w:rsidRDefault="00A4208F" w:rsidP="00765DC6">
      <w:pPr>
        <w:contextualSpacing/>
        <w:jc w:val="both"/>
        <w:rPr>
          <w:rFonts w:ascii="Verdana" w:hAnsi="Verdana"/>
          <w:sz w:val="18"/>
          <w:szCs w:val="18"/>
        </w:rPr>
      </w:pPr>
    </w:p>
    <w:p w:rsidR="00A4208F" w:rsidRPr="007C20FA" w:rsidRDefault="00A4208F" w:rsidP="00765DC6">
      <w:pPr>
        <w:contextualSpacing/>
        <w:jc w:val="both"/>
        <w:rPr>
          <w:rFonts w:ascii="Verdana" w:hAnsi="Verdana"/>
          <w:sz w:val="18"/>
          <w:szCs w:val="18"/>
        </w:rPr>
      </w:pPr>
    </w:p>
    <w:p w:rsidR="00A4208F" w:rsidRPr="007C20FA" w:rsidRDefault="00A4208F" w:rsidP="00765DC6">
      <w:pPr>
        <w:contextualSpacing/>
        <w:jc w:val="both"/>
        <w:rPr>
          <w:rFonts w:ascii="Verdana" w:hAnsi="Verdana"/>
          <w:sz w:val="18"/>
          <w:szCs w:val="18"/>
        </w:rPr>
      </w:pPr>
    </w:p>
    <w:p w:rsidR="00A4208F" w:rsidRPr="007C20FA" w:rsidRDefault="00A4208F" w:rsidP="00765DC6">
      <w:pPr>
        <w:jc w:val="center"/>
        <w:rPr>
          <w:rFonts w:ascii="Verdana" w:hAnsi="Verdana"/>
          <w:sz w:val="18"/>
          <w:szCs w:val="18"/>
        </w:rPr>
      </w:pPr>
      <w:r w:rsidRPr="007C20FA">
        <w:rPr>
          <w:rFonts w:ascii="Verdana" w:hAnsi="Verdana"/>
          <w:sz w:val="18"/>
          <w:szCs w:val="18"/>
        </w:rPr>
        <w:t>................................................................................................</w:t>
      </w:r>
    </w:p>
    <w:p w:rsidR="00A4208F" w:rsidRPr="007C20FA" w:rsidRDefault="00A4208F" w:rsidP="00765DC6">
      <w:pPr>
        <w:jc w:val="center"/>
        <w:rPr>
          <w:rFonts w:ascii="Verdana" w:hAnsi="Verdana"/>
          <w:i/>
          <w:sz w:val="18"/>
          <w:szCs w:val="18"/>
        </w:rPr>
      </w:pPr>
      <w:r w:rsidRPr="007C20FA">
        <w:rPr>
          <w:rFonts w:ascii="Verdana" w:hAnsi="Verdana"/>
          <w:i/>
          <w:sz w:val="18"/>
          <w:szCs w:val="18"/>
        </w:rPr>
        <w:t>(data i czytelny podpis uprawnionego przedstawiciela (i) Wykonawcy)*</w:t>
      </w:r>
    </w:p>
    <w:p w:rsidR="00A4208F" w:rsidRPr="007C20FA" w:rsidRDefault="00A4208F" w:rsidP="00765DC6">
      <w:pPr>
        <w:jc w:val="both"/>
        <w:rPr>
          <w:rFonts w:ascii="Verdana" w:hAnsi="Verdana"/>
          <w:i/>
          <w:iCs/>
          <w:sz w:val="18"/>
          <w:szCs w:val="18"/>
        </w:rPr>
      </w:pPr>
      <w:r w:rsidRPr="007C20FA">
        <w:rPr>
          <w:rFonts w:ascii="Verdana" w:hAnsi="Verdana"/>
          <w:i/>
          <w:sz w:val="18"/>
          <w:szCs w:val="18"/>
        </w:rPr>
        <w:t xml:space="preserve">                                                                                                              </w:t>
      </w:r>
    </w:p>
    <w:p w:rsidR="00A4208F" w:rsidRPr="007C20FA" w:rsidRDefault="00A4208F" w:rsidP="00765DC6">
      <w:pPr>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A4208F" w:rsidRPr="007C20FA" w:rsidRDefault="00A4208F" w:rsidP="00765DC6">
      <w:pPr>
        <w:contextualSpacing/>
        <w:jc w:val="both"/>
        <w:rPr>
          <w:rFonts w:ascii="Verdana" w:hAnsi="Verdana"/>
          <w:b/>
          <w:sz w:val="18"/>
          <w:szCs w:val="18"/>
        </w:rPr>
      </w:pPr>
    </w:p>
    <w:p w:rsidR="00E524C2" w:rsidRPr="007C20FA" w:rsidRDefault="00E524C2" w:rsidP="00765DC6">
      <w:pPr>
        <w:contextualSpacing/>
        <w:jc w:val="both"/>
        <w:rPr>
          <w:rFonts w:ascii="Verdana" w:hAnsi="Verdana"/>
          <w:b/>
          <w:sz w:val="18"/>
          <w:szCs w:val="18"/>
        </w:rPr>
      </w:pPr>
    </w:p>
    <w:p w:rsidR="00272CA2" w:rsidRPr="007C20FA" w:rsidRDefault="00272CA2" w:rsidP="00765DC6">
      <w:pPr>
        <w:contextualSpacing/>
        <w:jc w:val="both"/>
        <w:rPr>
          <w:rFonts w:ascii="Verdana" w:hAnsi="Verdana"/>
          <w:b/>
          <w:sz w:val="18"/>
          <w:szCs w:val="18"/>
        </w:rPr>
      </w:pPr>
    </w:p>
    <w:p w:rsidR="00897AEC" w:rsidRPr="007C20FA" w:rsidRDefault="00897AEC" w:rsidP="00765DC6">
      <w:pPr>
        <w:contextualSpacing/>
        <w:jc w:val="both"/>
        <w:rPr>
          <w:rFonts w:ascii="Verdana" w:hAnsi="Verdana"/>
          <w:b/>
          <w:sz w:val="18"/>
          <w:szCs w:val="18"/>
        </w:rPr>
      </w:pPr>
    </w:p>
    <w:p w:rsidR="00D24F3F" w:rsidRPr="007C20FA" w:rsidRDefault="0085126E" w:rsidP="00765DC6">
      <w:pPr>
        <w:contextualSpacing/>
        <w:jc w:val="right"/>
        <w:rPr>
          <w:rFonts w:ascii="Verdana" w:hAnsi="Verdana"/>
          <w:b/>
          <w:sz w:val="18"/>
          <w:szCs w:val="18"/>
        </w:rPr>
      </w:pPr>
      <w:r w:rsidRPr="007C20FA">
        <w:rPr>
          <w:rFonts w:ascii="Verdana" w:hAnsi="Verdana"/>
          <w:b/>
          <w:sz w:val="18"/>
          <w:szCs w:val="18"/>
        </w:rPr>
        <w:lastRenderedPageBreak/>
        <w:t>Załącznik nr 7</w:t>
      </w:r>
    </w:p>
    <w:p w:rsidR="00D24F3F" w:rsidRPr="007C20FA" w:rsidRDefault="00D24F3F" w:rsidP="00765DC6">
      <w:pPr>
        <w:jc w:val="both"/>
        <w:rPr>
          <w:rFonts w:ascii="Verdana" w:hAnsi="Verdana" w:cs="Arial"/>
          <w:b/>
          <w:sz w:val="18"/>
          <w:szCs w:val="18"/>
        </w:rPr>
      </w:pPr>
      <w:r w:rsidRPr="007C20FA">
        <w:rPr>
          <w:rFonts w:ascii="Verdana" w:hAnsi="Verdana" w:cs="Arial"/>
          <w:b/>
          <w:sz w:val="18"/>
          <w:szCs w:val="18"/>
        </w:rPr>
        <w:t>Wykonawca:</w:t>
      </w:r>
    </w:p>
    <w:p w:rsidR="00D24F3F" w:rsidRPr="007C20FA" w:rsidRDefault="00D24F3F" w:rsidP="00765DC6">
      <w:pPr>
        <w:ind w:right="5954"/>
        <w:jc w:val="both"/>
        <w:rPr>
          <w:rFonts w:ascii="Verdana" w:hAnsi="Verdana" w:cs="Arial"/>
          <w:sz w:val="18"/>
          <w:szCs w:val="18"/>
        </w:rPr>
      </w:pPr>
      <w:r w:rsidRPr="007C20FA">
        <w:rPr>
          <w:rFonts w:ascii="Verdana" w:hAnsi="Verdana" w:cs="Arial"/>
          <w:sz w:val="18"/>
          <w:szCs w:val="18"/>
        </w:rPr>
        <w:t>…………………………………………………………………………………………………………………………………..</w:t>
      </w:r>
    </w:p>
    <w:p w:rsidR="00D24F3F" w:rsidRPr="007C20FA" w:rsidRDefault="00D24F3F" w:rsidP="00765DC6">
      <w:pPr>
        <w:ind w:right="5953"/>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D24F3F" w:rsidRPr="007C20FA" w:rsidRDefault="00D24F3F" w:rsidP="00765DC6">
      <w:pPr>
        <w:jc w:val="both"/>
        <w:rPr>
          <w:rFonts w:ascii="Verdana" w:hAnsi="Verdana" w:cs="Arial"/>
          <w:sz w:val="18"/>
          <w:szCs w:val="18"/>
          <w:u w:val="single"/>
        </w:rPr>
      </w:pPr>
      <w:r w:rsidRPr="007C20FA">
        <w:rPr>
          <w:rFonts w:ascii="Verdana" w:hAnsi="Verdana" w:cs="Arial"/>
          <w:sz w:val="18"/>
          <w:szCs w:val="18"/>
          <w:u w:val="single"/>
        </w:rPr>
        <w:t>reprezentowany przez:</w:t>
      </w:r>
    </w:p>
    <w:p w:rsidR="00D24F3F" w:rsidRPr="007C20FA" w:rsidRDefault="00D24F3F" w:rsidP="00765DC6">
      <w:pPr>
        <w:jc w:val="both"/>
        <w:rPr>
          <w:rFonts w:ascii="Verdana" w:hAnsi="Verdana" w:cs="Arial"/>
          <w:sz w:val="18"/>
          <w:szCs w:val="18"/>
          <w:u w:val="single"/>
        </w:rPr>
      </w:pPr>
    </w:p>
    <w:p w:rsidR="00D24F3F" w:rsidRPr="007C20FA" w:rsidRDefault="00D24F3F" w:rsidP="00765DC6">
      <w:pPr>
        <w:ind w:right="5954"/>
        <w:jc w:val="both"/>
        <w:rPr>
          <w:rFonts w:ascii="Verdana" w:hAnsi="Verdana" w:cs="Arial"/>
          <w:sz w:val="18"/>
          <w:szCs w:val="18"/>
        </w:rPr>
      </w:pPr>
      <w:r w:rsidRPr="007C20FA">
        <w:rPr>
          <w:rFonts w:ascii="Verdana" w:hAnsi="Verdana" w:cs="Arial"/>
          <w:sz w:val="18"/>
          <w:szCs w:val="18"/>
        </w:rPr>
        <w:t>…………………………………………………………………………………………………………………………………</w:t>
      </w:r>
    </w:p>
    <w:p w:rsidR="00D24F3F" w:rsidRPr="007C20FA" w:rsidRDefault="00D24F3F" w:rsidP="00765DC6">
      <w:pPr>
        <w:ind w:right="5953"/>
        <w:jc w:val="both"/>
        <w:rPr>
          <w:rFonts w:ascii="Verdana" w:hAnsi="Verdana" w:cs="Arial"/>
          <w:i/>
          <w:sz w:val="18"/>
          <w:szCs w:val="18"/>
        </w:rPr>
      </w:pPr>
      <w:r w:rsidRPr="007C20FA">
        <w:rPr>
          <w:rFonts w:ascii="Verdana" w:hAnsi="Verdana" w:cs="Arial"/>
          <w:i/>
          <w:sz w:val="18"/>
          <w:szCs w:val="18"/>
        </w:rPr>
        <w:t>(imię, nazwisko, stanowisko/podstawa do reprezentacji)</w:t>
      </w:r>
    </w:p>
    <w:p w:rsidR="00D24F3F" w:rsidRPr="007C20FA" w:rsidRDefault="00D24F3F" w:rsidP="00765DC6">
      <w:pPr>
        <w:contextualSpacing/>
        <w:jc w:val="both"/>
        <w:rPr>
          <w:rFonts w:ascii="Verdana" w:hAnsi="Verdana"/>
          <w:b/>
          <w:sz w:val="18"/>
          <w:szCs w:val="18"/>
        </w:rPr>
      </w:pPr>
    </w:p>
    <w:p w:rsidR="00D24F3F" w:rsidRPr="007C20FA" w:rsidRDefault="00CD37BF" w:rsidP="00765DC6">
      <w:pPr>
        <w:contextualSpacing/>
        <w:jc w:val="center"/>
        <w:rPr>
          <w:rFonts w:ascii="Verdana" w:hAnsi="Verdana"/>
          <w:b/>
          <w:sz w:val="18"/>
          <w:szCs w:val="18"/>
          <w:u w:val="single"/>
        </w:rPr>
      </w:pPr>
      <w:r>
        <w:rPr>
          <w:rFonts w:ascii="Verdana" w:hAnsi="Verdana"/>
          <w:b/>
          <w:sz w:val="18"/>
          <w:szCs w:val="18"/>
          <w:u w:val="single"/>
        </w:rPr>
        <w:t>WYKAZ OSÓB</w:t>
      </w:r>
    </w:p>
    <w:p w:rsidR="00D24F3F" w:rsidRPr="007C20FA" w:rsidRDefault="00D24F3F" w:rsidP="00765DC6">
      <w:pPr>
        <w:contextualSpacing/>
        <w:jc w:val="center"/>
        <w:rPr>
          <w:rFonts w:ascii="Verdana" w:hAnsi="Verdana"/>
          <w:b/>
          <w:sz w:val="18"/>
          <w:szCs w:val="18"/>
        </w:rPr>
      </w:pPr>
      <w:r w:rsidRPr="007C20FA">
        <w:rPr>
          <w:rFonts w:ascii="Verdana" w:hAnsi="Verdana"/>
          <w:b/>
          <w:sz w:val="18"/>
          <w:szCs w:val="18"/>
        </w:rPr>
        <w:t>SKIEROWANYCH PRZEZ WYKONAWCĘ DO REALIZACJI ZAMÓWIENIA PUBLICZNEGO</w:t>
      </w:r>
    </w:p>
    <w:p w:rsidR="0085126E" w:rsidRPr="007C20FA" w:rsidRDefault="00D24F3F" w:rsidP="001716A6">
      <w:pPr>
        <w:contextualSpacing/>
        <w:jc w:val="center"/>
        <w:rPr>
          <w:rFonts w:ascii="Verdana" w:hAnsi="Verdana"/>
          <w:b/>
          <w:bCs/>
          <w:sz w:val="18"/>
          <w:szCs w:val="18"/>
        </w:rPr>
      </w:pPr>
      <w:r w:rsidRPr="007C20FA">
        <w:rPr>
          <w:rFonts w:ascii="Verdana" w:hAnsi="Verdana"/>
          <w:bCs/>
          <w:sz w:val="18"/>
          <w:szCs w:val="18"/>
        </w:rPr>
        <w:t xml:space="preserve">dot. zadania pn: </w:t>
      </w:r>
      <w:r w:rsidR="001716A6" w:rsidRPr="007C20FA">
        <w:rPr>
          <w:rFonts w:ascii="Verdana" w:hAnsi="Verdana"/>
          <w:b/>
          <w:sz w:val="18"/>
          <w:szCs w:val="18"/>
          <w:lang w:bidi="pl-PL"/>
        </w:rPr>
        <w:t>„</w:t>
      </w:r>
      <w:r w:rsidR="001716A6">
        <w:rPr>
          <w:rFonts w:ascii="Verdana" w:hAnsi="Verdana"/>
          <w:b/>
          <w:bCs/>
          <w:sz w:val="18"/>
          <w:szCs w:val="18"/>
        </w:rPr>
        <w:t>Budowa nowej siedziby Komisariatu Policji w Annopolu</w:t>
      </w:r>
      <w:r w:rsidR="001716A6" w:rsidRPr="007C20FA">
        <w:rPr>
          <w:rFonts w:ascii="Verdana" w:hAnsi="Verdana"/>
          <w:b/>
          <w:bCs/>
          <w:sz w:val="18"/>
          <w:szCs w:val="18"/>
        </w:rPr>
        <w:t>”</w:t>
      </w:r>
    </w:p>
    <w:p w:rsidR="00765DC6" w:rsidRPr="007C20FA" w:rsidRDefault="00765DC6" w:rsidP="00765DC6">
      <w:pPr>
        <w:contextualSpacing/>
        <w:jc w:val="both"/>
        <w:textAlignment w:val="top"/>
        <w:rPr>
          <w:rFonts w:ascii="Verdana" w:hAnsi="Verdana"/>
          <w:sz w:val="18"/>
          <w:szCs w:val="18"/>
        </w:rPr>
      </w:pPr>
    </w:p>
    <w:p w:rsidR="005C51A9" w:rsidRPr="005C51A9" w:rsidRDefault="005C51A9" w:rsidP="005C51A9">
      <w:pPr>
        <w:tabs>
          <w:tab w:val="left" w:pos="709"/>
        </w:tabs>
        <w:contextualSpacing/>
        <w:jc w:val="center"/>
        <w:rPr>
          <w:rFonts w:ascii="Verdana" w:hAnsi="Verdana"/>
          <w:sz w:val="18"/>
          <w:szCs w:val="18"/>
          <w:u w:val="single"/>
        </w:rPr>
      </w:pPr>
      <w:r w:rsidRPr="005C51A9">
        <w:rPr>
          <w:rFonts w:ascii="Verdana" w:hAnsi="Verdana"/>
          <w:sz w:val="18"/>
          <w:szCs w:val="18"/>
          <w:u w:val="single"/>
        </w:rPr>
        <w:t>zgodnie z rozdz. IV ust. 2 pkt. 3  litera a SIWZ.</w:t>
      </w:r>
    </w:p>
    <w:p w:rsidR="00810FD4" w:rsidRPr="007C20FA" w:rsidRDefault="00810FD4" w:rsidP="00765DC6">
      <w:pPr>
        <w:contextualSpacing/>
        <w:rPr>
          <w:rFonts w:ascii="Verdana" w:hAnsi="Verdana"/>
          <w:b/>
          <w:sz w:val="18"/>
          <w:szCs w:val="18"/>
        </w:rPr>
      </w:pPr>
    </w:p>
    <w:tbl>
      <w:tblPr>
        <w:tblW w:w="10632" w:type="dxa"/>
        <w:tblInd w:w="-497"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4A0"/>
      </w:tblPr>
      <w:tblGrid>
        <w:gridCol w:w="425"/>
        <w:gridCol w:w="2269"/>
        <w:gridCol w:w="2409"/>
        <w:gridCol w:w="1560"/>
        <w:gridCol w:w="1275"/>
        <w:gridCol w:w="1276"/>
        <w:gridCol w:w="1418"/>
      </w:tblGrid>
      <w:tr w:rsidR="004C2316" w:rsidRPr="00FD7670" w:rsidTr="00734C81">
        <w:trPr>
          <w:cantSplit/>
          <w:trHeight w:val="2834"/>
        </w:trPr>
        <w:tc>
          <w:tcPr>
            <w:tcW w:w="425"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Lp.</w:t>
            </w:r>
          </w:p>
        </w:tc>
        <w:tc>
          <w:tcPr>
            <w:tcW w:w="2269"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Imię i nazwisko</w:t>
            </w:r>
          </w:p>
        </w:tc>
        <w:tc>
          <w:tcPr>
            <w:tcW w:w="2409"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Zakres wykonywanych czynności</w:t>
            </w:r>
          </w:p>
        </w:tc>
        <w:tc>
          <w:tcPr>
            <w:tcW w:w="1560" w:type="dxa"/>
            <w:tcBorders>
              <w:top w:val="single" w:sz="6" w:space="0" w:color="000000"/>
              <w:left w:val="single" w:sz="6" w:space="0" w:color="000000"/>
              <w:bottom w:val="single" w:sz="6" w:space="0" w:color="000000"/>
              <w:right w:val="single" w:sz="4" w:space="0" w:color="auto"/>
            </w:tcBorders>
            <w:vAlign w:val="center"/>
          </w:tcPr>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Kwalifikacje zawodowe</w:t>
            </w:r>
          </w:p>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(nr uprawnień)</w:t>
            </w:r>
          </w:p>
        </w:tc>
        <w:tc>
          <w:tcPr>
            <w:tcW w:w="1275" w:type="dxa"/>
            <w:tcBorders>
              <w:top w:val="single" w:sz="6" w:space="0" w:color="000000"/>
              <w:left w:val="single" w:sz="4" w:space="0" w:color="auto"/>
              <w:bottom w:val="single" w:sz="6" w:space="0" w:color="000000"/>
              <w:right w:val="single" w:sz="4" w:space="0" w:color="auto"/>
            </w:tcBorders>
            <w:vAlign w:val="center"/>
          </w:tcPr>
          <w:p w:rsidR="004C2316" w:rsidRDefault="004C2316" w:rsidP="00734C81">
            <w:pPr>
              <w:contextualSpacing/>
              <w:jc w:val="center"/>
              <w:rPr>
                <w:rFonts w:ascii="Verdana" w:hAnsi="Verdana"/>
                <w:b/>
                <w:bCs/>
                <w:sz w:val="14"/>
                <w:szCs w:val="14"/>
              </w:rPr>
            </w:pPr>
            <w:r w:rsidRPr="00FD7670">
              <w:rPr>
                <w:rFonts w:ascii="Verdana" w:hAnsi="Verdana"/>
                <w:b/>
                <w:bCs/>
                <w:sz w:val="14"/>
                <w:szCs w:val="14"/>
              </w:rPr>
              <w:t>Doświadcz</w:t>
            </w:r>
            <w:r>
              <w:rPr>
                <w:rFonts w:ascii="Verdana" w:hAnsi="Verdana"/>
                <w:b/>
                <w:bCs/>
                <w:sz w:val="14"/>
                <w:szCs w:val="14"/>
              </w:rPr>
              <w:t>-</w:t>
            </w:r>
          </w:p>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enie</w:t>
            </w:r>
          </w:p>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(w latach)</w:t>
            </w:r>
          </w:p>
          <w:p w:rsidR="004C2316" w:rsidRPr="00B81167" w:rsidRDefault="008921F9" w:rsidP="00734C81">
            <w:pPr>
              <w:contextualSpacing/>
              <w:jc w:val="center"/>
              <w:rPr>
                <w:rFonts w:ascii="Verdana" w:hAnsi="Verdana"/>
                <w:bCs/>
                <w:sz w:val="14"/>
                <w:szCs w:val="14"/>
              </w:rPr>
            </w:pPr>
            <w:r>
              <w:rPr>
                <w:rFonts w:ascii="Verdana" w:hAnsi="Verdana"/>
                <w:bCs/>
                <w:sz w:val="14"/>
                <w:szCs w:val="14"/>
              </w:rPr>
              <w:t>minimum 3</w:t>
            </w:r>
            <w:r w:rsidR="004C2316" w:rsidRPr="00B81167">
              <w:rPr>
                <w:rFonts w:ascii="Verdana" w:hAnsi="Verdana"/>
                <w:bCs/>
                <w:sz w:val="14"/>
                <w:szCs w:val="14"/>
              </w:rPr>
              <w:t xml:space="preserve"> lat</w:t>
            </w:r>
            <w:r>
              <w:rPr>
                <w:rFonts w:ascii="Verdana" w:hAnsi="Verdana"/>
                <w:bCs/>
                <w:sz w:val="14"/>
                <w:szCs w:val="14"/>
              </w:rPr>
              <w:t>a</w:t>
            </w:r>
          </w:p>
        </w:tc>
        <w:tc>
          <w:tcPr>
            <w:tcW w:w="1276" w:type="dxa"/>
            <w:tcBorders>
              <w:top w:val="single" w:sz="6" w:space="0" w:color="000000"/>
              <w:left w:val="single" w:sz="4" w:space="0" w:color="auto"/>
              <w:bottom w:val="single" w:sz="6" w:space="0" w:color="000000"/>
              <w:right w:val="single" w:sz="4" w:space="0" w:color="auto"/>
            </w:tcBorders>
            <w:vAlign w:val="center"/>
          </w:tcPr>
          <w:p w:rsidR="004C2316" w:rsidRDefault="004C2316" w:rsidP="00734C81">
            <w:pPr>
              <w:contextualSpacing/>
              <w:jc w:val="center"/>
              <w:rPr>
                <w:rFonts w:ascii="Verdana" w:hAnsi="Verdana"/>
                <w:b/>
                <w:bCs/>
                <w:sz w:val="14"/>
                <w:szCs w:val="14"/>
              </w:rPr>
            </w:pPr>
            <w:r w:rsidRPr="00FD7670">
              <w:rPr>
                <w:rFonts w:ascii="Verdana" w:hAnsi="Verdana"/>
                <w:b/>
                <w:bCs/>
                <w:sz w:val="14"/>
                <w:szCs w:val="14"/>
              </w:rPr>
              <w:t>Wykształce</w:t>
            </w:r>
            <w:r>
              <w:rPr>
                <w:rFonts w:ascii="Verdana" w:hAnsi="Verdana"/>
                <w:b/>
                <w:bCs/>
                <w:sz w:val="14"/>
                <w:szCs w:val="14"/>
              </w:rPr>
              <w:t>-</w:t>
            </w:r>
          </w:p>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nie</w:t>
            </w:r>
          </w:p>
        </w:tc>
        <w:tc>
          <w:tcPr>
            <w:tcW w:w="1418" w:type="dxa"/>
            <w:tcBorders>
              <w:top w:val="single" w:sz="6" w:space="0" w:color="000000"/>
              <w:left w:val="single" w:sz="4" w:space="0" w:color="auto"/>
              <w:bottom w:val="single" w:sz="6" w:space="0" w:color="000000"/>
              <w:right w:val="single" w:sz="6" w:space="0" w:color="000000"/>
            </w:tcBorders>
            <w:vAlign w:val="center"/>
          </w:tcPr>
          <w:p w:rsidR="004C2316" w:rsidRDefault="004C2316" w:rsidP="00734C81">
            <w:pPr>
              <w:contextualSpacing/>
              <w:jc w:val="center"/>
              <w:rPr>
                <w:rFonts w:ascii="Verdana" w:hAnsi="Verdana"/>
                <w:b/>
                <w:bCs/>
                <w:sz w:val="14"/>
                <w:szCs w:val="14"/>
              </w:rPr>
            </w:pPr>
            <w:r w:rsidRPr="00FD7670">
              <w:rPr>
                <w:rFonts w:ascii="Verdana" w:hAnsi="Verdana"/>
                <w:b/>
                <w:bCs/>
                <w:sz w:val="14"/>
                <w:szCs w:val="14"/>
              </w:rPr>
              <w:t xml:space="preserve">Informacja </w:t>
            </w:r>
          </w:p>
          <w:p w:rsidR="004C2316" w:rsidRDefault="004C2316" w:rsidP="00734C81">
            <w:pPr>
              <w:contextualSpacing/>
              <w:jc w:val="center"/>
              <w:rPr>
                <w:rFonts w:ascii="Verdana" w:hAnsi="Verdana"/>
                <w:sz w:val="12"/>
                <w:szCs w:val="12"/>
              </w:rPr>
            </w:pPr>
            <w:r w:rsidRPr="00FD7670">
              <w:rPr>
                <w:rFonts w:ascii="Verdana" w:hAnsi="Verdana"/>
                <w:b/>
                <w:bCs/>
                <w:sz w:val="14"/>
                <w:szCs w:val="14"/>
              </w:rPr>
              <w:t>o podstaw</w:t>
            </w:r>
            <w:r>
              <w:rPr>
                <w:rFonts w:ascii="Verdana" w:hAnsi="Verdana"/>
                <w:b/>
                <w:bCs/>
                <w:sz w:val="14"/>
                <w:szCs w:val="14"/>
              </w:rPr>
              <w:t xml:space="preserve">ie do dysponowany tymi osobami </w:t>
            </w:r>
            <w:r w:rsidRPr="002B2CD4">
              <w:rPr>
                <w:rFonts w:ascii="Verdana" w:hAnsi="Verdana"/>
                <w:b/>
                <w:bCs/>
                <w:sz w:val="12"/>
                <w:szCs w:val="12"/>
              </w:rPr>
              <w:t xml:space="preserve">(np.: </w:t>
            </w:r>
            <w:r w:rsidRPr="002B2CD4">
              <w:rPr>
                <w:rFonts w:ascii="Verdana" w:hAnsi="Verdana"/>
                <w:sz w:val="12"/>
                <w:szCs w:val="12"/>
              </w:rPr>
              <w:t>(dysponowanie bezpośrednie, np.: umowa zlecenie, umowa o pracę, dysponowanie pośrednie: więź prawna istniejąca pomiędzy wykonawca,</w:t>
            </w:r>
          </w:p>
          <w:p w:rsidR="004C2316" w:rsidRDefault="004C2316" w:rsidP="00734C81">
            <w:pPr>
              <w:contextualSpacing/>
              <w:jc w:val="center"/>
              <w:rPr>
                <w:rFonts w:ascii="Verdana" w:hAnsi="Verdana"/>
                <w:sz w:val="12"/>
                <w:szCs w:val="12"/>
              </w:rPr>
            </w:pPr>
            <w:r w:rsidRPr="002B2CD4">
              <w:rPr>
                <w:rFonts w:ascii="Verdana" w:hAnsi="Verdana"/>
                <w:sz w:val="12"/>
                <w:szCs w:val="12"/>
              </w:rPr>
              <w:t xml:space="preserve"> a podmiotem trzecim, np. porozumienie między innym pracodawcą </w:t>
            </w:r>
          </w:p>
          <w:p w:rsidR="004C2316" w:rsidRPr="00FD7670" w:rsidRDefault="004C2316" w:rsidP="00734C81">
            <w:pPr>
              <w:contextualSpacing/>
              <w:jc w:val="center"/>
              <w:rPr>
                <w:rFonts w:ascii="Verdana" w:hAnsi="Verdana"/>
                <w:b/>
                <w:bCs/>
                <w:sz w:val="14"/>
                <w:szCs w:val="14"/>
              </w:rPr>
            </w:pPr>
            <w:r w:rsidRPr="002B2CD4">
              <w:rPr>
                <w:rFonts w:ascii="Verdana" w:hAnsi="Verdana"/>
                <w:sz w:val="12"/>
                <w:szCs w:val="12"/>
              </w:rPr>
              <w:t>o delegowaniu pracownika)</w:t>
            </w:r>
          </w:p>
        </w:tc>
      </w:tr>
      <w:tr w:rsidR="004C2316" w:rsidRPr="00FD7670" w:rsidTr="00734C81">
        <w:trPr>
          <w:cantSplit/>
          <w:trHeight w:val="164"/>
        </w:trPr>
        <w:tc>
          <w:tcPr>
            <w:tcW w:w="425" w:type="dxa"/>
            <w:tcBorders>
              <w:top w:val="single" w:sz="6" w:space="0" w:color="000000"/>
              <w:left w:val="single" w:sz="6" w:space="0" w:color="000000"/>
              <w:bottom w:val="single" w:sz="6" w:space="0" w:color="000000"/>
              <w:right w:val="single" w:sz="6" w:space="0" w:color="000000"/>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1</w:t>
            </w:r>
          </w:p>
        </w:tc>
        <w:tc>
          <w:tcPr>
            <w:tcW w:w="2269" w:type="dxa"/>
            <w:tcBorders>
              <w:top w:val="single" w:sz="6" w:space="0" w:color="000000"/>
              <w:left w:val="single" w:sz="6" w:space="0" w:color="000000"/>
              <w:bottom w:val="single" w:sz="6" w:space="0" w:color="000000"/>
              <w:right w:val="single" w:sz="6" w:space="0" w:color="000000"/>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2</w:t>
            </w:r>
          </w:p>
        </w:tc>
        <w:tc>
          <w:tcPr>
            <w:tcW w:w="2409" w:type="dxa"/>
            <w:tcBorders>
              <w:top w:val="single" w:sz="6" w:space="0" w:color="000000"/>
              <w:left w:val="single" w:sz="6" w:space="0" w:color="000000"/>
              <w:bottom w:val="single" w:sz="6" w:space="0" w:color="000000"/>
              <w:right w:val="single" w:sz="6" w:space="0" w:color="000000"/>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3</w:t>
            </w:r>
          </w:p>
        </w:tc>
        <w:tc>
          <w:tcPr>
            <w:tcW w:w="1560" w:type="dxa"/>
            <w:tcBorders>
              <w:top w:val="single" w:sz="6" w:space="0" w:color="000000"/>
              <w:left w:val="single" w:sz="6" w:space="0" w:color="000000"/>
              <w:bottom w:val="single" w:sz="6" w:space="0" w:color="000000"/>
              <w:right w:val="single" w:sz="4" w:space="0" w:color="auto"/>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4</w:t>
            </w:r>
          </w:p>
        </w:tc>
        <w:tc>
          <w:tcPr>
            <w:tcW w:w="1275" w:type="dxa"/>
            <w:tcBorders>
              <w:top w:val="single" w:sz="6" w:space="0" w:color="000000"/>
              <w:left w:val="single" w:sz="4" w:space="0" w:color="auto"/>
              <w:bottom w:val="single" w:sz="6" w:space="0" w:color="000000"/>
              <w:right w:val="single" w:sz="4" w:space="0" w:color="auto"/>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5</w:t>
            </w:r>
          </w:p>
        </w:tc>
        <w:tc>
          <w:tcPr>
            <w:tcW w:w="1276" w:type="dxa"/>
            <w:tcBorders>
              <w:top w:val="single" w:sz="6" w:space="0" w:color="000000"/>
              <w:left w:val="single" w:sz="4" w:space="0" w:color="auto"/>
              <w:bottom w:val="single" w:sz="6" w:space="0" w:color="000000"/>
              <w:right w:val="single" w:sz="4" w:space="0" w:color="auto"/>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6</w:t>
            </w:r>
          </w:p>
        </w:tc>
        <w:tc>
          <w:tcPr>
            <w:tcW w:w="1418" w:type="dxa"/>
            <w:tcBorders>
              <w:top w:val="single" w:sz="6" w:space="0" w:color="000000"/>
              <w:left w:val="single" w:sz="4" w:space="0" w:color="auto"/>
              <w:bottom w:val="single" w:sz="6" w:space="0" w:color="000000"/>
              <w:right w:val="single" w:sz="6" w:space="0" w:color="000000"/>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7</w:t>
            </w:r>
          </w:p>
        </w:tc>
      </w:tr>
      <w:tr w:rsidR="004C2316" w:rsidRPr="00FD7670" w:rsidTr="00734C81">
        <w:trPr>
          <w:trHeight w:val="850"/>
        </w:trPr>
        <w:tc>
          <w:tcPr>
            <w:tcW w:w="425"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sz w:val="18"/>
                <w:szCs w:val="18"/>
              </w:rPr>
            </w:pPr>
            <w:r w:rsidRPr="00FD7670">
              <w:rPr>
                <w:rFonts w:ascii="Verdana" w:hAnsi="Verdana"/>
                <w:sz w:val="18"/>
                <w:szCs w:val="18"/>
              </w:rPr>
              <w:t>1</w:t>
            </w:r>
          </w:p>
        </w:tc>
        <w:tc>
          <w:tcPr>
            <w:tcW w:w="2269"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6" w:space="0" w:color="000000"/>
              <w:left w:val="single" w:sz="6" w:space="0" w:color="000000"/>
              <w:bottom w:val="single" w:sz="6" w:space="0" w:color="000000"/>
              <w:right w:val="single" w:sz="6" w:space="0" w:color="000000"/>
            </w:tcBorders>
            <w:vAlign w:val="center"/>
          </w:tcPr>
          <w:p w:rsidR="004C2316" w:rsidRPr="00B81167" w:rsidRDefault="00753298" w:rsidP="00734C81">
            <w:pPr>
              <w:contextualSpacing/>
              <w:jc w:val="center"/>
              <w:rPr>
                <w:rFonts w:ascii="Verdana" w:hAnsi="Verdana"/>
                <w:b/>
                <w:sz w:val="16"/>
                <w:szCs w:val="16"/>
              </w:rPr>
            </w:pPr>
            <w:r>
              <w:rPr>
                <w:rFonts w:ascii="Verdana" w:hAnsi="Verdana"/>
                <w:sz w:val="16"/>
                <w:szCs w:val="16"/>
              </w:rPr>
              <w:t>kierownik budowy</w:t>
            </w:r>
            <w:r w:rsidR="004C2316" w:rsidRPr="00B81167">
              <w:rPr>
                <w:rFonts w:ascii="Verdana" w:hAnsi="Verdana"/>
                <w:sz w:val="16"/>
                <w:szCs w:val="16"/>
              </w:rPr>
              <w:br/>
            </w:r>
            <w:r w:rsidR="004C2316" w:rsidRPr="00B81167">
              <w:rPr>
                <w:rFonts w:ascii="Verdana" w:hAnsi="Verdana"/>
                <w:b/>
                <w:sz w:val="16"/>
                <w:szCs w:val="16"/>
              </w:rPr>
              <w:t xml:space="preserve"> branża konstrukcyjno - budowlana</w:t>
            </w:r>
          </w:p>
        </w:tc>
        <w:tc>
          <w:tcPr>
            <w:tcW w:w="1560" w:type="dxa"/>
            <w:tcBorders>
              <w:top w:val="single" w:sz="6" w:space="0" w:color="000000"/>
              <w:left w:val="single" w:sz="6" w:space="0" w:color="000000"/>
              <w:bottom w:val="single" w:sz="6" w:space="0" w:color="000000"/>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6" w:space="0" w:color="000000"/>
              <w:left w:val="single" w:sz="4" w:space="0" w:color="auto"/>
              <w:bottom w:val="single" w:sz="6" w:space="0" w:color="000000"/>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6" w:space="0" w:color="000000"/>
              <w:left w:val="single" w:sz="4" w:space="0" w:color="auto"/>
              <w:bottom w:val="single" w:sz="6" w:space="0" w:color="000000"/>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6" w:space="0" w:color="000000"/>
              <w:left w:val="single" w:sz="4" w:space="0" w:color="auto"/>
              <w:bottom w:val="single" w:sz="6" w:space="0" w:color="000000"/>
              <w:right w:val="single" w:sz="6" w:space="0" w:color="000000"/>
            </w:tcBorders>
            <w:vAlign w:val="center"/>
          </w:tcPr>
          <w:p w:rsidR="004C2316" w:rsidRPr="00FD7670" w:rsidRDefault="004C2316" w:rsidP="00734C81">
            <w:pPr>
              <w:contextualSpacing/>
              <w:jc w:val="center"/>
              <w:rPr>
                <w:rFonts w:ascii="Verdana" w:hAnsi="Verdana"/>
                <w:sz w:val="18"/>
                <w:szCs w:val="18"/>
              </w:rPr>
            </w:pPr>
          </w:p>
        </w:tc>
      </w:tr>
      <w:tr w:rsidR="004C2316" w:rsidRPr="00FD7670" w:rsidTr="00734C81">
        <w:trPr>
          <w:trHeight w:val="850"/>
        </w:trPr>
        <w:tc>
          <w:tcPr>
            <w:tcW w:w="425" w:type="dxa"/>
            <w:tcBorders>
              <w:top w:val="single" w:sz="6" w:space="0" w:color="000000"/>
              <w:left w:val="single" w:sz="6" w:space="0" w:color="000000"/>
              <w:bottom w:val="single" w:sz="4" w:space="0" w:color="auto"/>
              <w:right w:val="single" w:sz="6" w:space="0" w:color="000000"/>
            </w:tcBorders>
            <w:vAlign w:val="center"/>
          </w:tcPr>
          <w:p w:rsidR="004C2316" w:rsidRPr="00FD7670" w:rsidRDefault="004C2316" w:rsidP="00734C81">
            <w:pPr>
              <w:contextualSpacing/>
              <w:jc w:val="center"/>
              <w:rPr>
                <w:rFonts w:ascii="Verdana" w:hAnsi="Verdana"/>
                <w:sz w:val="18"/>
                <w:szCs w:val="18"/>
              </w:rPr>
            </w:pPr>
            <w:r w:rsidRPr="00FD7670">
              <w:rPr>
                <w:rFonts w:ascii="Verdana" w:hAnsi="Verdana"/>
                <w:sz w:val="18"/>
                <w:szCs w:val="18"/>
              </w:rPr>
              <w:t>2</w:t>
            </w:r>
          </w:p>
        </w:tc>
        <w:tc>
          <w:tcPr>
            <w:tcW w:w="2269" w:type="dxa"/>
            <w:tcBorders>
              <w:top w:val="single" w:sz="6" w:space="0" w:color="000000"/>
              <w:left w:val="single" w:sz="6" w:space="0" w:color="000000"/>
              <w:bottom w:val="single" w:sz="4" w:space="0" w:color="auto"/>
              <w:right w:val="single" w:sz="6" w:space="0" w:color="000000"/>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6" w:space="0" w:color="000000"/>
              <w:left w:val="single" w:sz="6" w:space="0" w:color="000000"/>
              <w:bottom w:val="single" w:sz="4" w:space="0" w:color="auto"/>
              <w:right w:val="single" w:sz="6" w:space="0" w:color="000000"/>
            </w:tcBorders>
            <w:vAlign w:val="center"/>
          </w:tcPr>
          <w:p w:rsidR="004C2316" w:rsidRPr="00B81167" w:rsidRDefault="00753298" w:rsidP="00734C81">
            <w:pPr>
              <w:contextualSpacing/>
              <w:jc w:val="center"/>
              <w:rPr>
                <w:rFonts w:ascii="Verdana" w:hAnsi="Verdana"/>
                <w:bCs/>
                <w:sz w:val="16"/>
                <w:szCs w:val="16"/>
              </w:rPr>
            </w:pPr>
            <w:r>
              <w:rPr>
                <w:rFonts w:ascii="Verdana" w:hAnsi="Verdana"/>
                <w:sz w:val="16"/>
                <w:szCs w:val="16"/>
              </w:rPr>
              <w:t>kierownik robót</w:t>
            </w:r>
            <w:r w:rsidR="004C2316" w:rsidRPr="00B81167">
              <w:rPr>
                <w:rFonts w:ascii="Verdana" w:hAnsi="Verdana"/>
                <w:sz w:val="16"/>
                <w:szCs w:val="16"/>
              </w:rPr>
              <w:br/>
            </w:r>
            <w:r w:rsidR="004C2316" w:rsidRPr="00B81167">
              <w:rPr>
                <w:rFonts w:ascii="Verdana" w:hAnsi="Verdana"/>
                <w:b/>
                <w:sz w:val="16"/>
                <w:szCs w:val="16"/>
              </w:rPr>
              <w:t xml:space="preserve"> branża elektryczna</w:t>
            </w:r>
          </w:p>
        </w:tc>
        <w:tc>
          <w:tcPr>
            <w:tcW w:w="1560" w:type="dxa"/>
            <w:tcBorders>
              <w:top w:val="single" w:sz="6" w:space="0" w:color="000000"/>
              <w:left w:val="single" w:sz="6" w:space="0" w:color="000000"/>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6" w:space="0" w:color="000000"/>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6" w:space="0" w:color="000000"/>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6" w:space="0" w:color="000000"/>
              <w:left w:val="single" w:sz="4" w:space="0" w:color="auto"/>
              <w:bottom w:val="single" w:sz="4" w:space="0" w:color="auto"/>
              <w:right w:val="single" w:sz="6" w:space="0" w:color="000000"/>
            </w:tcBorders>
            <w:vAlign w:val="center"/>
          </w:tcPr>
          <w:p w:rsidR="004C2316" w:rsidRPr="00FD7670" w:rsidRDefault="004C2316" w:rsidP="00734C81">
            <w:pPr>
              <w:contextualSpacing/>
              <w:jc w:val="center"/>
              <w:rPr>
                <w:rFonts w:ascii="Verdana" w:hAnsi="Verdana"/>
                <w:sz w:val="18"/>
                <w:szCs w:val="18"/>
              </w:rPr>
            </w:pPr>
          </w:p>
        </w:tc>
      </w:tr>
      <w:tr w:rsidR="004C2316" w:rsidRPr="00FD7670" w:rsidTr="00734C81">
        <w:trPr>
          <w:trHeight w:val="850"/>
        </w:trPr>
        <w:tc>
          <w:tcPr>
            <w:tcW w:w="42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r w:rsidRPr="00FD7670">
              <w:rPr>
                <w:rFonts w:ascii="Verdana" w:hAnsi="Verdana"/>
                <w:sz w:val="18"/>
                <w:szCs w:val="18"/>
              </w:rPr>
              <w:t>3</w:t>
            </w:r>
          </w:p>
        </w:tc>
        <w:tc>
          <w:tcPr>
            <w:tcW w:w="2269"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rsidR="004C2316" w:rsidRPr="00B81167" w:rsidRDefault="00753298" w:rsidP="00734C81">
            <w:pPr>
              <w:contextualSpacing/>
              <w:jc w:val="center"/>
              <w:rPr>
                <w:rFonts w:ascii="Verdana" w:hAnsi="Verdana"/>
                <w:bCs/>
                <w:sz w:val="16"/>
                <w:szCs w:val="16"/>
              </w:rPr>
            </w:pPr>
            <w:r>
              <w:rPr>
                <w:rFonts w:ascii="Verdana" w:hAnsi="Verdana"/>
                <w:sz w:val="16"/>
                <w:szCs w:val="16"/>
              </w:rPr>
              <w:t>kierownik robót</w:t>
            </w:r>
            <w:r w:rsidR="004C2316" w:rsidRPr="00B81167">
              <w:rPr>
                <w:rFonts w:ascii="Verdana" w:hAnsi="Verdana"/>
                <w:sz w:val="16"/>
                <w:szCs w:val="16"/>
              </w:rPr>
              <w:br/>
            </w:r>
            <w:r w:rsidR="004C2316" w:rsidRPr="00B81167">
              <w:rPr>
                <w:rFonts w:ascii="Verdana" w:hAnsi="Verdana"/>
                <w:b/>
                <w:sz w:val="16"/>
                <w:szCs w:val="16"/>
              </w:rPr>
              <w:t xml:space="preserve"> branża sanitarna</w:t>
            </w:r>
          </w:p>
        </w:tc>
        <w:tc>
          <w:tcPr>
            <w:tcW w:w="1560"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r>
      <w:tr w:rsidR="004C2316" w:rsidRPr="00FD7670" w:rsidTr="00734C81">
        <w:trPr>
          <w:trHeight w:val="850"/>
        </w:trPr>
        <w:tc>
          <w:tcPr>
            <w:tcW w:w="42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r>
              <w:rPr>
                <w:rFonts w:ascii="Verdana" w:hAnsi="Verdana"/>
                <w:sz w:val="18"/>
                <w:szCs w:val="18"/>
              </w:rPr>
              <w:t>4</w:t>
            </w:r>
          </w:p>
        </w:tc>
        <w:tc>
          <w:tcPr>
            <w:tcW w:w="2269"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rsidR="004C2316" w:rsidRPr="00B81167" w:rsidRDefault="00753298" w:rsidP="00734C81">
            <w:pPr>
              <w:contextualSpacing/>
              <w:jc w:val="center"/>
              <w:rPr>
                <w:rFonts w:ascii="Verdana" w:hAnsi="Verdana"/>
                <w:sz w:val="16"/>
                <w:szCs w:val="16"/>
              </w:rPr>
            </w:pPr>
            <w:r>
              <w:rPr>
                <w:rFonts w:ascii="Verdana" w:hAnsi="Verdana"/>
                <w:sz w:val="16"/>
                <w:szCs w:val="16"/>
              </w:rPr>
              <w:t>kierownik robót</w:t>
            </w:r>
            <w:r w:rsidR="004C2316" w:rsidRPr="00B81167">
              <w:rPr>
                <w:rFonts w:ascii="Verdana" w:hAnsi="Verdana"/>
                <w:sz w:val="16"/>
                <w:szCs w:val="16"/>
              </w:rPr>
              <w:br/>
            </w:r>
            <w:r w:rsidR="004C2316" w:rsidRPr="00B81167">
              <w:rPr>
                <w:rFonts w:ascii="Verdana" w:hAnsi="Verdana"/>
                <w:b/>
                <w:sz w:val="16"/>
                <w:szCs w:val="16"/>
              </w:rPr>
              <w:t xml:space="preserve"> branża drogowa</w:t>
            </w:r>
          </w:p>
        </w:tc>
        <w:tc>
          <w:tcPr>
            <w:tcW w:w="1560"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r>
      <w:tr w:rsidR="004C2316" w:rsidRPr="00FD7670" w:rsidTr="00734C81">
        <w:trPr>
          <w:trHeight w:val="850"/>
        </w:trPr>
        <w:tc>
          <w:tcPr>
            <w:tcW w:w="425" w:type="dxa"/>
            <w:tcBorders>
              <w:top w:val="single" w:sz="4" w:space="0" w:color="auto"/>
              <w:left w:val="single" w:sz="4" w:space="0" w:color="auto"/>
              <w:bottom w:val="single" w:sz="4" w:space="0" w:color="auto"/>
              <w:right w:val="single" w:sz="4" w:space="0" w:color="auto"/>
            </w:tcBorders>
            <w:vAlign w:val="center"/>
          </w:tcPr>
          <w:p w:rsidR="004C2316" w:rsidRPr="008F0A5F" w:rsidRDefault="004C2316" w:rsidP="00734C81">
            <w:pPr>
              <w:contextualSpacing/>
              <w:jc w:val="center"/>
              <w:rPr>
                <w:rFonts w:ascii="Verdana" w:hAnsi="Verdana"/>
                <w:sz w:val="18"/>
                <w:szCs w:val="18"/>
              </w:rPr>
            </w:pPr>
            <w:r w:rsidRPr="008F0A5F">
              <w:rPr>
                <w:rFonts w:ascii="Verdana" w:hAnsi="Verdana"/>
                <w:sz w:val="18"/>
                <w:szCs w:val="18"/>
              </w:rPr>
              <w:t>5</w:t>
            </w:r>
          </w:p>
        </w:tc>
        <w:tc>
          <w:tcPr>
            <w:tcW w:w="2269"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rsidR="004C2316" w:rsidRDefault="00753298" w:rsidP="00734C81">
            <w:pPr>
              <w:contextualSpacing/>
              <w:jc w:val="center"/>
              <w:rPr>
                <w:rFonts w:ascii="Verdana" w:hAnsi="Verdana"/>
                <w:sz w:val="18"/>
                <w:szCs w:val="18"/>
              </w:rPr>
            </w:pPr>
            <w:r>
              <w:rPr>
                <w:rFonts w:ascii="Verdana" w:hAnsi="Verdana"/>
                <w:sz w:val="16"/>
                <w:szCs w:val="16"/>
              </w:rPr>
              <w:t>kierownik robót</w:t>
            </w:r>
            <w:r w:rsidR="004C2316" w:rsidRPr="00B81167">
              <w:rPr>
                <w:rFonts w:ascii="Verdana" w:hAnsi="Verdana"/>
                <w:sz w:val="16"/>
                <w:szCs w:val="16"/>
              </w:rPr>
              <w:br/>
            </w:r>
            <w:r w:rsidR="004C2316" w:rsidRPr="00B81167">
              <w:rPr>
                <w:rFonts w:ascii="Verdana" w:hAnsi="Verdana"/>
                <w:b/>
                <w:sz w:val="16"/>
                <w:szCs w:val="16"/>
              </w:rPr>
              <w:t xml:space="preserve"> branża</w:t>
            </w:r>
            <w:r w:rsidR="004C2316">
              <w:rPr>
                <w:rFonts w:ascii="Verdana" w:hAnsi="Verdana"/>
                <w:b/>
                <w:sz w:val="16"/>
                <w:szCs w:val="16"/>
              </w:rPr>
              <w:t xml:space="preserve"> teletechniczna</w:t>
            </w:r>
          </w:p>
        </w:tc>
        <w:tc>
          <w:tcPr>
            <w:tcW w:w="1560"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r>
    </w:tbl>
    <w:p w:rsidR="00810FD4" w:rsidRPr="007C20FA" w:rsidRDefault="00810FD4" w:rsidP="00765DC6">
      <w:pPr>
        <w:contextualSpacing/>
        <w:rPr>
          <w:rFonts w:ascii="Verdana" w:hAnsi="Verdana"/>
          <w:b/>
          <w:sz w:val="18"/>
          <w:szCs w:val="18"/>
        </w:rPr>
      </w:pPr>
    </w:p>
    <w:p w:rsidR="00753298" w:rsidRDefault="00753298" w:rsidP="00765DC6">
      <w:pPr>
        <w:contextualSpacing/>
        <w:rPr>
          <w:rFonts w:ascii="Verdana" w:hAnsi="Verdana"/>
          <w:b/>
          <w:sz w:val="18"/>
          <w:szCs w:val="18"/>
        </w:rPr>
      </w:pPr>
    </w:p>
    <w:p w:rsidR="00753298" w:rsidRDefault="00753298" w:rsidP="00765DC6">
      <w:pPr>
        <w:contextualSpacing/>
        <w:rPr>
          <w:rFonts w:ascii="Verdana" w:hAnsi="Verdana"/>
          <w:b/>
          <w:sz w:val="18"/>
          <w:szCs w:val="18"/>
        </w:rPr>
      </w:pPr>
    </w:p>
    <w:p w:rsidR="00981BAC" w:rsidRDefault="00981BAC" w:rsidP="00765DC6">
      <w:pPr>
        <w:contextualSpacing/>
        <w:rPr>
          <w:rFonts w:ascii="Verdana" w:hAnsi="Verdana"/>
          <w:b/>
          <w:sz w:val="18"/>
          <w:szCs w:val="18"/>
        </w:rPr>
      </w:pPr>
    </w:p>
    <w:p w:rsidR="00753298" w:rsidRPr="007C20FA" w:rsidRDefault="00753298" w:rsidP="00765DC6">
      <w:pPr>
        <w:contextualSpacing/>
        <w:rPr>
          <w:rFonts w:ascii="Verdana" w:hAnsi="Verdana"/>
          <w:b/>
          <w:sz w:val="18"/>
          <w:szCs w:val="18"/>
        </w:rPr>
      </w:pPr>
    </w:p>
    <w:p w:rsidR="00810FD4" w:rsidRPr="007C20FA" w:rsidRDefault="00810FD4" w:rsidP="00765DC6">
      <w:pPr>
        <w:jc w:val="center"/>
        <w:rPr>
          <w:rFonts w:ascii="Verdana" w:hAnsi="Verdana"/>
          <w:sz w:val="18"/>
          <w:szCs w:val="18"/>
        </w:rPr>
      </w:pPr>
      <w:r w:rsidRPr="007C20FA">
        <w:rPr>
          <w:rFonts w:ascii="Verdana" w:hAnsi="Verdana"/>
          <w:sz w:val="18"/>
          <w:szCs w:val="18"/>
        </w:rPr>
        <w:t>................................................................................................</w:t>
      </w:r>
    </w:p>
    <w:p w:rsidR="00810FD4" w:rsidRPr="007C20FA" w:rsidRDefault="00810FD4" w:rsidP="00765DC6">
      <w:pPr>
        <w:jc w:val="center"/>
        <w:rPr>
          <w:rFonts w:ascii="Verdana" w:hAnsi="Verdana"/>
          <w:i/>
          <w:sz w:val="18"/>
          <w:szCs w:val="18"/>
        </w:rPr>
      </w:pPr>
      <w:r w:rsidRPr="007C20FA">
        <w:rPr>
          <w:rFonts w:ascii="Verdana" w:hAnsi="Verdana"/>
          <w:i/>
          <w:sz w:val="18"/>
          <w:szCs w:val="18"/>
        </w:rPr>
        <w:t>(data i czytelny podpis uprawnionego przedstawiciela (i) Wykonawcy)*</w:t>
      </w:r>
    </w:p>
    <w:p w:rsidR="00810FD4" w:rsidRPr="007C20FA" w:rsidRDefault="00810FD4" w:rsidP="00765DC6">
      <w:pPr>
        <w:jc w:val="both"/>
        <w:rPr>
          <w:rFonts w:ascii="Verdana" w:hAnsi="Verdana"/>
          <w:i/>
          <w:iCs/>
          <w:sz w:val="18"/>
          <w:szCs w:val="18"/>
        </w:rPr>
      </w:pPr>
      <w:r w:rsidRPr="007C20FA">
        <w:rPr>
          <w:rFonts w:ascii="Verdana" w:hAnsi="Verdana"/>
          <w:i/>
          <w:sz w:val="18"/>
          <w:szCs w:val="18"/>
        </w:rPr>
        <w:t xml:space="preserve">                                                                                                              </w:t>
      </w:r>
    </w:p>
    <w:p w:rsidR="00FB7F46" w:rsidRPr="005C51A9" w:rsidRDefault="00810FD4" w:rsidP="005C51A9">
      <w:pPr>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A47BA7" w:rsidRDefault="00A47BA7" w:rsidP="00E311BD">
      <w:pPr>
        <w:contextualSpacing/>
        <w:jc w:val="right"/>
        <w:rPr>
          <w:rFonts w:ascii="Verdana" w:hAnsi="Verdana"/>
          <w:b/>
          <w:sz w:val="18"/>
          <w:szCs w:val="18"/>
        </w:rPr>
      </w:pPr>
    </w:p>
    <w:p w:rsidR="00E311BD" w:rsidRPr="007C20FA" w:rsidRDefault="00FB7F46" w:rsidP="00E311BD">
      <w:pPr>
        <w:contextualSpacing/>
        <w:jc w:val="right"/>
        <w:rPr>
          <w:rFonts w:ascii="Verdana" w:hAnsi="Verdana"/>
          <w:b/>
          <w:sz w:val="18"/>
          <w:szCs w:val="18"/>
        </w:rPr>
      </w:pPr>
      <w:r>
        <w:rPr>
          <w:rFonts w:ascii="Verdana" w:hAnsi="Verdana"/>
          <w:b/>
          <w:sz w:val="18"/>
          <w:szCs w:val="18"/>
        </w:rPr>
        <w:lastRenderedPageBreak/>
        <w:t>Załącznik nr 8</w:t>
      </w:r>
    </w:p>
    <w:p w:rsidR="00E311BD" w:rsidRPr="007C20FA" w:rsidRDefault="00E311BD" w:rsidP="00E311BD">
      <w:pPr>
        <w:jc w:val="both"/>
        <w:rPr>
          <w:rFonts w:ascii="Verdana" w:hAnsi="Verdana" w:cs="Arial"/>
          <w:b/>
          <w:sz w:val="18"/>
          <w:szCs w:val="18"/>
        </w:rPr>
      </w:pPr>
      <w:r w:rsidRPr="007C20FA">
        <w:rPr>
          <w:rFonts w:ascii="Verdana" w:hAnsi="Verdana" w:cs="Arial"/>
          <w:b/>
          <w:sz w:val="18"/>
          <w:szCs w:val="18"/>
        </w:rPr>
        <w:t>Wykonawca:</w:t>
      </w:r>
    </w:p>
    <w:p w:rsidR="00E311BD" w:rsidRPr="007C20FA" w:rsidRDefault="00E311BD" w:rsidP="00E311BD">
      <w:pPr>
        <w:ind w:right="5954"/>
        <w:jc w:val="both"/>
        <w:rPr>
          <w:rFonts w:ascii="Verdana" w:hAnsi="Verdana" w:cs="Arial"/>
          <w:sz w:val="18"/>
          <w:szCs w:val="18"/>
        </w:rPr>
      </w:pPr>
      <w:r w:rsidRPr="007C20FA">
        <w:rPr>
          <w:rFonts w:ascii="Verdana" w:hAnsi="Verdana" w:cs="Arial"/>
          <w:sz w:val="18"/>
          <w:szCs w:val="18"/>
        </w:rPr>
        <w:t>…………………………………………………………………………………………………………………………………..</w:t>
      </w:r>
    </w:p>
    <w:p w:rsidR="00E311BD" w:rsidRPr="007C20FA" w:rsidRDefault="00E311BD" w:rsidP="00E311BD">
      <w:pPr>
        <w:ind w:right="5953"/>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E311BD" w:rsidRPr="007C20FA" w:rsidRDefault="00E311BD" w:rsidP="00E311BD">
      <w:pPr>
        <w:jc w:val="both"/>
        <w:rPr>
          <w:rFonts w:ascii="Verdana" w:hAnsi="Verdana" w:cs="Arial"/>
          <w:sz w:val="18"/>
          <w:szCs w:val="18"/>
          <w:u w:val="single"/>
        </w:rPr>
      </w:pPr>
      <w:r w:rsidRPr="007C20FA">
        <w:rPr>
          <w:rFonts w:ascii="Verdana" w:hAnsi="Verdana" w:cs="Arial"/>
          <w:sz w:val="18"/>
          <w:szCs w:val="18"/>
          <w:u w:val="single"/>
        </w:rPr>
        <w:t>reprezentowany przez:</w:t>
      </w:r>
    </w:p>
    <w:p w:rsidR="00E311BD" w:rsidRPr="007C20FA" w:rsidRDefault="00E311BD" w:rsidP="00E311BD">
      <w:pPr>
        <w:jc w:val="both"/>
        <w:rPr>
          <w:rFonts w:ascii="Verdana" w:hAnsi="Verdana" w:cs="Arial"/>
          <w:sz w:val="18"/>
          <w:szCs w:val="18"/>
          <w:u w:val="single"/>
        </w:rPr>
      </w:pPr>
    </w:p>
    <w:p w:rsidR="00E311BD" w:rsidRPr="007C20FA" w:rsidRDefault="00E311BD" w:rsidP="00E311BD">
      <w:pPr>
        <w:ind w:right="5954"/>
        <w:jc w:val="both"/>
        <w:rPr>
          <w:rFonts w:ascii="Verdana" w:hAnsi="Verdana" w:cs="Arial"/>
          <w:sz w:val="18"/>
          <w:szCs w:val="18"/>
        </w:rPr>
      </w:pPr>
      <w:r w:rsidRPr="007C20FA">
        <w:rPr>
          <w:rFonts w:ascii="Verdana" w:hAnsi="Verdana" w:cs="Arial"/>
          <w:sz w:val="18"/>
          <w:szCs w:val="18"/>
        </w:rPr>
        <w:t>…………………………………………………………………………………………………………………………………</w:t>
      </w:r>
    </w:p>
    <w:p w:rsidR="00E311BD" w:rsidRPr="007C20FA" w:rsidRDefault="00E311BD" w:rsidP="00E311BD">
      <w:pPr>
        <w:ind w:right="5953"/>
        <w:jc w:val="both"/>
        <w:rPr>
          <w:rFonts w:ascii="Verdana" w:hAnsi="Verdana" w:cs="Arial"/>
          <w:i/>
          <w:sz w:val="18"/>
          <w:szCs w:val="18"/>
        </w:rPr>
      </w:pPr>
      <w:r w:rsidRPr="007C20FA">
        <w:rPr>
          <w:rFonts w:ascii="Verdana" w:hAnsi="Verdana" w:cs="Arial"/>
          <w:i/>
          <w:sz w:val="18"/>
          <w:szCs w:val="18"/>
        </w:rPr>
        <w:t>(imię, nazwisko, stanowisko/podstawa do reprezentacji)</w:t>
      </w:r>
    </w:p>
    <w:p w:rsidR="00E311BD" w:rsidRPr="007C20FA" w:rsidRDefault="00E311BD" w:rsidP="00E311BD">
      <w:pPr>
        <w:contextualSpacing/>
        <w:jc w:val="both"/>
        <w:rPr>
          <w:rFonts w:ascii="Verdana" w:hAnsi="Verdana"/>
          <w:b/>
          <w:sz w:val="18"/>
          <w:szCs w:val="18"/>
        </w:rPr>
      </w:pPr>
    </w:p>
    <w:p w:rsidR="00E311BD" w:rsidRPr="007C20FA" w:rsidRDefault="00E311BD" w:rsidP="00E311BD">
      <w:pPr>
        <w:pStyle w:val="Nagwek8"/>
        <w:contextualSpacing/>
        <w:jc w:val="center"/>
        <w:rPr>
          <w:rFonts w:ascii="Verdana" w:hAnsi="Verdana"/>
          <w:caps/>
          <w:sz w:val="18"/>
          <w:szCs w:val="18"/>
        </w:rPr>
      </w:pPr>
      <w:r w:rsidRPr="007C20FA">
        <w:rPr>
          <w:rFonts w:ascii="Verdana" w:hAnsi="Verdana"/>
          <w:caps/>
          <w:sz w:val="18"/>
          <w:szCs w:val="18"/>
        </w:rPr>
        <w:t>WYKAZ ROBÓT BUDOWLANYCH</w:t>
      </w:r>
    </w:p>
    <w:p w:rsidR="001716A6" w:rsidRDefault="001716A6" w:rsidP="00E311BD">
      <w:pPr>
        <w:contextualSpacing/>
        <w:jc w:val="center"/>
        <w:rPr>
          <w:rFonts w:ascii="Verdana" w:hAnsi="Verdana"/>
          <w:bCs/>
          <w:sz w:val="18"/>
          <w:szCs w:val="18"/>
        </w:rPr>
      </w:pPr>
    </w:p>
    <w:p w:rsidR="00E311BD" w:rsidRPr="007C20FA" w:rsidRDefault="00E311BD" w:rsidP="00E311BD">
      <w:pPr>
        <w:contextualSpacing/>
        <w:jc w:val="center"/>
        <w:rPr>
          <w:rFonts w:ascii="Verdana" w:hAnsi="Verdana"/>
          <w:bCs/>
          <w:sz w:val="18"/>
          <w:szCs w:val="18"/>
        </w:rPr>
      </w:pPr>
      <w:r w:rsidRPr="007C20FA">
        <w:rPr>
          <w:rFonts w:ascii="Verdana" w:hAnsi="Verdana"/>
          <w:bCs/>
          <w:sz w:val="18"/>
          <w:szCs w:val="18"/>
        </w:rPr>
        <w:t xml:space="preserve">dot. zadania pn: </w:t>
      </w:r>
    </w:p>
    <w:p w:rsidR="001716A6" w:rsidRPr="007C20FA" w:rsidRDefault="001716A6" w:rsidP="001716A6">
      <w:pPr>
        <w:contextualSpacing/>
        <w:jc w:val="center"/>
        <w:rPr>
          <w:rFonts w:ascii="Verdana" w:hAnsi="Verdana"/>
          <w:b/>
          <w:bCs/>
          <w:sz w:val="18"/>
          <w:szCs w:val="18"/>
        </w:rPr>
      </w:pPr>
      <w:r w:rsidRPr="007C20FA">
        <w:rPr>
          <w:rFonts w:ascii="Verdana" w:hAnsi="Verdana"/>
          <w:b/>
          <w:sz w:val="18"/>
          <w:szCs w:val="18"/>
          <w:lang w:bidi="pl-PL"/>
        </w:rPr>
        <w:t>„</w:t>
      </w:r>
      <w:r>
        <w:rPr>
          <w:rFonts w:ascii="Verdana" w:hAnsi="Verdana"/>
          <w:b/>
          <w:bCs/>
          <w:sz w:val="18"/>
          <w:szCs w:val="18"/>
        </w:rPr>
        <w:t>Budowa nowej siedziby Komisariatu Policji w Annopolu</w:t>
      </w:r>
      <w:r w:rsidRPr="007C20FA">
        <w:rPr>
          <w:rFonts w:ascii="Verdana" w:hAnsi="Verdana"/>
          <w:b/>
          <w:bCs/>
          <w:sz w:val="18"/>
          <w:szCs w:val="18"/>
        </w:rPr>
        <w:t>”</w:t>
      </w:r>
    </w:p>
    <w:p w:rsidR="00E311BD" w:rsidRPr="007C20FA" w:rsidRDefault="00E311BD" w:rsidP="00E311BD">
      <w:pPr>
        <w:contextualSpacing/>
        <w:jc w:val="center"/>
        <w:rPr>
          <w:rFonts w:ascii="Verdana" w:hAnsi="Verdana"/>
          <w:sz w:val="18"/>
          <w:szCs w:val="18"/>
          <w:lang w:bidi="pl-PL"/>
        </w:rPr>
      </w:pPr>
    </w:p>
    <w:p w:rsidR="00E311BD" w:rsidRPr="007C20FA" w:rsidRDefault="00E311BD" w:rsidP="00E311BD">
      <w:pPr>
        <w:tabs>
          <w:tab w:val="left" w:pos="709"/>
        </w:tabs>
        <w:contextualSpacing/>
        <w:jc w:val="center"/>
        <w:rPr>
          <w:rFonts w:ascii="Verdana" w:hAnsi="Verdana"/>
          <w:sz w:val="18"/>
          <w:szCs w:val="18"/>
          <w:u w:val="single"/>
        </w:rPr>
      </w:pPr>
      <w:r w:rsidRPr="007C20FA">
        <w:rPr>
          <w:rFonts w:ascii="Verdana" w:hAnsi="Verdana"/>
          <w:sz w:val="18"/>
          <w:szCs w:val="18"/>
          <w:u w:val="single"/>
        </w:rPr>
        <w:t>zgodnie z r</w:t>
      </w:r>
      <w:r w:rsidR="00CC3633">
        <w:rPr>
          <w:rFonts w:ascii="Verdana" w:hAnsi="Verdana"/>
          <w:sz w:val="18"/>
          <w:szCs w:val="18"/>
          <w:u w:val="single"/>
        </w:rPr>
        <w:t>ozdz. IV ust. 2 pkt. 3  litera b</w:t>
      </w:r>
      <w:r w:rsidRPr="007C20FA">
        <w:rPr>
          <w:rFonts w:ascii="Verdana" w:hAnsi="Verdana"/>
          <w:sz w:val="18"/>
          <w:szCs w:val="18"/>
          <w:u w:val="single"/>
        </w:rPr>
        <w:t>) SIWZ.</w:t>
      </w:r>
    </w:p>
    <w:p w:rsidR="00E311BD" w:rsidRPr="007C20FA" w:rsidRDefault="00E311BD" w:rsidP="00E311BD">
      <w:pPr>
        <w:contextualSpacing/>
        <w:jc w:val="both"/>
        <w:rPr>
          <w:rFonts w:ascii="Verdana" w:hAnsi="Verdana"/>
          <w:b/>
          <w:sz w:val="18"/>
          <w:szCs w:val="18"/>
        </w:rPr>
      </w:pPr>
    </w:p>
    <w:p w:rsidR="00E311BD" w:rsidRPr="00981BAC" w:rsidRDefault="00E311BD" w:rsidP="00E311BD">
      <w:pPr>
        <w:tabs>
          <w:tab w:val="left" w:pos="709"/>
        </w:tabs>
        <w:contextualSpacing/>
        <w:rPr>
          <w:rFonts w:ascii="Verdana" w:hAnsi="Verdana"/>
          <w:i/>
          <w:color w:val="FF0000"/>
          <w:sz w:val="18"/>
          <w:szCs w:val="18"/>
        </w:rPr>
      </w:pPr>
    </w:p>
    <w:p w:rsidR="00E311BD" w:rsidRPr="001716A6" w:rsidRDefault="00E311BD" w:rsidP="00E311BD">
      <w:pPr>
        <w:tabs>
          <w:tab w:val="left" w:pos="709"/>
        </w:tabs>
        <w:contextualSpacing/>
        <w:jc w:val="both"/>
        <w:rPr>
          <w:rFonts w:ascii="Verdana" w:hAnsi="Verdana"/>
          <w:i/>
          <w:sz w:val="18"/>
          <w:szCs w:val="18"/>
        </w:rPr>
      </w:pPr>
      <w:r w:rsidRPr="001716A6">
        <w:rPr>
          <w:rFonts w:ascii="Verdana" w:hAnsi="Verdana"/>
          <w:i/>
          <w:sz w:val="18"/>
          <w:szCs w:val="18"/>
        </w:rPr>
        <w:t>W przypadku, gdy przedmiot zamówienia podany w wykazie będzie szerszy niż wymagany przez zamawiającego, Wykonawca winien w ramach wykazanych zadań wyszczególnić (opisać w ujęciu rodzajowym i</w:t>
      </w:r>
      <w:r w:rsidR="00AE35A3">
        <w:rPr>
          <w:rFonts w:ascii="Verdana" w:hAnsi="Verdana"/>
          <w:i/>
          <w:sz w:val="18"/>
          <w:szCs w:val="18"/>
        </w:rPr>
        <w:t xml:space="preserve"> wartościowym) prace zgodnie z n</w:t>
      </w:r>
      <w:r w:rsidRPr="001716A6">
        <w:rPr>
          <w:rFonts w:ascii="Verdana" w:hAnsi="Verdana"/>
          <w:i/>
          <w:sz w:val="18"/>
          <w:szCs w:val="18"/>
        </w:rPr>
        <w:t>/w wymaganiami</w:t>
      </w:r>
      <w:r w:rsidR="001716A6" w:rsidRPr="001716A6">
        <w:rPr>
          <w:rFonts w:ascii="Verdana" w:hAnsi="Verdana"/>
          <w:i/>
          <w:sz w:val="18"/>
          <w:szCs w:val="18"/>
        </w:rPr>
        <w:t>.</w:t>
      </w:r>
    </w:p>
    <w:p w:rsidR="00E311BD" w:rsidRPr="00981BAC" w:rsidRDefault="00E311BD" w:rsidP="00E311BD">
      <w:pPr>
        <w:tabs>
          <w:tab w:val="left" w:pos="709"/>
        </w:tabs>
        <w:contextualSpacing/>
        <w:jc w:val="center"/>
        <w:rPr>
          <w:rFonts w:ascii="Verdana" w:hAnsi="Verdana"/>
          <w:i/>
          <w:color w:val="FF0000"/>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7"/>
        <w:gridCol w:w="2891"/>
        <w:gridCol w:w="1451"/>
        <w:gridCol w:w="1902"/>
        <w:gridCol w:w="1703"/>
        <w:gridCol w:w="1320"/>
      </w:tblGrid>
      <w:tr w:rsidR="00E311BD" w:rsidRPr="00981BAC" w:rsidTr="00E311BD">
        <w:trPr>
          <w:trHeight w:val="750"/>
          <w:jc w:val="center"/>
        </w:trPr>
        <w:tc>
          <w:tcPr>
            <w:tcW w:w="298" w:type="pct"/>
            <w:vAlign w:val="center"/>
          </w:tcPr>
          <w:p w:rsidR="00E311BD" w:rsidRPr="00CD37BF" w:rsidRDefault="00E311BD" w:rsidP="00E311BD">
            <w:pPr>
              <w:tabs>
                <w:tab w:val="left" w:pos="4424"/>
              </w:tabs>
              <w:contextualSpacing/>
              <w:jc w:val="center"/>
              <w:rPr>
                <w:rFonts w:ascii="Verdana" w:hAnsi="Verdana"/>
                <w:b/>
                <w:sz w:val="18"/>
                <w:szCs w:val="18"/>
              </w:rPr>
            </w:pPr>
            <w:r w:rsidRPr="00CD37BF">
              <w:rPr>
                <w:rFonts w:ascii="Verdana" w:hAnsi="Verdana"/>
                <w:b/>
                <w:sz w:val="18"/>
                <w:szCs w:val="18"/>
              </w:rPr>
              <w:t>L.p.</w:t>
            </w:r>
          </w:p>
        </w:tc>
        <w:tc>
          <w:tcPr>
            <w:tcW w:w="1467" w:type="pct"/>
            <w:vAlign w:val="center"/>
          </w:tcPr>
          <w:p w:rsidR="00E311BD" w:rsidRPr="00CD37BF" w:rsidRDefault="00E311BD" w:rsidP="001716A6">
            <w:pPr>
              <w:tabs>
                <w:tab w:val="left" w:pos="4424"/>
              </w:tabs>
              <w:contextualSpacing/>
              <w:jc w:val="center"/>
              <w:rPr>
                <w:rFonts w:ascii="Verdana" w:hAnsi="Verdana"/>
                <w:b/>
                <w:sz w:val="16"/>
                <w:szCs w:val="16"/>
              </w:rPr>
            </w:pPr>
            <w:r w:rsidRPr="00CD37BF">
              <w:rPr>
                <w:rFonts w:ascii="Verdana" w:hAnsi="Verdana"/>
                <w:b/>
                <w:sz w:val="16"/>
                <w:szCs w:val="16"/>
              </w:rPr>
              <w:t>Rodzaj robót budowlanych</w:t>
            </w:r>
          </w:p>
          <w:p w:rsidR="00E311BD" w:rsidRPr="00CD37BF" w:rsidRDefault="001716A6" w:rsidP="00CD37BF">
            <w:pPr>
              <w:contextualSpacing/>
              <w:jc w:val="center"/>
              <w:rPr>
                <w:rFonts w:ascii="Verdana" w:hAnsi="Verdana"/>
                <w:b/>
                <w:bCs/>
                <w:sz w:val="14"/>
                <w:szCs w:val="14"/>
              </w:rPr>
            </w:pPr>
            <w:r w:rsidRPr="00CD37BF">
              <w:rPr>
                <w:rFonts w:ascii="Verdana" w:hAnsi="Verdana"/>
                <w:b/>
                <w:sz w:val="14"/>
                <w:szCs w:val="14"/>
              </w:rPr>
              <w:t xml:space="preserve">co najmniej </w:t>
            </w:r>
            <w:r w:rsidRPr="00CD37BF">
              <w:rPr>
                <w:rFonts w:ascii="Verdana" w:hAnsi="Verdana"/>
                <w:b/>
                <w:bCs/>
                <w:sz w:val="14"/>
                <w:szCs w:val="14"/>
              </w:rPr>
              <w:t xml:space="preserve">1 robota budowlana polegająca na wybudowaniu nowego budynku o powierzchni </w:t>
            </w:r>
            <w:r w:rsidR="008921F9">
              <w:rPr>
                <w:rFonts w:ascii="Verdana" w:hAnsi="Verdana"/>
                <w:b/>
                <w:bCs/>
                <w:sz w:val="14"/>
                <w:szCs w:val="14"/>
              </w:rPr>
              <w:t>użytkowej nie mniejszej niż 35</w:t>
            </w:r>
            <w:r w:rsidRPr="00CD37BF">
              <w:rPr>
                <w:rFonts w:ascii="Verdana" w:hAnsi="Verdana"/>
                <w:b/>
                <w:bCs/>
                <w:sz w:val="14"/>
                <w:szCs w:val="14"/>
              </w:rPr>
              <w:t>0 m</w:t>
            </w:r>
            <w:r w:rsidRPr="00CD37BF">
              <w:rPr>
                <w:rFonts w:ascii="Verdana" w:hAnsi="Verdana"/>
                <w:b/>
                <w:bCs/>
                <w:sz w:val="14"/>
                <w:szCs w:val="14"/>
                <w:vertAlign w:val="superscript"/>
              </w:rPr>
              <w:t xml:space="preserve">2 </w:t>
            </w:r>
            <w:r w:rsidRPr="00CD37BF">
              <w:rPr>
                <w:rFonts w:ascii="Verdana" w:hAnsi="Verdana"/>
                <w:b/>
                <w:bCs/>
                <w:sz w:val="14"/>
                <w:szCs w:val="14"/>
              </w:rPr>
              <w:t>z kompletem instalacji</w:t>
            </w:r>
            <w:r w:rsidR="00CD37BF" w:rsidRPr="00CD37BF">
              <w:rPr>
                <w:rFonts w:ascii="Verdana" w:hAnsi="Verdana"/>
                <w:b/>
                <w:bCs/>
                <w:sz w:val="14"/>
                <w:szCs w:val="14"/>
              </w:rPr>
              <w:t xml:space="preserve">. </w:t>
            </w:r>
            <w:r w:rsidRPr="00CD37BF">
              <w:rPr>
                <w:rFonts w:ascii="Verdana" w:hAnsi="Verdana"/>
                <w:b/>
                <w:sz w:val="14"/>
                <w:szCs w:val="14"/>
              </w:rPr>
              <w:t xml:space="preserve">Pod pojęciem budynku Zamawiający rozumie budynek zaliczany do kategorii </w:t>
            </w:r>
            <w:r w:rsidR="00093F79" w:rsidRPr="00CD37BF">
              <w:rPr>
                <w:rFonts w:ascii="Verdana" w:hAnsi="Verdana"/>
                <w:b/>
                <w:sz w:val="14"/>
                <w:szCs w:val="14"/>
              </w:rPr>
              <w:t xml:space="preserve">IX, </w:t>
            </w:r>
            <w:r w:rsidRPr="00CD37BF">
              <w:rPr>
                <w:rFonts w:ascii="Verdana" w:hAnsi="Verdana"/>
                <w:b/>
                <w:sz w:val="14"/>
                <w:szCs w:val="14"/>
              </w:rPr>
              <w:t xml:space="preserve">XI, XII, XIII, XVI zgodnie z załącznikiem do ustawy z dnia 7 lipca 1994 r. </w:t>
            </w:r>
            <w:r w:rsidRPr="00CD37BF">
              <w:rPr>
                <w:rFonts w:ascii="Verdana" w:hAnsi="Verdana"/>
                <w:b/>
                <w:i/>
                <w:sz w:val="14"/>
                <w:szCs w:val="14"/>
              </w:rPr>
              <w:t>Prawo budowlane</w:t>
            </w:r>
            <w:r w:rsidRPr="00CD37BF">
              <w:rPr>
                <w:rFonts w:ascii="Verdana" w:hAnsi="Verdana"/>
                <w:b/>
                <w:sz w:val="14"/>
                <w:szCs w:val="14"/>
              </w:rPr>
              <w:t xml:space="preserve"> (Dz. U. z 2016 poz. 290 z póź. zm).</w:t>
            </w:r>
          </w:p>
        </w:tc>
        <w:tc>
          <w:tcPr>
            <w:tcW w:w="736" w:type="pct"/>
            <w:vAlign w:val="center"/>
          </w:tcPr>
          <w:p w:rsidR="00E311BD" w:rsidRPr="00CD37BF" w:rsidRDefault="00E311BD" w:rsidP="00E311BD">
            <w:pPr>
              <w:tabs>
                <w:tab w:val="left" w:pos="4424"/>
              </w:tabs>
              <w:contextualSpacing/>
              <w:jc w:val="center"/>
              <w:rPr>
                <w:rFonts w:ascii="Verdana" w:hAnsi="Verdana"/>
                <w:b/>
                <w:sz w:val="16"/>
                <w:szCs w:val="16"/>
              </w:rPr>
            </w:pPr>
            <w:r w:rsidRPr="00CD37BF">
              <w:rPr>
                <w:rFonts w:ascii="Verdana" w:hAnsi="Verdana"/>
                <w:b/>
                <w:sz w:val="16"/>
                <w:szCs w:val="16"/>
              </w:rPr>
              <w:t>Wartość brutto (zł)</w:t>
            </w:r>
          </w:p>
          <w:p w:rsidR="00CD37BF" w:rsidRPr="00CD37BF" w:rsidRDefault="00E311BD" w:rsidP="001716A6">
            <w:pPr>
              <w:tabs>
                <w:tab w:val="left" w:pos="4424"/>
              </w:tabs>
              <w:contextualSpacing/>
              <w:jc w:val="center"/>
              <w:rPr>
                <w:rFonts w:ascii="Verdana" w:hAnsi="Verdana"/>
                <w:b/>
                <w:sz w:val="16"/>
                <w:szCs w:val="16"/>
              </w:rPr>
            </w:pPr>
            <w:r w:rsidRPr="00CD37BF">
              <w:rPr>
                <w:rFonts w:ascii="Verdana" w:hAnsi="Verdana"/>
                <w:sz w:val="16"/>
                <w:szCs w:val="16"/>
              </w:rPr>
              <w:t>(co najmniej</w:t>
            </w:r>
            <w:r w:rsidRPr="00CD37BF">
              <w:rPr>
                <w:rFonts w:ascii="Verdana" w:hAnsi="Verdana"/>
                <w:b/>
                <w:sz w:val="16"/>
                <w:szCs w:val="16"/>
              </w:rPr>
              <w:t xml:space="preserve"> </w:t>
            </w:r>
          </w:p>
          <w:p w:rsidR="00E311BD" w:rsidRPr="00CD37BF" w:rsidRDefault="008921F9" w:rsidP="001716A6">
            <w:pPr>
              <w:tabs>
                <w:tab w:val="left" w:pos="4424"/>
              </w:tabs>
              <w:contextualSpacing/>
              <w:jc w:val="center"/>
              <w:rPr>
                <w:rFonts w:ascii="Verdana" w:hAnsi="Verdana"/>
                <w:b/>
                <w:sz w:val="16"/>
                <w:szCs w:val="16"/>
              </w:rPr>
            </w:pPr>
            <w:r>
              <w:rPr>
                <w:rFonts w:ascii="Verdana" w:hAnsi="Verdana"/>
                <w:b/>
                <w:bCs/>
                <w:sz w:val="16"/>
                <w:szCs w:val="16"/>
              </w:rPr>
              <w:t>1,5 miliona</w:t>
            </w:r>
            <w:r w:rsidR="001716A6" w:rsidRPr="00CD37BF">
              <w:rPr>
                <w:rFonts w:ascii="Verdana" w:hAnsi="Verdana"/>
                <w:b/>
                <w:bCs/>
                <w:sz w:val="16"/>
                <w:szCs w:val="16"/>
              </w:rPr>
              <w:t xml:space="preserve"> zł brutto</w:t>
            </w:r>
          </w:p>
        </w:tc>
        <w:tc>
          <w:tcPr>
            <w:tcW w:w="965" w:type="pct"/>
            <w:vAlign w:val="center"/>
          </w:tcPr>
          <w:p w:rsidR="00E311BD" w:rsidRPr="00CD37BF" w:rsidRDefault="00E311BD" w:rsidP="00E311BD">
            <w:pPr>
              <w:pStyle w:val="Default"/>
              <w:jc w:val="center"/>
              <w:rPr>
                <w:color w:val="auto"/>
                <w:sz w:val="16"/>
                <w:szCs w:val="16"/>
              </w:rPr>
            </w:pPr>
            <w:r w:rsidRPr="00CD37BF">
              <w:rPr>
                <w:b/>
                <w:bCs/>
                <w:color w:val="auto"/>
                <w:sz w:val="16"/>
                <w:szCs w:val="16"/>
              </w:rPr>
              <w:t>Data wykonania robót</w:t>
            </w:r>
          </w:p>
          <w:p w:rsidR="00E311BD" w:rsidRPr="00CD37BF" w:rsidRDefault="00E311BD" w:rsidP="001716A6">
            <w:pPr>
              <w:tabs>
                <w:tab w:val="left" w:pos="4424"/>
              </w:tabs>
              <w:contextualSpacing/>
              <w:jc w:val="center"/>
              <w:rPr>
                <w:rFonts w:ascii="Verdana" w:hAnsi="Verdana"/>
                <w:bCs/>
                <w:sz w:val="16"/>
                <w:szCs w:val="16"/>
              </w:rPr>
            </w:pPr>
            <w:r w:rsidRPr="00CD37BF">
              <w:rPr>
                <w:rFonts w:ascii="Verdana" w:hAnsi="Verdana"/>
                <w:bCs/>
                <w:sz w:val="16"/>
                <w:szCs w:val="16"/>
              </w:rPr>
              <w:t>(dzień/miesiąc/rok)</w:t>
            </w:r>
            <w:r w:rsidRPr="00CD37BF">
              <w:rPr>
                <w:rFonts w:ascii="Verdana" w:hAnsi="Verdana"/>
                <w:b/>
                <w:bCs/>
                <w:sz w:val="16"/>
                <w:szCs w:val="16"/>
              </w:rPr>
              <w:t xml:space="preserve"> </w:t>
            </w:r>
          </w:p>
        </w:tc>
        <w:tc>
          <w:tcPr>
            <w:tcW w:w="864" w:type="pct"/>
            <w:vAlign w:val="center"/>
          </w:tcPr>
          <w:p w:rsidR="00E311BD" w:rsidRPr="00CD37BF" w:rsidRDefault="00E311BD" w:rsidP="00E311BD">
            <w:pPr>
              <w:pStyle w:val="Default"/>
              <w:jc w:val="center"/>
              <w:rPr>
                <w:color w:val="auto"/>
                <w:sz w:val="16"/>
                <w:szCs w:val="16"/>
              </w:rPr>
            </w:pPr>
            <w:r w:rsidRPr="00CD37BF">
              <w:rPr>
                <w:b/>
                <w:bCs/>
                <w:color w:val="auto"/>
                <w:sz w:val="16"/>
                <w:szCs w:val="16"/>
              </w:rPr>
              <w:t>Miejsce wykonania robót</w:t>
            </w:r>
          </w:p>
        </w:tc>
        <w:tc>
          <w:tcPr>
            <w:tcW w:w="671" w:type="pct"/>
            <w:vAlign w:val="center"/>
          </w:tcPr>
          <w:p w:rsidR="00E311BD" w:rsidRPr="00CD37BF" w:rsidRDefault="00E311BD" w:rsidP="00E311BD">
            <w:pPr>
              <w:pStyle w:val="Default"/>
              <w:jc w:val="center"/>
              <w:rPr>
                <w:color w:val="auto"/>
                <w:sz w:val="14"/>
                <w:szCs w:val="14"/>
              </w:rPr>
            </w:pPr>
            <w:r w:rsidRPr="00CD37BF">
              <w:rPr>
                <w:b/>
                <w:bCs/>
                <w:color w:val="auto"/>
                <w:sz w:val="14"/>
                <w:szCs w:val="14"/>
              </w:rPr>
              <w:t xml:space="preserve">Podmiot, na rzecz którego roboty zostały wykonane </w:t>
            </w:r>
          </w:p>
        </w:tc>
      </w:tr>
      <w:tr w:rsidR="00E311BD" w:rsidRPr="00981BAC" w:rsidTr="00E311BD">
        <w:trPr>
          <w:trHeight w:val="381"/>
          <w:jc w:val="center"/>
        </w:trPr>
        <w:tc>
          <w:tcPr>
            <w:tcW w:w="298" w:type="pct"/>
            <w:vAlign w:val="center"/>
          </w:tcPr>
          <w:p w:rsidR="00E311BD" w:rsidRPr="00A47BA7" w:rsidRDefault="00E311BD" w:rsidP="00E311BD">
            <w:pPr>
              <w:contextualSpacing/>
              <w:jc w:val="center"/>
              <w:rPr>
                <w:rFonts w:ascii="Verdana" w:hAnsi="Verdana"/>
                <w:sz w:val="18"/>
                <w:szCs w:val="18"/>
              </w:rPr>
            </w:pPr>
          </w:p>
          <w:p w:rsidR="00E311BD" w:rsidRPr="00A47BA7" w:rsidRDefault="00E311BD" w:rsidP="00E311BD">
            <w:pPr>
              <w:contextualSpacing/>
              <w:jc w:val="center"/>
              <w:rPr>
                <w:rFonts w:ascii="Verdana" w:hAnsi="Verdana"/>
                <w:sz w:val="18"/>
                <w:szCs w:val="18"/>
              </w:rPr>
            </w:pPr>
            <w:r w:rsidRPr="00A47BA7">
              <w:rPr>
                <w:rFonts w:ascii="Verdana" w:hAnsi="Verdana"/>
                <w:sz w:val="18"/>
                <w:szCs w:val="18"/>
              </w:rPr>
              <w:t>1</w:t>
            </w:r>
          </w:p>
          <w:p w:rsidR="00E311BD" w:rsidRPr="00A47BA7" w:rsidRDefault="00E311BD" w:rsidP="00E311BD">
            <w:pPr>
              <w:contextualSpacing/>
              <w:jc w:val="center"/>
              <w:rPr>
                <w:rFonts w:ascii="Verdana" w:hAnsi="Verdana"/>
                <w:sz w:val="18"/>
                <w:szCs w:val="18"/>
              </w:rPr>
            </w:pPr>
          </w:p>
        </w:tc>
        <w:tc>
          <w:tcPr>
            <w:tcW w:w="1467" w:type="pct"/>
            <w:vAlign w:val="center"/>
          </w:tcPr>
          <w:p w:rsidR="001716A6" w:rsidRPr="00981BAC" w:rsidRDefault="001716A6" w:rsidP="001716A6">
            <w:pPr>
              <w:pStyle w:val="Tekstpodstawowy"/>
              <w:contextualSpacing/>
              <w:jc w:val="both"/>
              <w:rPr>
                <w:rFonts w:ascii="Verdana" w:hAnsi="Verdana"/>
                <w:b/>
                <w:color w:val="FF0000"/>
                <w:sz w:val="18"/>
                <w:szCs w:val="18"/>
              </w:rPr>
            </w:pPr>
          </w:p>
        </w:tc>
        <w:tc>
          <w:tcPr>
            <w:tcW w:w="736" w:type="pct"/>
            <w:vAlign w:val="center"/>
          </w:tcPr>
          <w:p w:rsidR="00E311BD" w:rsidRPr="00981BAC" w:rsidRDefault="00E311BD" w:rsidP="00E311BD">
            <w:pPr>
              <w:contextualSpacing/>
              <w:jc w:val="center"/>
              <w:rPr>
                <w:rFonts w:ascii="Verdana" w:hAnsi="Verdana"/>
                <w:b/>
                <w:color w:val="FF0000"/>
                <w:sz w:val="18"/>
                <w:szCs w:val="18"/>
              </w:rPr>
            </w:pPr>
          </w:p>
        </w:tc>
        <w:tc>
          <w:tcPr>
            <w:tcW w:w="965" w:type="pct"/>
            <w:vAlign w:val="center"/>
          </w:tcPr>
          <w:p w:rsidR="00E311BD" w:rsidRPr="00981BAC" w:rsidRDefault="00E311BD" w:rsidP="00E311BD">
            <w:pPr>
              <w:contextualSpacing/>
              <w:jc w:val="center"/>
              <w:rPr>
                <w:rFonts w:ascii="Verdana" w:hAnsi="Verdana"/>
                <w:b/>
                <w:color w:val="FF0000"/>
                <w:sz w:val="18"/>
                <w:szCs w:val="18"/>
              </w:rPr>
            </w:pPr>
          </w:p>
        </w:tc>
        <w:tc>
          <w:tcPr>
            <w:tcW w:w="864" w:type="pct"/>
            <w:vAlign w:val="center"/>
          </w:tcPr>
          <w:p w:rsidR="00E311BD" w:rsidRPr="00981BAC" w:rsidRDefault="00E311BD" w:rsidP="00E311BD">
            <w:pPr>
              <w:contextualSpacing/>
              <w:jc w:val="center"/>
              <w:rPr>
                <w:rFonts w:ascii="Verdana" w:hAnsi="Verdana"/>
                <w:b/>
                <w:color w:val="FF0000"/>
                <w:sz w:val="18"/>
                <w:szCs w:val="18"/>
              </w:rPr>
            </w:pPr>
          </w:p>
        </w:tc>
        <w:tc>
          <w:tcPr>
            <w:tcW w:w="671" w:type="pct"/>
            <w:vAlign w:val="center"/>
          </w:tcPr>
          <w:p w:rsidR="00E311BD" w:rsidRPr="00981BAC" w:rsidRDefault="00E311BD" w:rsidP="00E311BD">
            <w:pPr>
              <w:contextualSpacing/>
              <w:jc w:val="center"/>
              <w:rPr>
                <w:rFonts w:ascii="Verdana" w:hAnsi="Verdana"/>
                <w:b/>
                <w:color w:val="FF0000"/>
                <w:sz w:val="18"/>
                <w:szCs w:val="18"/>
              </w:rPr>
            </w:pPr>
          </w:p>
        </w:tc>
      </w:tr>
      <w:tr w:rsidR="001716A6" w:rsidRPr="00981BAC" w:rsidTr="00E311BD">
        <w:trPr>
          <w:trHeight w:val="381"/>
          <w:jc w:val="center"/>
        </w:trPr>
        <w:tc>
          <w:tcPr>
            <w:tcW w:w="298" w:type="pct"/>
            <w:vAlign w:val="center"/>
          </w:tcPr>
          <w:p w:rsidR="001716A6" w:rsidRPr="00A47BA7" w:rsidRDefault="001716A6" w:rsidP="00E311BD">
            <w:pPr>
              <w:contextualSpacing/>
              <w:jc w:val="center"/>
              <w:rPr>
                <w:rFonts w:ascii="Verdana" w:hAnsi="Verdana"/>
                <w:sz w:val="18"/>
                <w:szCs w:val="18"/>
              </w:rPr>
            </w:pPr>
            <w:r w:rsidRPr="00A47BA7">
              <w:rPr>
                <w:rFonts w:ascii="Verdana" w:hAnsi="Verdana"/>
                <w:sz w:val="18"/>
                <w:szCs w:val="18"/>
              </w:rPr>
              <w:t>2</w:t>
            </w:r>
          </w:p>
        </w:tc>
        <w:tc>
          <w:tcPr>
            <w:tcW w:w="1467" w:type="pct"/>
            <w:vAlign w:val="center"/>
          </w:tcPr>
          <w:p w:rsidR="001716A6" w:rsidRDefault="001716A6" w:rsidP="001716A6">
            <w:pPr>
              <w:pStyle w:val="Tekstpodstawowy"/>
              <w:contextualSpacing/>
              <w:jc w:val="both"/>
              <w:rPr>
                <w:rFonts w:ascii="Verdana" w:hAnsi="Verdana"/>
                <w:b/>
                <w:color w:val="FF0000"/>
                <w:sz w:val="18"/>
                <w:szCs w:val="18"/>
              </w:rPr>
            </w:pPr>
          </w:p>
          <w:p w:rsidR="00A47BA7" w:rsidRDefault="00A47BA7" w:rsidP="001716A6">
            <w:pPr>
              <w:pStyle w:val="Tekstpodstawowy"/>
              <w:contextualSpacing/>
              <w:jc w:val="both"/>
              <w:rPr>
                <w:rFonts w:ascii="Verdana" w:hAnsi="Verdana"/>
                <w:b/>
                <w:color w:val="FF0000"/>
                <w:sz w:val="18"/>
                <w:szCs w:val="18"/>
              </w:rPr>
            </w:pPr>
          </w:p>
          <w:p w:rsidR="001716A6" w:rsidRPr="00981BAC" w:rsidRDefault="001716A6" w:rsidP="001716A6">
            <w:pPr>
              <w:pStyle w:val="Tekstpodstawowy"/>
              <w:contextualSpacing/>
              <w:jc w:val="both"/>
              <w:rPr>
                <w:rFonts w:ascii="Verdana" w:hAnsi="Verdana"/>
                <w:b/>
                <w:color w:val="FF0000"/>
                <w:sz w:val="18"/>
                <w:szCs w:val="18"/>
              </w:rPr>
            </w:pPr>
          </w:p>
        </w:tc>
        <w:tc>
          <w:tcPr>
            <w:tcW w:w="736" w:type="pct"/>
            <w:vAlign w:val="center"/>
          </w:tcPr>
          <w:p w:rsidR="001716A6" w:rsidRPr="00981BAC" w:rsidRDefault="001716A6" w:rsidP="00E311BD">
            <w:pPr>
              <w:contextualSpacing/>
              <w:jc w:val="center"/>
              <w:rPr>
                <w:rFonts w:ascii="Verdana" w:hAnsi="Verdana"/>
                <w:b/>
                <w:color w:val="FF0000"/>
                <w:sz w:val="18"/>
                <w:szCs w:val="18"/>
              </w:rPr>
            </w:pPr>
          </w:p>
        </w:tc>
        <w:tc>
          <w:tcPr>
            <w:tcW w:w="965" w:type="pct"/>
            <w:vAlign w:val="center"/>
          </w:tcPr>
          <w:p w:rsidR="001716A6" w:rsidRPr="00981BAC" w:rsidRDefault="001716A6" w:rsidP="00E311BD">
            <w:pPr>
              <w:contextualSpacing/>
              <w:jc w:val="center"/>
              <w:rPr>
                <w:rFonts w:ascii="Verdana" w:hAnsi="Verdana"/>
                <w:b/>
                <w:color w:val="FF0000"/>
                <w:sz w:val="18"/>
                <w:szCs w:val="18"/>
              </w:rPr>
            </w:pPr>
          </w:p>
        </w:tc>
        <w:tc>
          <w:tcPr>
            <w:tcW w:w="864" w:type="pct"/>
            <w:vAlign w:val="center"/>
          </w:tcPr>
          <w:p w:rsidR="001716A6" w:rsidRPr="00981BAC" w:rsidRDefault="001716A6" w:rsidP="00E311BD">
            <w:pPr>
              <w:contextualSpacing/>
              <w:jc w:val="center"/>
              <w:rPr>
                <w:rFonts w:ascii="Verdana" w:hAnsi="Verdana"/>
                <w:b/>
                <w:color w:val="FF0000"/>
                <w:sz w:val="18"/>
                <w:szCs w:val="18"/>
              </w:rPr>
            </w:pPr>
          </w:p>
        </w:tc>
        <w:tc>
          <w:tcPr>
            <w:tcW w:w="671" w:type="pct"/>
            <w:vAlign w:val="center"/>
          </w:tcPr>
          <w:p w:rsidR="001716A6" w:rsidRPr="00981BAC" w:rsidRDefault="001716A6" w:rsidP="00E311BD">
            <w:pPr>
              <w:contextualSpacing/>
              <w:jc w:val="center"/>
              <w:rPr>
                <w:rFonts w:ascii="Verdana" w:hAnsi="Verdana"/>
                <w:b/>
                <w:color w:val="FF0000"/>
                <w:sz w:val="18"/>
                <w:szCs w:val="18"/>
              </w:rPr>
            </w:pPr>
          </w:p>
        </w:tc>
      </w:tr>
    </w:tbl>
    <w:p w:rsidR="00E311BD" w:rsidRPr="00981BAC" w:rsidRDefault="00E311BD" w:rsidP="00E311BD">
      <w:pPr>
        <w:pStyle w:val="Tekstpodstawowy"/>
        <w:contextualSpacing/>
        <w:jc w:val="both"/>
        <w:rPr>
          <w:rFonts w:ascii="Verdana" w:hAnsi="Verdana"/>
          <w:b/>
          <w:bCs/>
          <w:color w:val="FF0000"/>
          <w:sz w:val="18"/>
          <w:szCs w:val="18"/>
        </w:rPr>
      </w:pPr>
    </w:p>
    <w:p w:rsidR="00E311BD" w:rsidRPr="007C20FA" w:rsidRDefault="00E311BD" w:rsidP="00E311BD">
      <w:pPr>
        <w:pStyle w:val="Tekstpodstawowy"/>
        <w:contextualSpacing/>
        <w:jc w:val="both"/>
        <w:rPr>
          <w:rFonts w:ascii="Verdana" w:hAnsi="Verdana"/>
          <w:b/>
          <w:bCs/>
          <w:sz w:val="18"/>
          <w:szCs w:val="18"/>
        </w:rPr>
      </w:pPr>
      <w:r w:rsidRPr="007C20FA">
        <w:rPr>
          <w:rFonts w:ascii="Verdana" w:hAnsi="Verdana"/>
          <w:b/>
          <w:bCs/>
          <w:sz w:val="18"/>
          <w:szCs w:val="18"/>
        </w:rPr>
        <w:t xml:space="preserve">Uwaga! </w:t>
      </w:r>
    </w:p>
    <w:p w:rsidR="00E311BD" w:rsidRPr="007C20FA" w:rsidRDefault="00E311BD" w:rsidP="0047376B">
      <w:pPr>
        <w:pStyle w:val="Tekstpodstawowy"/>
        <w:contextualSpacing/>
        <w:jc w:val="both"/>
        <w:rPr>
          <w:rFonts w:ascii="Verdana" w:hAnsi="Verdana"/>
          <w:sz w:val="18"/>
          <w:szCs w:val="18"/>
        </w:rPr>
      </w:pPr>
      <w:r w:rsidRPr="007C20FA">
        <w:rPr>
          <w:rFonts w:ascii="Verdana" w:hAnsi="Verdana"/>
          <w:bCs/>
          <w:sz w:val="18"/>
          <w:szCs w:val="18"/>
        </w:rPr>
        <w:t xml:space="preserve">Dowodami, zgodnie z </w:t>
      </w:r>
      <w:r w:rsidRPr="007C20FA">
        <w:rPr>
          <w:rFonts w:ascii="Verdana" w:hAnsi="Verdana"/>
          <w:sz w:val="18"/>
          <w:szCs w:val="18"/>
        </w:rPr>
        <w:t xml:space="preserve">Rozporządzeniem Ministra Rozwoju z dnia 26 lipca 2016 r. </w:t>
      </w:r>
      <w:r w:rsidRPr="007C20FA">
        <w:rPr>
          <w:rFonts w:ascii="Verdana" w:hAnsi="Verdana"/>
          <w:i/>
          <w:sz w:val="18"/>
          <w:szCs w:val="18"/>
        </w:rPr>
        <w:t xml:space="preserve">w sprawie rodzajów dokumentów, jakich może żądać zamawiający od wykonawcy w postępowaniu o udzielenie zamówienia </w:t>
      </w:r>
      <w:r w:rsidRPr="007C20FA">
        <w:rPr>
          <w:rFonts w:ascii="Verdana" w:hAnsi="Verdana"/>
          <w:sz w:val="18"/>
          <w:szCs w:val="18"/>
        </w:rPr>
        <w:t xml:space="preserve">(Dz. U. z 2016 r. poz. 1126) są referencje bądź inne dokumenty wystawione przed podmiot, na rzecz którego roboty budowlane były wykonane, a jeżeli z uzasadnionej przyczyny o obiektywnym charakterze Wykonawca nie jest w stanie uzyskać tych dokumentów – inne dokumenty. </w:t>
      </w:r>
    </w:p>
    <w:p w:rsidR="00E311BD" w:rsidRPr="007C20FA" w:rsidRDefault="00E311BD" w:rsidP="00E311BD">
      <w:pPr>
        <w:ind w:left="2832" w:firstLine="708"/>
        <w:contextualSpacing/>
        <w:jc w:val="both"/>
        <w:rPr>
          <w:rFonts w:ascii="Verdana" w:hAnsi="Verdana"/>
          <w:sz w:val="18"/>
          <w:szCs w:val="18"/>
        </w:rPr>
      </w:pPr>
    </w:p>
    <w:p w:rsidR="00E311BD" w:rsidRPr="007C20FA" w:rsidRDefault="00E311BD" w:rsidP="00E311BD">
      <w:pPr>
        <w:ind w:left="2832" w:firstLine="708"/>
        <w:contextualSpacing/>
        <w:jc w:val="both"/>
        <w:rPr>
          <w:rFonts w:ascii="Verdana" w:hAnsi="Verdana"/>
          <w:sz w:val="18"/>
          <w:szCs w:val="18"/>
        </w:rPr>
      </w:pPr>
    </w:p>
    <w:p w:rsidR="00E311BD" w:rsidRPr="007C20FA" w:rsidRDefault="00E311BD" w:rsidP="00E311BD">
      <w:pPr>
        <w:ind w:left="2832" w:firstLine="708"/>
        <w:contextualSpacing/>
        <w:jc w:val="both"/>
        <w:rPr>
          <w:rFonts w:ascii="Verdana" w:hAnsi="Verdana"/>
          <w:sz w:val="18"/>
          <w:szCs w:val="18"/>
        </w:rPr>
      </w:pPr>
    </w:p>
    <w:p w:rsidR="00E311BD" w:rsidRPr="007C20FA" w:rsidRDefault="00E311BD" w:rsidP="00E311BD">
      <w:pPr>
        <w:jc w:val="center"/>
        <w:rPr>
          <w:rFonts w:ascii="Verdana" w:hAnsi="Verdana"/>
          <w:sz w:val="18"/>
          <w:szCs w:val="18"/>
        </w:rPr>
      </w:pPr>
      <w:r w:rsidRPr="007C20FA">
        <w:rPr>
          <w:rFonts w:ascii="Verdana" w:hAnsi="Verdana"/>
          <w:sz w:val="18"/>
          <w:szCs w:val="18"/>
        </w:rPr>
        <w:t>................................................................................................</w:t>
      </w:r>
    </w:p>
    <w:p w:rsidR="00E311BD" w:rsidRPr="007C20FA" w:rsidRDefault="00E311BD" w:rsidP="00E311BD">
      <w:pPr>
        <w:jc w:val="center"/>
        <w:rPr>
          <w:rFonts w:ascii="Verdana" w:hAnsi="Verdana"/>
          <w:i/>
          <w:sz w:val="18"/>
          <w:szCs w:val="18"/>
        </w:rPr>
      </w:pPr>
      <w:r w:rsidRPr="007C20FA">
        <w:rPr>
          <w:rFonts w:ascii="Verdana" w:hAnsi="Verdana"/>
          <w:i/>
          <w:sz w:val="18"/>
          <w:szCs w:val="18"/>
        </w:rPr>
        <w:t>(data i czytelny podpis uprawnionego przedstawiciela (i) Wykonawcy)*</w:t>
      </w:r>
    </w:p>
    <w:p w:rsidR="001716A6" w:rsidRDefault="00E311BD" w:rsidP="00E311BD">
      <w:pPr>
        <w:jc w:val="both"/>
        <w:rPr>
          <w:rFonts w:ascii="Verdana" w:hAnsi="Verdana"/>
          <w:i/>
          <w:sz w:val="18"/>
          <w:szCs w:val="18"/>
        </w:rPr>
      </w:pPr>
      <w:r w:rsidRPr="007C20FA">
        <w:rPr>
          <w:rFonts w:ascii="Verdana" w:hAnsi="Verdana"/>
          <w:i/>
          <w:sz w:val="18"/>
          <w:szCs w:val="18"/>
        </w:rPr>
        <w:t xml:space="preserve">                      </w:t>
      </w:r>
    </w:p>
    <w:p w:rsidR="00E311BD" w:rsidRPr="007C20FA" w:rsidRDefault="00E311BD" w:rsidP="00E311BD">
      <w:pPr>
        <w:jc w:val="both"/>
        <w:rPr>
          <w:rFonts w:ascii="Verdana" w:hAnsi="Verdana"/>
          <w:i/>
          <w:iCs/>
          <w:sz w:val="18"/>
          <w:szCs w:val="18"/>
        </w:rPr>
      </w:pPr>
      <w:r w:rsidRPr="007C20FA">
        <w:rPr>
          <w:rFonts w:ascii="Verdana" w:hAnsi="Verdana"/>
          <w:i/>
          <w:sz w:val="18"/>
          <w:szCs w:val="18"/>
        </w:rPr>
        <w:t xml:space="preserve">                                                                                        </w:t>
      </w:r>
    </w:p>
    <w:p w:rsidR="00E311BD" w:rsidRPr="007C20FA" w:rsidRDefault="00E311BD" w:rsidP="00E311BD">
      <w:pPr>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E311BD" w:rsidRPr="007C20FA" w:rsidRDefault="00E311BD" w:rsidP="00E311BD">
      <w:pPr>
        <w:contextualSpacing/>
        <w:jc w:val="both"/>
        <w:rPr>
          <w:rFonts w:ascii="Verdana" w:hAnsi="Verdana"/>
          <w:b/>
          <w:sz w:val="18"/>
          <w:szCs w:val="18"/>
        </w:rPr>
      </w:pPr>
    </w:p>
    <w:p w:rsidR="001716A6" w:rsidRPr="001716A6" w:rsidRDefault="001716A6" w:rsidP="001716A6">
      <w:pPr>
        <w:pStyle w:val="Tekstpodstawowy"/>
        <w:ind w:left="720"/>
        <w:contextualSpacing/>
        <w:jc w:val="both"/>
        <w:rPr>
          <w:rFonts w:ascii="Verdana" w:hAnsi="Verdana"/>
          <w:b/>
          <w:sz w:val="18"/>
          <w:szCs w:val="18"/>
        </w:rPr>
      </w:pPr>
      <w:r w:rsidRPr="001716A6">
        <w:rPr>
          <w:rFonts w:ascii="Verdana" w:hAnsi="Verdana" w:cs="Arial"/>
          <w:color w:val="FF0000"/>
          <w:sz w:val="18"/>
          <w:szCs w:val="18"/>
        </w:rPr>
        <w:t xml:space="preserve"> </w:t>
      </w:r>
    </w:p>
    <w:sectPr w:rsidR="001716A6" w:rsidRPr="001716A6" w:rsidSect="007E38E2">
      <w:headerReference w:type="default" r:id="rId12"/>
      <w:footerReference w:type="default" r:id="rId13"/>
      <w:pgSz w:w="11906" w:h="16838"/>
      <w:pgMar w:top="1418" w:right="1134" w:bottom="1135" w:left="1134" w:header="709" w:footer="397" w:gutter="0"/>
      <w:pgBorders w:offsetFrom="page">
        <w:top w:val="single" w:sz="4" w:space="24" w:color="auto"/>
        <w:left w:val="single" w:sz="4" w:space="24" w:color="auto"/>
        <w:bottom w:val="single" w:sz="4" w:space="24" w:color="auto"/>
        <w:right w:val="single" w:sz="4" w:space="24" w:color="auto"/>
      </w:pgBorders>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523" w:rsidRDefault="00563523">
      <w:r>
        <w:separator/>
      </w:r>
    </w:p>
  </w:endnote>
  <w:endnote w:type="continuationSeparator" w:id="0">
    <w:p w:rsidR="00563523" w:rsidRDefault="005635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Albertus (W1)">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13498"/>
      <w:docPartObj>
        <w:docPartGallery w:val="Page Numbers (Bottom of Page)"/>
        <w:docPartUnique/>
      </w:docPartObj>
    </w:sdtPr>
    <w:sdtEndPr>
      <w:rPr>
        <w:rFonts w:ascii="Times New Roman" w:hAnsi="Times New Roman"/>
        <w:sz w:val="20"/>
        <w:szCs w:val="20"/>
      </w:rPr>
    </w:sdtEndPr>
    <w:sdtContent>
      <w:p w:rsidR="009427F1" w:rsidRDefault="009427F1" w:rsidP="00BD027E">
        <w:pPr>
          <w:pStyle w:val="Stopka"/>
          <w:jc w:val="center"/>
        </w:pPr>
        <w:r w:rsidRPr="00E2558E">
          <w:rPr>
            <w:rFonts w:ascii="Verdana" w:hAnsi="Verdana"/>
            <w:sz w:val="12"/>
            <w:szCs w:val="12"/>
          </w:rPr>
          <w:t xml:space="preserve">str. </w:t>
        </w:r>
        <w:r w:rsidR="00EE6EC4" w:rsidRPr="00E2558E">
          <w:rPr>
            <w:rFonts w:ascii="Verdana" w:hAnsi="Verdana"/>
            <w:sz w:val="12"/>
            <w:szCs w:val="12"/>
          </w:rPr>
          <w:fldChar w:fldCharType="begin"/>
        </w:r>
        <w:r w:rsidRPr="00E2558E">
          <w:rPr>
            <w:rFonts w:ascii="Verdana" w:hAnsi="Verdana"/>
            <w:sz w:val="12"/>
            <w:szCs w:val="12"/>
          </w:rPr>
          <w:instrText xml:space="preserve"> PAGE    \* MERGEFORMAT </w:instrText>
        </w:r>
        <w:r w:rsidR="00EE6EC4" w:rsidRPr="00E2558E">
          <w:rPr>
            <w:rFonts w:ascii="Verdana" w:hAnsi="Verdana"/>
            <w:sz w:val="12"/>
            <w:szCs w:val="12"/>
          </w:rPr>
          <w:fldChar w:fldCharType="separate"/>
        </w:r>
        <w:r w:rsidR="00EE3166">
          <w:rPr>
            <w:rFonts w:ascii="Verdana" w:hAnsi="Verdana"/>
            <w:noProof/>
            <w:sz w:val="12"/>
            <w:szCs w:val="12"/>
          </w:rPr>
          <w:t>1</w:t>
        </w:r>
        <w:r w:rsidR="00EE6EC4" w:rsidRPr="00E2558E">
          <w:rPr>
            <w:rFonts w:ascii="Verdana" w:hAnsi="Verdana"/>
            <w:sz w:val="12"/>
            <w:szCs w:val="12"/>
          </w:rPr>
          <w:fldChar w:fldCharType="end"/>
        </w:r>
      </w:p>
    </w:sdtContent>
  </w:sdt>
  <w:p w:rsidR="009427F1" w:rsidRDefault="009427F1" w:rsidP="00013211">
    <w:pPr>
      <w:tabs>
        <w:tab w:val="center" w:pos="4889"/>
        <w:tab w:val="right" w:pos="9779"/>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523" w:rsidRDefault="00563523">
      <w:r>
        <w:separator/>
      </w:r>
    </w:p>
  </w:footnote>
  <w:footnote w:type="continuationSeparator" w:id="0">
    <w:p w:rsidR="00563523" w:rsidRDefault="005635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7F1" w:rsidRDefault="009427F1" w:rsidP="0050657B">
    <w:pPr>
      <w:pStyle w:val="Nagwek"/>
      <w:rPr>
        <w:rFonts w:ascii="Verdana" w:hAnsi="Verdana"/>
        <w:b/>
        <w:i/>
        <w:sz w:val="16"/>
        <w:szCs w:val="16"/>
      </w:rPr>
    </w:pPr>
    <w:r w:rsidRPr="00F57B92">
      <w:rPr>
        <w:rFonts w:ascii="Verdana" w:hAnsi="Verdana"/>
        <w:b/>
        <w:i/>
        <w:sz w:val="16"/>
        <w:szCs w:val="16"/>
      </w:rPr>
      <w:t>Komenda Wojewódzka Policji w Lublinie</w:t>
    </w:r>
    <w:r>
      <w:rPr>
        <w:rFonts w:ascii="Verdana" w:hAnsi="Verdana"/>
        <w:b/>
        <w:i/>
        <w:sz w:val="16"/>
        <w:szCs w:val="16"/>
      </w:rPr>
      <w:t xml:space="preserve">                                                         nr sprawy </w:t>
    </w:r>
    <w:r w:rsidR="00BF160F">
      <w:rPr>
        <w:rFonts w:ascii="Verdana" w:hAnsi="Verdana"/>
        <w:b/>
        <w:i/>
        <w:sz w:val="16"/>
        <w:szCs w:val="16"/>
      </w:rPr>
      <w:t>69</w:t>
    </w:r>
    <w:r w:rsidRPr="004654B3">
      <w:rPr>
        <w:rFonts w:ascii="Verdana" w:hAnsi="Verdana"/>
        <w:b/>
        <w:i/>
        <w:sz w:val="16"/>
        <w:szCs w:val="16"/>
      </w:rPr>
      <w:t>/21/17/SZP/B</w:t>
    </w:r>
  </w:p>
  <w:p w:rsidR="009427F1" w:rsidRPr="00492908" w:rsidRDefault="009427F1">
    <w:pPr>
      <w:pStyle w:val="Nagwek"/>
      <w:rPr>
        <w:rFonts w:ascii="Verdana" w:hAnsi="Verdana"/>
        <w:b/>
        <w:i/>
        <w:sz w:val="16"/>
        <w:szCs w:val="16"/>
        <w:u w:val="single"/>
      </w:rPr>
    </w:pPr>
    <w:r w:rsidRPr="00C51605">
      <w:rPr>
        <w:rFonts w:ascii="Verdana" w:hAnsi="Verdana"/>
        <w:b/>
        <w:sz w:val="16"/>
        <w:szCs w:val="16"/>
      </w:rPr>
      <w:t>_____________________________________________________</w:t>
    </w:r>
    <w:r>
      <w:rPr>
        <w:rFonts w:ascii="Verdana" w:hAnsi="Verdana"/>
        <w:b/>
        <w:sz w:val="16"/>
        <w:szCs w:val="16"/>
      </w:rPr>
      <w:t>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A807C6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D41A7834"/>
    <w:name w:val="WW8Num1"/>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multilevel"/>
    <w:tmpl w:val="78B2E146"/>
    <w:name w:val="WW8Num4"/>
    <w:lvl w:ilvl="0">
      <w:start w:val="1"/>
      <w:numFmt w:val="decimal"/>
      <w:lvlText w:val="%1)"/>
      <w:lvlJc w:val="left"/>
      <w:pPr>
        <w:tabs>
          <w:tab w:val="num" w:pos="360"/>
        </w:tabs>
        <w:ind w:left="360" w:hanging="360"/>
      </w:pPr>
      <w:rPr>
        <w:b w:val="0"/>
      </w:rPr>
    </w:lvl>
    <w:lvl w:ilvl="1">
      <w:start w:val="1"/>
      <w:numFmt w:val="upperRoman"/>
      <w:lvlText w:val="%2."/>
      <w:lvlJc w:val="left"/>
      <w:pPr>
        <w:tabs>
          <w:tab w:val="num" w:pos="720"/>
        </w:tabs>
        <w:ind w:left="720" w:hanging="720"/>
      </w:pPr>
    </w:lvl>
    <w:lvl w:ilvl="2">
      <w:start w:val="3"/>
      <w:numFmt w:val="decimal"/>
      <w:lvlText w:val="%3."/>
      <w:lvlJc w:val="left"/>
      <w:pPr>
        <w:tabs>
          <w:tab w:val="num" w:pos="1080"/>
        </w:tabs>
        <w:ind w:left="1080" w:hanging="360"/>
      </w:pPr>
    </w:lvl>
    <w:lvl w:ilvl="3">
      <w:start w:val="1"/>
      <w:numFmt w:val="lowerLetter"/>
      <w:lvlText w:val="%4."/>
      <w:lvlJc w:val="left"/>
      <w:pPr>
        <w:tabs>
          <w:tab w:val="num" w:pos="1800"/>
        </w:tabs>
        <w:ind w:left="1800" w:hanging="360"/>
      </w:pPr>
    </w:lvl>
    <w:lvl w:ilvl="4">
      <w:start w:val="1"/>
      <w:numFmt w:val="bullet"/>
      <w:lvlText w:val="-"/>
      <w:lvlJc w:val="left"/>
      <w:pPr>
        <w:tabs>
          <w:tab w:val="num" w:pos="2520"/>
        </w:tabs>
        <w:ind w:left="2520" w:hanging="360"/>
      </w:pPr>
      <w:rPr>
        <w:rFonts w:ascii="Times New Roman" w:hAnsi="Times New Roman" w:cs="Times New Roman"/>
      </w:rPr>
    </w:lvl>
    <w:lvl w:ilvl="5">
      <w:start w:val="1"/>
      <w:numFmt w:val="lowerLetter"/>
      <w:lvlText w:val="%6)"/>
      <w:lvlJc w:val="left"/>
      <w:pPr>
        <w:tabs>
          <w:tab w:val="num" w:pos="3240"/>
        </w:tabs>
        <w:ind w:left="3240" w:hanging="360"/>
      </w:pPr>
    </w:lvl>
    <w:lvl w:ilvl="6">
      <w:start w:val="1"/>
      <w:numFmt w:val="bullet"/>
      <w:lvlText w:val="·"/>
      <w:lvlJc w:val="left"/>
      <w:pPr>
        <w:tabs>
          <w:tab w:val="num" w:pos="3960"/>
        </w:tabs>
        <w:ind w:left="3960" w:hanging="360"/>
      </w:pPr>
      <w:rPr>
        <w:rFonts w:ascii="Symbol" w:hAnsi="Symbol"/>
      </w:rPr>
    </w:lvl>
    <w:lvl w:ilvl="7">
      <w:start w:val="1"/>
      <w:numFmt w:val="bullet"/>
      <w:lvlText w:val="o"/>
      <w:lvlJc w:val="left"/>
      <w:pPr>
        <w:tabs>
          <w:tab w:val="num" w:pos="4680"/>
        </w:tabs>
        <w:ind w:left="4680" w:hanging="360"/>
      </w:pPr>
      <w:rPr>
        <w:rFonts w:ascii="Courier New" w:hAnsi="Courier New"/>
      </w:rPr>
    </w:lvl>
    <w:lvl w:ilvl="8">
      <w:start w:val="1"/>
      <w:numFmt w:val="bullet"/>
      <w:lvlText w:val="§"/>
      <w:lvlJc w:val="left"/>
      <w:pPr>
        <w:tabs>
          <w:tab w:val="num" w:pos="5400"/>
        </w:tabs>
        <w:ind w:left="5400" w:hanging="360"/>
      </w:pPr>
      <w:rPr>
        <w:rFonts w:ascii="Wingdings" w:hAnsi="Wingdings"/>
      </w:rPr>
    </w:lvl>
  </w:abstractNum>
  <w:abstractNum w:abstractNumId="5">
    <w:nsid w:val="00000005"/>
    <w:multiLevelType w:val="multilevel"/>
    <w:tmpl w:val="A62EB5C2"/>
    <w:name w:val="WW8Num17"/>
    <w:lvl w:ilvl="0">
      <w:start w:val="1"/>
      <w:numFmt w:val="lowerLetter"/>
      <w:lvlText w:val="%1)"/>
      <w:lvlJc w:val="left"/>
      <w:pPr>
        <w:tabs>
          <w:tab w:val="num" w:pos="680"/>
        </w:tabs>
        <w:ind w:left="680" w:hanging="320"/>
      </w:pPr>
    </w:lvl>
    <w:lvl w:ilvl="1">
      <w:start w:val="1"/>
      <w:numFmt w:val="decimal"/>
      <w:lvlText w:val="%2."/>
      <w:lvlJc w:val="left"/>
      <w:pPr>
        <w:tabs>
          <w:tab w:val="num" w:pos="363"/>
        </w:tabs>
        <w:ind w:left="363"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6"/>
    <w:multiLevelType w:val="multilevel"/>
    <w:tmpl w:val="01C4280E"/>
    <w:name w:val="WW8Num11"/>
    <w:lvl w:ilvl="0">
      <w:start w:val="1"/>
      <w:numFmt w:val="decimal"/>
      <w:lvlText w:val="%1."/>
      <w:lvlJc w:val="left"/>
      <w:pPr>
        <w:tabs>
          <w:tab w:val="num" w:pos="3338"/>
        </w:tabs>
        <w:ind w:left="3338" w:hanging="360"/>
      </w:pPr>
      <w:rPr>
        <w:rFonts w:hint="default"/>
        <w:b w:val="0"/>
        <w:color w:val="auto"/>
      </w:rPr>
    </w:lvl>
    <w:lvl w:ilvl="1">
      <w:start w:val="1"/>
      <w:numFmt w:val="decimal"/>
      <w:lvlText w:val="%2."/>
      <w:lvlJc w:val="left"/>
      <w:pPr>
        <w:tabs>
          <w:tab w:val="num" w:pos="4418"/>
        </w:tabs>
        <w:ind w:left="4418" w:hanging="360"/>
      </w:pPr>
      <w:rPr>
        <w:rFonts w:hint="default"/>
      </w:rPr>
    </w:lvl>
    <w:lvl w:ilvl="2" w:tentative="1">
      <w:start w:val="1"/>
      <w:numFmt w:val="bullet"/>
      <w:lvlText w:val=""/>
      <w:lvlJc w:val="left"/>
      <w:pPr>
        <w:tabs>
          <w:tab w:val="num" w:pos="5138"/>
        </w:tabs>
        <w:ind w:left="5138" w:hanging="360"/>
      </w:pPr>
      <w:rPr>
        <w:rFonts w:ascii="Wingdings" w:hAnsi="Wingdings" w:hint="default"/>
      </w:rPr>
    </w:lvl>
    <w:lvl w:ilvl="3" w:tentative="1">
      <w:start w:val="1"/>
      <w:numFmt w:val="bullet"/>
      <w:lvlText w:val=""/>
      <w:lvlJc w:val="left"/>
      <w:pPr>
        <w:tabs>
          <w:tab w:val="num" w:pos="5858"/>
        </w:tabs>
        <w:ind w:left="5858" w:hanging="360"/>
      </w:pPr>
      <w:rPr>
        <w:rFonts w:ascii="Symbol" w:hAnsi="Symbol" w:hint="default"/>
      </w:rPr>
    </w:lvl>
    <w:lvl w:ilvl="4" w:tentative="1">
      <w:start w:val="1"/>
      <w:numFmt w:val="bullet"/>
      <w:lvlText w:val="o"/>
      <w:lvlJc w:val="left"/>
      <w:pPr>
        <w:tabs>
          <w:tab w:val="num" w:pos="6578"/>
        </w:tabs>
        <w:ind w:left="6578" w:hanging="360"/>
      </w:pPr>
      <w:rPr>
        <w:rFonts w:ascii="Courier New" w:hAnsi="Courier New" w:cs="Courier New" w:hint="default"/>
      </w:rPr>
    </w:lvl>
    <w:lvl w:ilvl="5" w:tentative="1">
      <w:start w:val="1"/>
      <w:numFmt w:val="bullet"/>
      <w:lvlText w:val=""/>
      <w:lvlJc w:val="left"/>
      <w:pPr>
        <w:tabs>
          <w:tab w:val="num" w:pos="7298"/>
        </w:tabs>
        <w:ind w:left="7298" w:hanging="360"/>
      </w:pPr>
      <w:rPr>
        <w:rFonts w:ascii="Wingdings" w:hAnsi="Wingdings" w:hint="default"/>
      </w:rPr>
    </w:lvl>
    <w:lvl w:ilvl="6" w:tentative="1">
      <w:start w:val="1"/>
      <w:numFmt w:val="bullet"/>
      <w:lvlText w:val=""/>
      <w:lvlJc w:val="left"/>
      <w:pPr>
        <w:tabs>
          <w:tab w:val="num" w:pos="8018"/>
        </w:tabs>
        <w:ind w:left="8018" w:hanging="360"/>
      </w:pPr>
      <w:rPr>
        <w:rFonts w:ascii="Symbol" w:hAnsi="Symbol" w:hint="default"/>
      </w:rPr>
    </w:lvl>
    <w:lvl w:ilvl="7" w:tentative="1">
      <w:start w:val="1"/>
      <w:numFmt w:val="bullet"/>
      <w:lvlText w:val="o"/>
      <w:lvlJc w:val="left"/>
      <w:pPr>
        <w:tabs>
          <w:tab w:val="num" w:pos="8738"/>
        </w:tabs>
        <w:ind w:left="8738" w:hanging="360"/>
      </w:pPr>
      <w:rPr>
        <w:rFonts w:ascii="Courier New" w:hAnsi="Courier New" w:cs="Courier New" w:hint="default"/>
      </w:rPr>
    </w:lvl>
    <w:lvl w:ilvl="8" w:tentative="1">
      <w:start w:val="1"/>
      <w:numFmt w:val="bullet"/>
      <w:lvlText w:val=""/>
      <w:lvlJc w:val="left"/>
      <w:pPr>
        <w:tabs>
          <w:tab w:val="num" w:pos="9458"/>
        </w:tabs>
        <w:ind w:left="9458" w:hanging="360"/>
      </w:pPr>
      <w:rPr>
        <w:rFonts w:ascii="Wingdings" w:hAnsi="Wingdings" w:hint="default"/>
      </w:rPr>
    </w:lvl>
  </w:abstractNum>
  <w:abstractNum w:abstractNumId="7">
    <w:nsid w:val="00000008"/>
    <w:multiLevelType w:val="singleLevel"/>
    <w:tmpl w:val="E984FBD6"/>
    <w:name w:val="WW8Num9"/>
    <w:lvl w:ilvl="0">
      <w:start w:val="1"/>
      <w:numFmt w:val="decimal"/>
      <w:lvlText w:val="%1."/>
      <w:lvlJc w:val="left"/>
      <w:pPr>
        <w:tabs>
          <w:tab w:val="num" w:pos="720"/>
        </w:tabs>
        <w:ind w:left="720" w:hanging="360"/>
      </w:pPr>
      <w:rPr>
        <w:b w:val="0"/>
      </w:rPr>
    </w:lvl>
  </w:abstractNum>
  <w:abstractNum w:abstractNumId="8">
    <w:nsid w:val="00000009"/>
    <w:multiLevelType w:val="singleLevel"/>
    <w:tmpl w:val="E7B0EBF2"/>
    <w:name w:val="WW8Num10"/>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9">
    <w:nsid w:val="0000000A"/>
    <w:multiLevelType w:val="singleLevel"/>
    <w:tmpl w:val="0000000A"/>
    <w:name w:val="WW8Num20"/>
    <w:lvl w:ilvl="0">
      <w:start w:val="1"/>
      <w:numFmt w:val="decimal"/>
      <w:lvlText w:val="%1."/>
      <w:lvlJc w:val="left"/>
      <w:pPr>
        <w:tabs>
          <w:tab w:val="num" w:pos="390"/>
        </w:tabs>
        <w:ind w:left="390" w:hanging="390"/>
      </w:pPr>
    </w:lvl>
  </w:abstractNum>
  <w:abstractNum w:abstractNumId="10">
    <w:nsid w:val="0000000C"/>
    <w:multiLevelType w:val="singleLevel"/>
    <w:tmpl w:val="0000000C"/>
    <w:name w:val="WW8Num12"/>
    <w:lvl w:ilvl="0">
      <w:start w:val="1"/>
      <w:numFmt w:val="decimal"/>
      <w:lvlText w:val="%1."/>
      <w:lvlJc w:val="left"/>
      <w:pPr>
        <w:tabs>
          <w:tab w:val="num" w:pos="727"/>
        </w:tabs>
        <w:ind w:left="727" w:hanging="360"/>
      </w:pPr>
    </w:lvl>
  </w:abstractNum>
  <w:abstractNum w:abstractNumId="11">
    <w:nsid w:val="00000013"/>
    <w:multiLevelType w:val="multilevel"/>
    <w:tmpl w:val="81E24EE8"/>
    <w:name w:val="WW8Num19"/>
    <w:lvl w:ilvl="0">
      <w:start w:val="1"/>
      <w:numFmt w:val="decimal"/>
      <w:lvlText w:val="%1."/>
      <w:lvlJc w:val="left"/>
      <w:pPr>
        <w:tabs>
          <w:tab w:val="num" w:pos="0"/>
        </w:tabs>
        <w:ind w:left="0" w:firstLine="0"/>
      </w:pPr>
      <w:rPr>
        <w:strike w:val="0"/>
        <w:dstrike w:val="0"/>
        <w:color w:val="auto"/>
      </w:rPr>
    </w:lvl>
    <w:lvl w:ilvl="1">
      <w:start w:val="1"/>
      <w:numFmt w:val="lowerLetter"/>
      <w:lvlText w:val="%2)"/>
      <w:lvlJc w:val="left"/>
      <w:pPr>
        <w:tabs>
          <w:tab w:val="num" w:pos="568"/>
        </w:tabs>
        <w:ind w:left="568" w:firstLine="0"/>
      </w:pPr>
      <w:rPr>
        <w:rFonts w:ascii="Verdana" w:eastAsia="Times New Roman" w:hAnsi="Verdana" w:cs="Arial" w:hint="default"/>
        <w:b w:val="0"/>
        <w:i w:val="0"/>
        <w:strike w:val="0"/>
        <w:dstrike w:val="0"/>
        <w:color w:val="auto"/>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2">
    <w:nsid w:val="00000017"/>
    <w:multiLevelType w:val="singleLevel"/>
    <w:tmpl w:val="00000017"/>
    <w:name w:val="WW8Num30"/>
    <w:lvl w:ilvl="0">
      <w:start w:val="1"/>
      <w:numFmt w:val="decimal"/>
      <w:lvlText w:val="%1."/>
      <w:lvlJc w:val="left"/>
      <w:pPr>
        <w:ind w:left="720" w:hanging="360"/>
      </w:pPr>
    </w:lvl>
  </w:abstractNum>
  <w:abstractNum w:abstractNumId="13">
    <w:nsid w:val="0000001D"/>
    <w:multiLevelType w:val="singleLevel"/>
    <w:tmpl w:val="0000001D"/>
    <w:name w:val="WW8Num6"/>
    <w:lvl w:ilvl="0">
      <w:start w:val="1"/>
      <w:numFmt w:val="bullet"/>
      <w:lvlText w:val=""/>
      <w:lvlJc w:val="left"/>
      <w:pPr>
        <w:tabs>
          <w:tab w:val="num" w:pos="1146"/>
        </w:tabs>
        <w:ind w:left="1146" w:hanging="360"/>
      </w:pPr>
      <w:rPr>
        <w:rFonts w:ascii="Symbol" w:hAnsi="Symbol"/>
      </w:rPr>
    </w:lvl>
  </w:abstractNum>
  <w:abstractNum w:abstractNumId="14">
    <w:nsid w:val="0000001E"/>
    <w:multiLevelType w:val="singleLevel"/>
    <w:tmpl w:val="04150011"/>
    <w:name w:val="WW8Num5"/>
    <w:lvl w:ilvl="0">
      <w:start w:val="1"/>
      <w:numFmt w:val="decimal"/>
      <w:lvlText w:val="%1)"/>
      <w:lvlJc w:val="left"/>
      <w:pPr>
        <w:ind w:left="1713" w:hanging="360"/>
      </w:pPr>
    </w:lvl>
  </w:abstractNum>
  <w:abstractNum w:abstractNumId="15">
    <w:nsid w:val="00000028"/>
    <w:multiLevelType w:val="multilevel"/>
    <w:tmpl w:val="00000028"/>
    <w:name w:val="WW8Num96"/>
    <w:lvl w:ilvl="0">
      <w:start w:val="5"/>
      <w:numFmt w:val="upperRoman"/>
      <w:lvlText w:val="%1."/>
      <w:lvlJc w:val="right"/>
      <w:pPr>
        <w:tabs>
          <w:tab w:val="num" w:pos="341"/>
        </w:tabs>
        <w:ind w:left="341" w:hanging="341"/>
      </w:pPr>
      <w:rPr>
        <w:rFonts w:ascii="Times New Roman" w:hAnsi="Times New Roman"/>
        <w:b/>
        <w:i w:val="0"/>
      </w:rPr>
    </w:lvl>
    <w:lvl w:ilvl="1">
      <w:start w:val="1"/>
      <w:numFmt w:val="decimal"/>
      <w:lvlText w:val="%2."/>
      <w:lvlJc w:val="left"/>
      <w:pPr>
        <w:tabs>
          <w:tab w:val="num" w:pos="340"/>
        </w:tabs>
        <w:ind w:left="340" w:hanging="340"/>
      </w:pPr>
      <w:rPr>
        <w:b w:val="0"/>
        <w:i w:val="0"/>
      </w:rPr>
    </w:lvl>
    <w:lvl w:ilvl="2">
      <w:start w:val="6"/>
      <w:numFmt w:val="upperRoman"/>
      <w:lvlText w:val="%3."/>
      <w:lvlJc w:val="right"/>
      <w:pPr>
        <w:tabs>
          <w:tab w:val="num" w:pos="2321"/>
        </w:tabs>
        <w:ind w:left="2321" w:hanging="341"/>
      </w:pPr>
      <w:rPr>
        <w:rFonts w:ascii="Times New Roman" w:hAnsi="Times New Roman"/>
        <w:b/>
        <w:i w:val="0"/>
      </w:rPr>
    </w:lvl>
    <w:lvl w:ilvl="3">
      <w:start w:val="1"/>
      <w:numFmt w:val="decimal"/>
      <w:lvlText w:val="%4."/>
      <w:lvlJc w:val="left"/>
      <w:pPr>
        <w:tabs>
          <w:tab w:val="num" w:pos="360"/>
        </w:tabs>
        <w:ind w:left="360" w:hanging="360"/>
      </w:pPr>
    </w:lvl>
    <w:lvl w:ilvl="4">
      <w:start w:val="1"/>
      <w:numFmt w:val="decimal"/>
      <w:lvlText w:val="%5."/>
      <w:lvlJc w:val="left"/>
      <w:pPr>
        <w:tabs>
          <w:tab w:val="num" w:pos="340"/>
        </w:tabs>
        <w:ind w:left="340" w:hanging="340"/>
      </w:pPr>
      <w:rPr>
        <w:b w:val="0"/>
        <w:i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29"/>
    <w:multiLevelType w:val="multilevel"/>
    <w:tmpl w:val="9036F556"/>
    <w:name w:val="WW8Num31"/>
    <w:lvl w:ilvl="0">
      <w:start w:val="1"/>
      <w:numFmt w:val="lowerLetter"/>
      <w:lvlText w:val="%1)"/>
      <w:lvlJc w:val="left"/>
      <w:pPr>
        <w:tabs>
          <w:tab w:val="num" w:pos="34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36"/>
    <w:multiLevelType w:val="multilevel"/>
    <w:tmpl w:val="237A4BE6"/>
    <w:name w:val="WW8Num183"/>
    <w:lvl w:ilvl="0">
      <w:start w:val="1"/>
      <w:numFmt w:val="bullet"/>
      <w:lvlText w:val=""/>
      <w:lvlJc w:val="left"/>
      <w:pPr>
        <w:tabs>
          <w:tab w:val="num" w:pos="720"/>
        </w:tabs>
        <w:ind w:left="720" w:hanging="283"/>
      </w:pPr>
      <w:rPr>
        <w:rFonts w:ascii="Symbol" w:hAnsi="Symbol" w:cs="StarSymbol"/>
        <w:sz w:val="18"/>
        <w:szCs w:val="18"/>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113898"/>
    <w:multiLevelType w:val="hybridMultilevel"/>
    <w:tmpl w:val="011A8846"/>
    <w:name w:val="WW8Num55"/>
    <w:lvl w:ilvl="0" w:tplc="B63CBA38">
      <w:start w:val="1"/>
      <w:numFmt w:val="bullet"/>
      <w:lvlText w:val="-"/>
      <w:lvlJc w:val="left"/>
      <w:pPr>
        <w:tabs>
          <w:tab w:val="num" w:pos="2127"/>
        </w:tabs>
        <w:ind w:left="2127" w:hanging="360"/>
      </w:pPr>
      <w:rPr>
        <w:rFonts w:ascii="Albertus (W1)" w:hAnsi="Albertus (W1)" w:hint="default"/>
      </w:rPr>
    </w:lvl>
    <w:lvl w:ilvl="1" w:tplc="8CB2F6EE">
      <w:start w:val="1"/>
      <w:numFmt w:val="lowerLetter"/>
      <w:lvlText w:val="%2)"/>
      <w:lvlJc w:val="left"/>
      <w:pPr>
        <w:tabs>
          <w:tab w:val="num" w:pos="2704"/>
        </w:tabs>
        <w:ind w:left="2704" w:hanging="360"/>
      </w:pPr>
      <w:rPr>
        <w:rFonts w:hint="default"/>
      </w:rPr>
    </w:lvl>
    <w:lvl w:ilvl="2" w:tplc="9B8AAD46" w:tentative="1">
      <w:start w:val="1"/>
      <w:numFmt w:val="bullet"/>
      <w:lvlText w:val=""/>
      <w:lvlJc w:val="left"/>
      <w:pPr>
        <w:tabs>
          <w:tab w:val="num" w:pos="3424"/>
        </w:tabs>
        <w:ind w:left="3424" w:hanging="360"/>
      </w:pPr>
      <w:rPr>
        <w:rFonts w:ascii="Wingdings" w:hAnsi="Wingdings" w:hint="default"/>
      </w:rPr>
    </w:lvl>
    <w:lvl w:ilvl="3" w:tplc="0CD006DE" w:tentative="1">
      <w:start w:val="1"/>
      <w:numFmt w:val="bullet"/>
      <w:lvlText w:val=""/>
      <w:lvlJc w:val="left"/>
      <w:pPr>
        <w:tabs>
          <w:tab w:val="num" w:pos="4144"/>
        </w:tabs>
        <w:ind w:left="4144" w:hanging="360"/>
      </w:pPr>
      <w:rPr>
        <w:rFonts w:ascii="Symbol" w:hAnsi="Symbol" w:hint="default"/>
      </w:rPr>
    </w:lvl>
    <w:lvl w:ilvl="4" w:tplc="E2208E7E" w:tentative="1">
      <w:start w:val="1"/>
      <w:numFmt w:val="bullet"/>
      <w:lvlText w:val="o"/>
      <w:lvlJc w:val="left"/>
      <w:pPr>
        <w:tabs>
          <w:tab w:val="num" w:pos="4864"/>
        </w:tabs>
        <w:ind w:left="4864" w:hanging="360"/>
      </w:pPr>
      <w:rPr>
        <w:rFonts w:ascii="Courier New" w:hAnsi="Courier New" w:cs="Courier New" w:hint="default"/>
      </w:rPr>
    </w:lvl>
    <w:lvl w:ilvl="5" w:tplc="E34EAD38" w:tentative="1">
      <w:start w:val="1"/>
      <w:numFmt w:val="bullet"/>
      <w:lvlText w:val=""/>
      <w:lvlJc w:val="left"/>
      <w:pPr>
        <w:tabs>
          <w:tab w:val="num" w:pos="5584"/>
        </w:tabs>
        <w:ind w:left="5584" w:hanging="360"/>
      </w:pPr>
      <w:rPr>
        <w:rFonts w:ascii="Wingdings" w:hAnsi="Wingdings" w:hint="default"/>
      </w:rPr>
    </w:lvl>
    <w:lvl w:ilvl="6" w:tplc="ABEABACA" w:tentative="1">
      <w:start w:val="1"/>
      <w:numFmt w:val="bullet"/>
      <w:lvlText w:val=""/>
      <w:lvlJc w:val="left"/>
      <w:pPr>
        <w:tabs>
          <w:tab w:val="num" w:pos="6304"/>
        </w:tabs>
        <w:ind w:left="6304" w:hanging="360"/>
      </w:pPr>
      <w:rPr>
        <w:rFonts w:ascii="Symbol" w:hAnsi="Symbol" w:hint="default"/>
      </w:rPr>
    </w:lvl>
    <w:lvl w:ilvl="7" w:tplc="90F44DC2" w:tentative="1">
      <w:start w:val="1"/>
      <w:numFmt w:val="bullet"/>
      <w:lvlText w:val="o"/>
      <w:lvlJc w:val="left"/>
      <w:pPr>
        <w:tabs>
          <w:tab w:val="num" w:pos="7024"/>
        </w:tabs>
        <w:ind w:left="7024" w:hanging="360"/>
      </w:pPr>
      <w:rPr>
        <w:rFonts w:ascii="Courier New" w:hAnsi="Courier New" w:cs="Courier New" w:hint="default"/>
      </w:rPr>
    </w:lvl>
    <w:lvl w:ilvl="8" w:tplc="6DC47DB0" w:tentative="1">
      <w:start w:val="1"/>
      <w:numFmt w:val="bullet"/>
      <w:lvlText w:val=""/>
      <w:lvlJc w:val="left"/>
      <w:pPr>
        <w:tabs>
          <w:tab w:val="num" w:pos="7744"/>
        </w:tabs>
        <w:ind w:left="7744" w:hanging="360"/>
      </w:pPr>
      <w:rPr>
        <w:rFonts w:ascii="Wingdings" w:hAnsi="Wingdings" w:hint="default"/>
      </w:rPr>
    </w:lvl>
  </w:abstractNum>
  <w:abstractNum w:abstractNumId="19">
    <w:nsid w:val="008D53E8"/>
    <w:multiLevelType w:val="hybridMultilevel"/>
    <w:tmpl w:val="7004E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23C6663"/>
    <w:multiLevelType w:val="hybridMultilevel"/>
    <w:tmpl w:val="E9563CEA"/>
    <w:name w:val="WW8Num42"/>
    <w:lvl w:ilvl="0" w:tplc="4CE67CE8">
      <w:start w:val="1"/>
      <w:numFmt w:val="decimal"/>
      <w:lvlText w:val="%1."/>
      <w:lvlJc w:val="left"/>
      <w:pPr>
        <w:ind w:left="720" w:hanging="360"/>
      </w:pPr>
      <w:rPr>
        <w:rFonts w:hint="default"/>
      </w:rPr>
    </w:lvl>
    <w:lvl w:ilvl="1" w:tplc="4EEC1FAC" w:tentative="1">
      <w:start w:val="1"/>
      <w:numFmt w:val="lowerLetter"/>
      <w:lvlText w:val="%2."/>
      <w:lvlJc w:val="left"/>
      <w:pPr>
        <w:ind w:left="1440" w:hanging="360"/>
      </w:pPr>
    </w:lvl>
    <w:lvl w:ilvl="2" w:tplc="5F0E245C" w:tentative="1">
      <w:start w:val="1"/>
      <w:numFmt w:val="lowerRoman"/>
      <w:lvlText w:val="%3."/>
      <w:lvlJc w:val="right"/>
      <w:pPr>
        <w:ind w:left="2160" w:hanging="180"/>
      </w:pPr>
    </w:lvl>
    <w:lvl w:ilvl="3" w:tplc="66646540" w:tentative="1">
      <w:start w:val="1"/>
      <w:numFmt w:val="decimal"/>
      <w:lvlText w:val="%4."/>
      <w:lvlJc w:val="left"/>
      <w:pPr>
        <w:ind w:left="2880" w:hanging="360"/>
      </w:pPr>
    </w:lvl>
    <w:lvl w:ilvl="4" w:tplc="A6CA433E" w:tentative="1">
      <w:start w:val="1"/>
      <w:numFmt w:val="lowerLetter"/>
      <w:lvlText w:val="%5."/>
      <w:lvlJc w:val="left"/>
      <w:pPr>
        <w:ind w:left="3600" w:hanging="360"/>
      </w:pPr>
    </w:lvl>
    <w:lvl w:ilvl="5" w:tplc="374A9A5C" w:tentative="1">
      <w:start w:val="1"/>
      <w:numFmt w:val="lowerRoman"/>
      <w:lvlText w:val="%6."/>
      <w:lvlJc w:val="right"/>
      <w:pPr>
        <w:ind w:left="4320" w:hanging="180"/>
      </w:pPr>
    </w:lvl>
    <w:lvl w:ilvl="6" w:tplc="3098844A" w:tentative="1">
      <w:start w:val="1"/>
      <w:numFmt w:val="decimal"/>
      <w:lvlText w:val="%7."/>
      <w:lvlJc w:val="left"/>
      <w:pPr>
        <w:ind w:left="5040" w:hanging="360"/>
      </w:pPr>
    </w:lvl>
    <w:lvl w:ilvl="7" w:tplc="7B5CDE58" w:tentative="1">
      <w:start w:val="1"/>
      <w:numFmt w:val="lowerLetter"/>
      <w:lvlText w:val="%8."/>
      <w:lvlJc w:val="left"/>
      <w:pPr>
        <w:ind w:left="5760" w:hanging="360"/>
      </w:pPr>
    </w:lvl>
    <w:lvl w:ilvl="8" w:tplc="6DE20138" w:tentative="1">
      <w:start w:val="1"/>
      <w:numFmt w:val="lowerRoman"/>
      <w:lvlText w:val="%9."/>
      <w:lvlJc w:val="right"/>
      <w:pPr>
        <w:ind w:left="6480" w:hanging="180"/>
      </w:pPr>
    </w:lvl>
  </w:abstractNum>
  <w:abstractNum w:abstractNumId="21">
    <w:nsid w:val="0378492E"/>
    <w:multiLevelType w:val="hybridMultilevel"/>
    <w:tmpl w:val="6A906E14"/>
    <w:lvl w:ilvl="0" w:tplc="91D8B428">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044509D7"/>
    <w:multiLevelType w:val="hybridMultilevel"/>
    <w:tmpl w:val="9A4A7EEE"/>
    <w:lvl w:ilvl="0" w:tplc="F5987F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45D02B8"/>
    <w:multiLevelType w:val="hybridMultilevel"/>
    <w:tmpl w:val="F7F88AFC"/>
    <w:name w:val="WW8Num523222222222"/>
    <w:lvl w:ilvl="0" w:tplc="82BA872A">
      <w:start w:val="1"/>
      <w:numFmt w:val="lowerLetter"/>
      <w:lvlText w:val="%1)"/>
      <w:lvlJc w:val="left"/>
      <w:pPr>
        <w:tabs>
          <w:tab w:val="num" w:pos="720"/>
        </w:tabs>
        <w:ind w:left="720" w:hanging="360"/>
      </w:pPr>
      <w:rPr>
        <w:color w:val="auto"/>
      </w:rPr>
    </w:lvl>
    <w:lvl w:ilvl="1" w:tplc="756067EA"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24">
    <w:nsid w:val="07CF4241"/>
    <w:multiLevelType w:val="hybridMultilevel"/>
    <w:tmpl w:val="E0640E84"/>
    <w:lvl w:ilvl="0" w:tplc="04150011">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11BC7D7D"/>
    <w:multiLevelType w:val="hybridMultilevel"/>
    <w:tmpl w:val="69D8090C"/>
    <w:lvl w:ilvl="0" w:tplc="A0626C0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135A0999"/>
    <w:multiLevelType w:val="hybridMultilevel"/>
    <w:tmpl w:val="A1A82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5662E6B"/>
    <w:multiLevelType w:val="hybridMultilevel"/>
    <w:tmpl w:val="2D44DF32"/>
    <w:lvl w:ilvl="0" w:tplc="0415000F">
      <w:start w:val="1"/>
      <w:numFmt w:val="decimal"/>
      <w:lvlText w:val="%1."/>
      <w:lvlJc w:val="left"/>
      <w:pPr>
        <w:tabs>
          <w:tab w:val="num" w:pos="1980"/>
        </w:tabs>
        <w:ind w:left="2150" w:hanging="170"/>
      </w:pPr>
      <w:rPr>
        <w:rFonts w:hint="default"/>
      </w:rPr>
    </w:lvl>
    <w:lvl w:ilvl="1" w:tplc="3E629E90">
      <w:start w:val="1"/>
      <w:numFmt w:val="decimal"/>
      <w:lvlText w:val="%2)"/>
      <w:lvlJc w:val="left"/>
      <w:pPr>
        <w:tabs>
          <w:tab w:val="num" w:pos="1533"/>
        </w:tabs>
        <w:ind w:left="1420" w:hanging="340"/>
      </w:pPr>
      <w:rPr>
        <w:rFonts w:hint="default"/>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15C90043"/>
    <w:multiLevelType w:val="hybridMultilevel"/>
    <w:tmpl w:val="6BB0D878"/>
    <w:name w:val="WW8Num8252"/>
    <w:lvl w:ilvl="0" w:tplc="3E8E4A80">
      <w:start w:val="1"/>
      <w:numFmt w:val="decimal"/>
      <w:lvlText w:val="%1."/>
      <w:lvlJc w:val="left"/>
      <w:pPr>
        <w:tabs>
          <w:tab w:val="num" w:pos="360"/>
        </w:tabs>
        <w:ind w:left="360" w:hanging="360"/>
      </w:pPr>
      <w:rPr>
        <w:rFonts w:ascii="Verdana" w:hAnsi="Verdana"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6D64E78"/>
    <w:multiLevelType w:val="hybridMultilevel"/>
    <w:tmpl w:val="1F7AFC62"/>
    <w:lvl w:ilvl="0" w:tplc="608894F0">
      <w:start w:val="1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F1B7441"/>
    <w:multiLevelType w:val="hybridMultilevel"/>
    <w:tmpl w:val="8180A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42141F3"/>
    <w:multiLevelType w:val="hybridMultilevel"/>
    <w:tmpl w:val="DE447446"/>
    <w:lvl w:ilvl="0" w:tplc="095A20E4">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1">
      <w:start w:val="1"/>
      <w:numFmt w:val="lowerLetter"/>
      <w:lvlText w:val="%2."/>
      <w:lvlJc w:val="left"/>
      <w:pPr>
        <w:tabs>
          <w:tab w:val="num" w:pos="1080"/>
        </w:tabs>
        <w:ind w:left="1080" w:hanging="360"/>
      </w:pPr>
    </w:lvl>
    <w:lvl w:ilvl="2" w:tplc="1590A2FC"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nsid w:val="26123BAD"/>
    <w:multiLevelType w:val="hybridMultilevel"/>
    <w:tmpl w:val="52224724"/>
    <w:lvl w:ilvl="0" w:tplc="3BE424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270057E6"/>
    <w:multiLevelType w:val="hybridMultilevel"/>
    <w:tmpl w:val="96EEBA5E"/>
    <w:lvl w:ilvl="0" w:tplc="04150017">
      <w:start w:val="1"/>
      <w:numFmt w:val="decimal"/>
      <w:lvlText w:val="%1."/>
      <w:lvlJc w:val="left"/>
      <w:pPr>
        <w:tabs>
          <w:tab w:val="num" w:pos="1070"/>
        </w:tabs>
        <w:ind w:left="107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28C128BF"/>
    <w:multiLevelType w:val="singleLevel"/>
    <w:tmpl w:val="AE36C320"/>
    <w:lvl w:ilvl="0">
      <w:start w:val="1"/>
      <w:numFmt w:val="upperLetter"/>
      <w:pStyle w:val="Nagwek3"/>
      <w:lvlText w:val="%1."/>
      <w:lvlJc w:val="left"/>
      <w:pPr>
        <w:tabs>
          <w:tab w:val="num" w:pos="360"/>
        </w:tabs>
        <w:ind w:left="360" w:hanging="360"/>
      </w:pPr>
      <w:rPr>
        <w:rFonts w:hint="default"/>
      </w:rPr>
    </w:lvl>
  </w:abstractNum>
  <w:abstractNum w:abstractNumId="35">
    <w:nsid w:val="28CE2204"/>
    <w:multiLevelType w:val="hybridMultilevel"/>
    <w:tmpl w:val="B1BE47A0"/>
    <w:lvl w:ilvl="0" w:tplc="3A30B71E">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9" w:tentative="1">
      <w:start w:val="1"/>
      <w:numFmt w:val="lowerLetter"/>
      <w:lvlText w:val="%2."/>
      <w:lvlJc w:val="left"/>
      <w:pPr>
        <w:tabs>
          <w:tab w:val="num" w:pos="0"/>
        </w:tabs>
        <w:ind w:left="0" w:hanging="360"/>
      </w:pPr>
    </w:lvl>
    <w:lvl w:ilvl="2" w:tplc="0415001B" w:tentative="1">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36">
    <w:nsid w:val="29927E53"/>
    <w:multiLevelType w:val="hybridMultilevel"/>
    <w:tmpl w:val="029685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BBB50F2"/>
    <w:multiLevelType w:val="hybridMultilevel"/>
    <w:tmpl w:val="06D8E1A0"/>
    <w:lvl w:ilvl="0" w:tplc="4C107338">
      <w:start w:val="1"/>
      <w:numFmt w:val="decimal"/>
      <w:lvlText w:val="%1."/>
      <w:lvlJc w:val="left"/>
      <w:pPr>
        <w:tabs>
          <w:tab w:val="num" w:pos="390"/>
        </w:tabs>
        <w:ind w:left="390" w:hanging="39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2F266E3A"/>
    <w:multiLevelType w:val="hybridMultilevel"/>
    <w:tmpl w:val="0AEA16E6"/>
    <w:lvl w:ilvl="0" w:tplc="BAD0560E">
      <w:start w:val="1"/>
      <w:numFmt w:val="decimal"/>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nsid w:val="2FB27A01"/>
    <w:multiLevelType w:val="hybridMultilevel"/>
    <w:tmpl w:val="B0542526"/>
    <w:lvl w:ilvl="0" w:tplc="8DF0DA7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FC42AA3"/>
    <w:multiLevelType w:val="hybridMultilevel"/>
    <w:tmpl w:val="581EC95E"/>
    <w:lvl w:ilvl="0" w:tplc="B1CE99B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34F29D2"/>
    <w:multiLevelType w:val="hybridMultilevel"/>
    <w:tmpl w:val="891C5D0C"/>
    <w:name w:val="WW8Num823"/>
    <w:lvl w:ilvl="0" w:tplc="AE6037DC">
      <w:start w:val="1"/>
      <w:numFmt w:val="decimal"/>
      <w:lvlText w:val="%1."/>
      <w:lvlJc w:val="left"/>
      <w:pPr>
        <w:ind w:left="720" w:hanging="360"/>
      </w:pPr>
    </w:lvl>
    <w:lvl w:ilvl="1" w:tplc="82BA872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A394CC2"/>
    <w:multiLevelType w:val="hybridMultilevel"/>
    <w:tmpl w:val="DF5C58F4"/>
    <w:lvl w:ilvl="0" w:tplc="04150017">
      <w:start w:val="1"/>
      <w:numFmt w:val="lowerLetter"/>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3">
    <w:nsid w:val="3A661245"/>
    <w:multiLevelType w:val="hybridMultilevel"/>
    <w:tmpl w:val="F6A6F814"/>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39906CC"/>
    <w:multiLevelType w:val="hybridMultilevel"/>
    <w:tmpl w:val="D9E0E7F4"/>
    <w:lvl w:ilvl="0" w:tplc="0C0A2E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nsid w:val="4EFA04EA"/>
    <w:multiLevelType w:val="hybridMultilevel"/>
    <w:tmpl w:val="30B60150"/>
    <w:name w:val="WW8Num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FF70771"/>
    <w:multiLevelType w:val="hybridMultilevel"/>
    <w:tmpl w:val="4D9A9E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12B17FA"/>
    <w:multiLevelType w:val="hybridMultilevel"/>
    <w:tmpl w:val="76F28704"/>
    <w:name w:val="WW8Num82222"/>
    <w:lvl w:ilvl="0" w:tplc="BAD0560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nsid w:val="533A233C"/>
    <w:multiLevelType w:val="hybridMultilevel"/>
    <w:tmpl w:val="987EB99E"/>
    <w:name w:val="WW8Num822"/>
    <w:lvl w:ilvl="0" w:tplc="BAD0560E">
      <w:start w:val="1"/>
      <w:numFmt w:val="decimal"/>
      <w:lvlText w:val="%1."/>
      <w:lvlJc w:val="left"/>
      <w:pPr>
        <w:tabs>
          <w:tab w:val="num" w:pos="720"/>
        </w:tabs>
        <w:ind w:left="720" w:hanging="360"/>
      </w:pPr>
      <w:rPr>
        <w:rFonts w:hint="default"/>
      </w:rPr>
    </w:lvl>
    <w:lvl w:ilvl="1" w:tplc="FEDE40CC">
      <w:numFmt w:val="none"/>
      <w:lvlText w:val=""/>
      <w:lvlJc w:val="left"/>
      <w:pPr>
        <w:tabs>
          <w:tab w:val="num" w:pos="360"/>
        </w:tabs>
      </w:p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49">
    <w:nsid w:val="543945D6"/>
    <w:multiLevelType w:val="hybridMultilevel"/>
    <w:tmpl w:val="BBA89C54"/>
    <w:name w:val="WW8Num13"/>
    <w:lvl w:ilvl="0" w:tplc="896EC3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63C0D68"/>
    <w:multiLevelType w:val="hybridMultilevel"/>
    <w:tmpl w:val="EA347754"/>
    <w:lvl w:ilvl="0" w:tplc="93A6CDF6">
      <w:start w:val="1"/>
      <w:numFmt w:val="decimal"/>
      <w:lvlText w:val="%1."/>
      <w:lvlJc w:val="left"/>
      <w:pPr>
        <w:ind w:left="786" w:hanging="360"/>
      </w:pPr>
      <w:rPr>
        <w:rFonts w:hint="default"/>
        <w:b w:val="0"/>
        <w:color w:val="auto"/>
      </w:rPr>
    </w:lvl>
    <w:lvl w:ilvl="1" w:tplc="04150003">
      <w:start w:val="1"/>
      <w:numFmt w:val="lowerLetter"/>
      <w:lvlText w:val="%2."/>
      <w:lvlJc w:val="left"/>
      <w:pPr>
        <w:ind w:left="1506" w:hanging="360"/>
      </w:pPr>
    </w:lvl>
    <w:lvl w:ilvl="2" w:tplc="04150005">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51">
    <w:nsid w:val="589763A2"/>
    <w:multiLevelType w:val="hybridMultilevel"/>
    <w:tmpl w:val="D48CA744"/>
    <w:lvl w:ilvl="0" w:tplc="47BEBB30">
      <w:start w:val="1"/>
      <w:numFmt w:val="decimal"/>
      <w:lvlText w:val="%1."/>
      <w:lvlJc w:val="left"/>
      <w:pPr>
        <w:tabs>
          <w:tab w:val="num" w:pos="390"/>
        </w:tabs>
        <w:ind w:left="390" w:hanging="39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nsid w:val="5A035E8A"/>
    <w:multiLevelType w:val="hybridMultilevel"/>
    <w:tmpl w:val="5E7E6EB8"/>
    <w:lvl w:ilvl="0" w:tplc="04150017">
      <w:start w:val="1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3">
    <w:nsid w:val="5B3F365A"/>
    <w:multiLevelType w:val="hybridMultilevel"/>
    <w:tmpl w:val="1CD22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63E203F"/>
    <w:multiLevelType w:val="hybridMultilevel"/>
    <w:tmpl w:val="93F009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nsid w:val="6C8A3FB1"/>
    <w:multiLevelType w:val="hybridMultilevel"/>
    <w:tmpl w:val="C610FB96"/>
    <w:name w:val="WW8Num82"/>
    <w:lvl w:ilvl="0" w:tplc="BAD0560E">
      <w:start w:val="1"/>
      <w:numFmt w:val="decimal"/>
      <w:lvlText w:val="%1."/>
      <w:lvlJc w:val="left"/>
      <w:pPr>
        <w:tabs>
          <w:tab w:val="num" w:pos="1440"/>
        </w:tabs>
        <w:ind w:left="1440" w:hanging="360"/>
      </w:pPr>
      <w:rPr>
        <w:rFonts w:ascii="Verdana" w:hAnsi="Verdana" w:cs="Times New Roman" w:hint="default"/>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CD62A01"/>
    <w:multiLevelType w:val="hybridMultilevel"/>
    <w:tmpl w:val="2862AE54"/>
    <w:name w:val="WW8Num824"/>
    <w:lvl w:ilvl="0" w:tplc="3854687E">
      <w:start w:val="1"/>
      <w:numFmt w:val="bullet"/>
      <w:lvlText w:val=""/>
      <w:lvlJc w:val="left"/>
      <w:pPr>
        <w:ind w:left="1495" w:hanging="360"/>
      </w:pPr>
      <w:rPr>
        <w:rFonts w:ascii="Symbol" w:hAnsi="Symbol" w:hint="default"/>
      </w:rPr>
    </w:lvl>
    <w:lvl w:ilvl="1" w:tplc="82BA872A" w:tentative="1">
      <w:start w:val="1"/>
      <w:numFmt w:val="bullet"/>
      <w:lvlText w:val="o"/>
      <w:lvlJc w:val="left"/>
      <w:pPr>
        <w:ind w:left="2954" w:hanging="360"/>
      </w:pPr>
      <w:rPr>
        <w:rFonts w:ascii="Courier New" w:hAnsi="Courier New" w:cs="Courier New" w:hint="default"/>
      </w:rPr>
    </w:lvl>
    <w:lvl w:ilvl="2" w:tplc="0415001B" w:tentative="1">
      <w:start w:val="1"/>
      <w:numFmt w:val="bullet"/>
      <w:lvlText w:val=""/>
      <w:lvlJc w:val="left"/>
      <w:pPr>
        <w:ind w:left="3674" w:hanging="360"/>
      </w:pPr>
      <w:rPr>
        <w:rFonts w:ascii="Wingdings" w:hAnsi="Wingdings" w:hint="default"/>
      </w:rPr>
    </w:lvl>
    <w:lvl w:ilvl="3" w:tplc="0415000F" w:tentative="1">
      <w:start w:val="1"/>
      <w:numFmt w:val="bullet"/>
      <w:lvlText w:val=""/>
      <w:lvlJc w:val="left"/>
      <w:pPr>
        <w:ind w:left="4394" w:hanging="360"/>
      </w:pPr>
      <w:rPr>
        <w:rFonts w:ascii="Symbol" w:hAnsi="Symbol" w:hint="default"/>
      </w:rPr>
    </w:lvl>
    <w:lvl w:ilvl="4" w:tplc="04150019" w:tentative="1">
      <w:start w:val="1"/>
      <w:numFmt w:val="bullet"/>
      <w:lvlText w:val="o"/>
      <w:lvlJc w:val="left"/>
      <w:pPr>
        <w:ind w:left="5114" w:hanging="360"/>
      </w:pPr>
      <w:rPr>
        <w:rFonts w:ascii="Courier New" w:hAnsi="Courier New" w:cs="Courier New" w:hint="default"/>
      </w:rPr>
    </w:lvl>
    <w:lvl w:ilvl="5" w:tplc="0415001B" w:tentative="1">
      <w:start w:val="1"/>
      <w:numFmt w:val="bullet"/>
      <w:lvlText w:val=""/>
      <w:lvlJc w:val="left"/>
      <w:pPr>
        <w:ind w:left="5834" w:hanging="360"/>
      </w:pPr>
      <w:rPr>
        <w:rFonts w:ascii="Wingdings" w:hAnsi="Wingdings" w:hint="default"/>
      </w:rPr>
    </w:lvl>
    <w:lvl w:ilvl="6" w:tplc="0415000F" w:tentative="1">
      <w:start w:val="1"/>
      <w:numFmt w:val="bullet"/>
      <w:lvlText w:val=""/>
      <w:lvlJc w:val="left"/>
      <w:pPr>
        <w:ind w:left="6554" w:hanging="360"/>
      </w:pPr>
      <w:rPr>
        <w:rFonts w:ascii="Symbol" w:hAnsi="Symbol" w:hint="default"/>
      </w:rPr>
    </w:lvl>
    <w:lvl w:ilvl="7" w:tplc="04150019" w:tentative="1">
      <w:start w:val="1"/>
      <w:numFmt w:val="bullet"/>
      <w:lvlText w:val="o"/>
      <w:lvlJc w:val="left"/>
      <w:pPr>
        <w:ind w:left="7274" w:hanging="360"/>
      </w:pPr>
      <w:rPr>
        <w:rFonts w:ascii="Courier New" w:hAnsi="Courier New" w:cs="Courier New" w:hint="default"/>
      </w:rPr>
    </w:lvl>
    <w:lvl w:ilvl="8" w:tplc="0415001B" w:tentative="1">
      <w:start w:val="1"/>
      <w:numFmt w:val="bullet"/>
      <w:lvlText w:val=""/>
      <w:lvlJc w:val="left"/>
      <w:pPr>
        <w:ind w:left="7994" w:hanging="360"/>
      </w:pPr>
      <w:rPr>
        <w:rFonts w:ascii="Wingdings" w:hAnsi="Wingdings" w:hint="default"/>
      </w:rPr>
    </w:lvl>
  </w:abstractNum>
  <w:abstractNum w:abstractNumId="57">
    <w:nsid w:val="6D6B7F78"/>
    <w:multiLevelType w:val="hybridMultilevel"/>
    <w:tmpl w:val="FC62E930"/>
    <w:lvl w:ilvl="0" w:tplc="7842F0C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FA6116F"/>
    <w:multiLevelType w:val="multilevel"/>
    <w:tmpl w:val="2FBCC4CC"/>
    <w:name w:val="WW8Num8222"/>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9">
    <w:nsid w:val="760334E7"/>
    <w:multiLevelType w:val="hybridMultilevel"/>
    <w:tmpl w:val="8580E93E"/>
    <w:name w:val="WW8Num142"/>
    <w:lvl w:ilvl="0" w:tplc="04150017">
      <w:start w:val="1"/>
      <w:numFmt w:val="bullet"/>
      <w:lvlText w:val="-"/>
      <w:lvlJc w:val="left"/>
      <w:pPr>
        <w:tabs>
          <w:tab w:val="num" w:pos="720"/>
        </w:tabs>
        <w:ind w:left="720" w:hanging="360"/>
      </w:pPr>
      <w:rPr>
        <w:rFonts w:ascii="Albertus (W1)" w:hAnsi="Albertus (W1)"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0">
    <w:nsid w:val="760A3D4F"/>
    <w:multiLevelType w:val="hybridMultilevel"/>
    <w:tmpl w:val="7B480FB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1">
    <w:nsid w:val="7671116E"/>
    <w:multiLevelType w:val="hybridMultilevel"/>
    <w:tmpl w:val="B3E8834A"/>
    <w:name w:val="WW8Num5232222222223"/>
    <w:lvl w:ilvl="0" w:tplc="82BA872A">
      <w:start w:val="1"/>
      <w:numFmt w:val="lowerLetter"/>
      <w:lvlText w:val="%1)"/>
      <w:lvlJc w:val="left"/>
      <w:pPr>
        <w:ind w:left="786" w:hanging="360"/>
      </w:pPr>
      <w:rPr>
        <w:rFonts w:ascii="Verdana" w:hAnsi="Verdana" w:cs="Times New Roman" w:hint="default"/>
        <w:sz w:val="18"/>
        <w:szCs w:val="18"/>
      </w:rPr>
    </w:lvl>
    <w:lvl w:ilvl="1" w:tplc="04150003" w:tentative="1">
      <w:start w:val="1"/>
      <w:numFmt w:val="lowerLetter"/>
      <w:lvlText w:val="%2."/>
      <w:lvlJc w:val="left"/>
      <w:pPr>
        <w:ind w:left="1506" w:hanging="360"/>
      </w:pPr>
    </w:lvl>
    <w:lvl w:ilvl="2" w:tplc="04150005" w:tentative="1">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62">
    <w:nsid w:val="76986491"/>
    <w:multiLevelType w:val="hybridMultilevel"/>
    <w:tmpl w:val="E46827CE"/>
    <w:name w:val="WW8Num1422"/>
    <w:lvl w:ilvl="0" w:tplc="3B1E3B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7996C08"/>
    <w:multiLevelType w:val="hybridMultilevel"/>
    <w:tmpl w:val="8918DC62"/>
    <w:name w:val="WW8Num822222"/>
    <w:lvl w:ilvl="0" w:tplc="BAD0560E">
      <w:start w:val="1"/>
      <w:numFmt w:val="decimal"/>
      <w:lvlText w:val="%1."/>
      <w:lvlJc w:val="left"/>
      <w:pPr>
        <w:ind w:left="360" w:hanging="360"/>
      </w:pPr>
      <w:rPr>
        <w:color w:val="auto"/>
      </w:r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7B287427"/>
    <w:multiLevelType w:val="hybridMultilevel"/>
    <w:tmpl w:val="69FED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7EC34798"/>
    <w:multiLevelType w:val="hybridMultilevel"/>
    <w:tmpl w:val="FC7485AA"/>
    <w:lvl w:ilvl="0" w:tplc="04150001">
      <w:start w:val="1"/>
      <w:numFmt w:val="decimal"/>
      <w:lvlText w:val="%1."/>
      <w:lvlJc w:val="left"/>
      <w:pPr>
        <w:tabs>
          <w:tab w:val="num" w:pos="360"/>
        </w:tabs>
        <w:ind w:left="360" w:hanging="360"/>
      </w:pPr>
      <w:rPr>
        <w:rFonts w:hint="default"/>
        <w:b w:val="0"/>
      </w:rPr>
    </w:lvl>
    <w:lvl w:ilvl="1" w:tplc="04150003">
      <w:start w:val="10"/>
      <w:numFmt w:val="upperRoman"/>
      <w:lvlText w:val="%2."/>
      <w:lvlJc w:val="left"/>
      <w:pPr>
        <w:tabs>
          <w:tab w:val="num" w:pos="1800"/>
        </w:tabs>
        <w:ind w:left="1800" w:hanging="720"/>
      </w:pPr>
      <w:rPr>
        <w:rFonts w:hint="default"/>
        <w:b/>
        <w:i/>
        <w:u w:val="single"/>
      </w:rPr>
    </w:lvl>
    <w:lvl w:ilvl="2" w:tplc="04150005">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1">
      <w:start w:val="1"/>
      <w:numFmt w:val="decimal"/>
      <w:lvlText w:val="%4."/>
      <w:lvlJc w:val="left"/>
      <w:pPr>
        <w:tabs>
          <w:tab w:val="num" w:pos="2880"/>
        </w:tabs>
        <w:ind w:left="2880" w:hanging="360"/>
      </w:pPr>
      <w:rPr>
        <w:b w:val="0"/>
      </w:rPr>
    </w:lvl>
    <w:lvl w:ilvl="4" w:tplc="04150003">
      <w:start w:val="1"/>
      <w:numFmt w:val="decimal"/>
      <w:lvlText w:val="%5)"/>
      <w:lvlJc w:val="left"/>
      <w:pPr>
        <w:tabs>
          <w:tab w:val="num" w:pos="360"/>
        </w:tabs>
        <w:ind w:left="360" w:hanging="360"/>
      </w:pPr>
      <w:rPr>
        <w:rFonts w:hint="default"/>
        <w:b w:val="0"/>
        <w:color w:val="auto"/>
      </w:rPr>
    </w:lvl>
    <w:lvl w:ilvl="5" w:tplc="04150005">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58"/>
  </w:num>
  <w:num w:numId="2">
    <w:abstractNumId w:val="34"/>
  </w:num>
  <w:num w:numId="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5"/>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num>
  <w:num w:numId="7">
    <w:abstractNumId w:val="37"/>
  </w:num>
  <w:num w:numId="8">
    <w:abstractNumId w:val="33"/>
  </w:num>
  <w:num w:numId="9">
    <w:abstractNumId w:val="55"/>
  </w:num>
  <w:num w:numId="10">
    <w:abstractNumId w:val="52"/>
  </w:num>
  <w:num w:numId="11">
    <w:abstractNumId w:val="0"/>
  </w:num>
  <w:num w:numId="12">
    <w:abstractNumId w:val="18"/>
  </w:num>
  <w:num w:numId="13">
    <w:abstractNumId w:val="63"/>
  </w:num>
  <w:num w:numId="14">
    <w:abstractNumId w:val="24"/>
  </w:num>
  <w:num w:numId="15">
    <w:abstractNumId w:val="38"/>
  </w:num>
  <w:num w:numId="16">
    <w:abstractNumId w:val="25"/>
  </w:num>
  <w:num w:numId="17">
    <w:abstractNumId w:val="50"/>
  </w:num>
  <w:num w:numId="18">
    <w:abstractNumId w:val="35"/>
  </w:num>
  <w:num w:numId="19">
    <w:abstractNumId w:val="22"/>
  </w:num>
  <w:num w:numId="20">
    <w:abstractNumId w:val="36"/>
  </w:num>
  <w:num w:numId="21">
    <w:abstractNumId w:val="39"/>
  </w:num>
  <w:num w:numId="22">
    <w:abstractNumId w:val="43"/>
  </w:num>
  <w:num w:numId="23">
    <w:abstractNumId w:val="30"/>
  </w:num>
  <w:num w:numId="24">
    <w:abstractNumId w:val="32"/>
  </w:num>
  <w:num w:numId="25">
    <w:abstractNumId w:val="19"/>
  </w:num>
  <w:num w:numId="26">
    <w:abstractNumId w:val="29"/>
  </w:num>
  <w:num w:numId="27">
    <w:abstractNumId w:val="6"/>
  </w:num>
  <w:num w:numId="28">
    <w:abstractNumId w:val="44"/>
  </w:num>
  <w:num w:numId="29">
    <w:abstractNumId w:val="27"/>
  </w:num>
  <w:num w:numId="30">
    <w:abstractNumId w:val="42"/>
  </w:num>
  <w:num w:numId="31">
    <w:abstractNumId w:val="46"/>
  </w:num>
  <w:num w:numId="32">
    <w:abstractNumId w:val="40"/>
  </w:num>
  <w:num w:numId="33">
    <w:abstractNumId w:val="21"/>
  </w:num>
  <w:num w:numId="34">
    <w:abstractNumId w:val="64"/>
  </w:num>
  <w:num w:numId="35">
    <w:abstractNumId w:val="54"/>
  </w:num>
  <w:num w:numId="36">
    <w:abstractNumId w:val="60"/>
  </w:num>
  <w:num w:numId="37">
    <w:abstractNumId w:val="53"/>
  </w:num>
  <w:num w:numId="38">
    <w:abstractNumId w:val="23"/>
  </w:num>
  <w:num w:numId="39">
    <w:abstractNumId w:val="26"/>
  </w:num>
  <w:num w:numId="40">
    <w:abstractNumId w:val="5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67266"/>
  </w:hdrShapeDefaults>
  <w:footnotePr>
    <w:footnote w:id="-1"/>
    <w:footnote w:id="0"/>
  </w:footnotePr>
  <w:endnotePr>
    <w:endnote w:id="-1"/>
    <w:endnote w:id="0"/>
  </w:endnotePr>
  <w:compat/>
  <w:rsids>
    <w:rsidRoot w:val="00127D13"/>
    <w:rsid w:val="0000026A"/>
    <w:rsid w:val="00000D79"/>
    <w:rsid w:val="000015FA"/>
    <w:rsid w:val="00001D2B"/>
    <w:rsid w:val="000034DD"/>
    <w:rsid w:val="00003685"/>
    <w:rsid w:val="000048DB"/>
    <w:rsid w:val="000049A6"/>
    <w:rsid w:val="000061FB"/>
    <w:rsid w:val="00006676"/>
    <w:rsid w:val="0000681F"/>
    <w:rsid w:val="00006907"/>
    <w:rsid w:val="00006EE7"/>
    <w:rsid w:val="000075A8"/>
    <w:rsid w:val="00007B06"/>
    <w:rsid w:val="00007CCC"/>
    <w:rsid w:val="000101A1"/>
    <w:rsid w:val="000110C0"/>
    <w:rsid w:val="00011EBC"/>
    <w:rsid w:val="00012B2E"/>
    <w:rsid w:val="00012BE9"/>
    <w:rsid w:val="00012C00"/>
    <w:rsid w:val="00012CFC"/>
    <w:rsid w:val="00013211"/>
    <w:rsid w:val="00013574"/>
    <w:rsid w:val="00013724"/>
    <w:rsid w:val="00013C4B"/>
    <w:rsid w:val="000140B3"/>
    <w:rsid w:val="000140D4"/>
    <w:rsid w:val="00014198"/>
    <w:rsid w:val="000147E7"/>
    <w:rsid w:val="00014B97"/>
    <w:rsid w:val="00015A97"/>
    <w:rsid w:val="000160A0"/>
    <w:rsid w:val="00017034"/>
    <w:rsid w:val="0002094D"/>
    <w:rsid w:val="00020DEE"/>
    <w:rsid w:val="000216A3"/>
    <w:rsid w:val="00021B5D"/>
    <w:rsid w:val="00023211"/>
    <w:rsid w:val="000238C8"/>
    <w:rsid w:val="00023DA2"/>
    <w:rsid w:val="00024765"/>
    <w:rsid w:val="0002526A"/>
    <w:rsid w:val="000258F1"/>
    <w:rsid w:val="000259D8"/>
    <w:rsid w:val="000267C1"/>
    <w:rsid w:val="0002711B"/>
    <w:rsid w:val="000277F0"/>
    <w:rsid w:val="00027838"/>
    <w:rsid w:val="0002797F"/>
    <w:rsid w:val="000300A1"/>
    <w:rsid w:val="00031896"/>
    <w:rsid w:val="0003201B"/>
    <w:rsid w:val="00032CB9"/>
    <w:rsid w:val="000336D9"/>
    <w:rsid w:val="00033989"/>
    <w:rsid w:val="00034775"/>
    <w:rsid w:val="000347EC"/>
    <w:rsid w:val="00034967"/>
    <w:rsid w:val="0003505F"/>
    <w:rsid w:val="000354BA"/>
    <w:rsid w:val="0003583B"/>
    <w:rsid w:val="00035CFF"/>
    <w:rsid w:val="0003635F"/>
    <w:rsid w:val="00036C0B"/>
    <w:rsid w:val="00037089"/>
    <w:rsid w:val="00037F9C"/>
    <w:rsid w:val="000404DC"/>
    <w:rsid w:val="00040854"/>
    <w:rsid w:val="00040A8D"/>
    <w:rsid w:val="000411F0"/>
    <w:rsid w:val="0004158D"/>
    <w:rsid w:val="0004171B"/>
    <w:rsid w:val="00041A27"/>
    <w:rsid w:val="00042453"/>
    <w:rsid w:val="0004282C"/>
    <w:rsid w:val="00043701"/>
    <w:rsid w:val="000448F5"/>
    <w:rsid w:val="00044AE1"/>
    <w:rsid w:val="00044B82"/>
    <w:rsid w:val="00045CD4"/>
    <w:rsid w:val="00046036"/>
    <w:rsid w:val="000464C5"/>
    <w:rsid w:val="000472DF"/>
    <w:rsid w:val="00047C7F"/>
    <w:rsid w:val="00050522"/>
    <w:rsid w:val="0005095A"/>
    <w:rsid w:val="00050E01"/>
    <w:rsid w:val="00051690"/>
    <w:rsid w:val="00051777"/>
    <w:rsid w:val="000517EA"/>
    <w:rsid w:val="00052376"/>
    <w:rsid w:val="000533F4"/>
    <w:rsid w:val="0005343D"/>
    <w:rsid w:val="0005487B"/>
    <w:rsid w:val="0005562E"/>
    <w:rsid w:val="00055B14"/>
    <w:rsid w:val="00055BDF"/>
    <w:rsid w:val="00055D11"/>
    <w:rsid w:val="000567A4"/>
    <w:rsid w:val="00056809"/>
    <w:rsid w:val="0005751A"/>
    <w:rsid w:val="00057E2E"/>
    <w:rsid w:val="00062857"/>
    <w:rsid w:val="0006301E"/>
    <w:rsid w:val="0006306A"/>
    <w:rsid w:val="0006384B"/>
    <w:rsid w:val="00064284"/>
    <w:rsid w:val="00064623"/>
    <w:rsid w:val="000646A2"/>
    <w:rsid w:val="000653C1"/>
    <w:rsid w:val="00065507"/>
    <w:rsid w:val="00065A34"/>
    <w:rsid w:val="000666D4"/>
    <w:rsid w:val="00066F49"/>
    <w:rsid w:val="000675A1"/>
    <w:rsid w:val="0006761F"/>
    <w:rsid w:val="000676C9"/>
    <w:rsid w:val="00067BCC"/>
    <w:rsid w:val="00067EB5"/>
    <w:rsid w:val="000708A4"/>
    <w:rsid w:val="00071950"/>
    <w:rsid w:val="00071FC6"/>
    <w:rsid w:val="0007225A"/>
    <w:rsid w:val="00072BB4"/>
    <w:rsid w:val="000737DA"/>
    <w:rsid w:val="000745F7"/>
    <w:rsid w:val="00074CB2"/>
    <w:rsid w:val="00075018"/>
    <w:rsid w:val="000756AA"/>
    <w:rsid w:val="00075A65"/>
    <w:rsid w:val="000779F5"/>
    <w:rsid w:val="00080AC1"/>
    <w:rsid w:val="00080E71"/>
    <w:rsid w:val="00081A7F"/>
    <w:rsid w:val="000820AA"/>
    <w:rsid w:val="0008210D"/>
    <w:rsid w:val="000828D8"/>
    <w:rsid w:val="00082C48"/>
    <w:rsid w:val="00082E4F"/>
    <w:rsid w:val="00082E83"/>
    <w:rsid w:val="000833B5"/>
    <w:rsid w:val="00083E08"/>
    <w:rsid w:val="000857EB"/>
    <w:rsid w:val="00085E51"/>
    <w:rsid w:val="00085F9C"/>
    <w:rsid w:val="00086060"/>
    <w:rsid w:val="00087260"/>
    <w:rsid w:val="000876A4"/>
    <w:rsid w:val="00087F01"/>
    <w:rsid w:val="00090170"/>
    <w:rsid w:val="00090618"/>
    <w:rsid w:val="000919BC"/>
    <w:rsid w:val="00091B1D"/>
    <w:rsid w:val="0009221B"/>
    <w:rsid w:val="0009270B"/>
    <w:rsid w:val="00092C42"/>
    <w:rsid w:val="00093848"/>
    <w:rsid w:val="00093E6D"/>
    <w:rsid w:val="00093F79"/>
    <w:rsid w:val="0009485D"/>
    <w:rsid w:val="00094F8B"/>
    <w:rsid w:val="000950C1"/>
    <w:rsid w:val="000950DE"/>
    <w:rsid w:val="00095608"/>
    <w:rsid w:val="00095784"/>
    <w:rsid w:val="000957F1"/>
    <w:rsid w:val="00096123"/>
    <w:rsid w:val="000963E5"/>
    <w:rsid w:val="00096A3A"/>
    <w:rsid w:val="00096D4E"/>
    <w:rsid w:val="00097A12"/>
    <w:rsid w:val="000A0301"/>
    <w:rsid w:val="000A0F96"/>
    <w:rsid w:val="000A179E"/>
    <w:rsid w:val="000A1B27"/>
    <w:rsid w:val="000A2430"/>
    <w:rsid w:val="000A2B9D"/>
    <w:rsid w:val="000A2CA9"/>
    <w:rsid w:val="000A2D42"/>
    <w:rsid w:val="000A3C37"/>
    <w:rsid w:val="000A42D1"/>
    <w:rsid w:val="000A4C94"/>
    <w:rsid w:val="000B0682"/>
    <w:rsid w:val="000B0B5C"/>
    <w:rsid w:val="000B1C7C"/>
    <w:rsid w:val="000B1E96"/>
    <w:rsid w:val="000B3675"/>
    <w:rsid w:val="000B4057"/>
    <w:rsid w:val="000B47EA"/>
    <w:rsid w:val="000B4BBD"/>
    <w:rsid w:val="000B58CC"/>
    <w:rsid w:val="000B5AA1"/>
    <w:rsid w:val="000B5E03"/>
    <w:rsid w:val="000B5EE7"/>
    <w:rsid w:val="000B5F3A"/>
    <w:rsid w:val="000B5FB1"/>
    <w:rsid w:val="000B65F0"/>
    <w:rsid w:val="000B6B15"/>
    <w:rsid w:val="000B6E18"/>
    <w:rsid w:val="000B70B5"/>
    <w:rsid w:val="000B741E"/>
    <w:rsid w:val="000B7A60"/>
    <w:rsid w:val="000B7CF6"/>
    <w:rsid w:val="000C10FC"/>
    <w:rsid w:val="000C122D"/>
    <w:rsid w:val="000C16F1"/>
    <w:rsid w:val="000C1BA3"/>
    <w:rsid w:val="000C2212"/>
    <w:rsid w:val="000C2C27"/>
    <w:rsid w:val="000C2DE5"/>
    <w:rsid w:val="000C3F70"/>
    <w:rsid w:val="000C467F"/>
    <w:rsid w:val="000C4F5A"/>
    <w:rsid w:val="000C5585"/>
    <w:rsid w:val="000C64A5"/>
    <w:rsid w:val="000C6F1E"/>
    <w:rsid w:val="000C70F4"/>
    <w:rsid w:val="000C71B6"/>
    <w:rsid w:val="000D0001"/>
    <w:rsid w:val="000D02DC"/>
    <w:rsid w:val="000D07B4"/>
    <w:rsid w:val="000D1D01"/>
    <w:rsid w:val="000D40E9"/>
    <w:rsid w:val="000D47C1"/>
    <w:rsid w:val="000D4D06"/>
    <w:rsid w:val="000D4DB8"/>
    <w:rsid w:val="000D5FAD"/>
    <w:rsid w:val="000D6356"/>
    <w:rsid w:val="000D657D"/>
    <w:rsid w:val="000D6586"/>
    <w:rsid w:val="000D74A4"/>
    <w:rsid w:val="000D75E2"/>
    <w:rsid w:val="000D7945"/>
    <w:rsid w:val="000D7AB9"/>
    <w:rsid w:val="000E01C2"/>
    <w:rsid w:val="000E0FCA"/>
    <w:rsid w:val="000E11E9"/>
    <w:rsid w:val="000E1736"/>
    <w:rsid w:val="000E173D"/>
    <w:rsid w:val="000E1F05"/>
    <w:rsid w:val="000E2120"/>
    <w:rsid w:val="000E21C0"/>
    <w:rsid w:val="000E2723"/>
    <w:rsid w:val="000E2737"/>
    <w:rsid w:val="000E28EB"/>
    <w:rsid w:val="000E29D9"/>
    <w:rsid w:val="000E3C37"/>
    <w:rsid w:val="000E4668"/>
    <w:rsid w:val="000E511E"/>
    <w:rsid w:val="000E5149"/>
    <w:rsid w:val="000E547F"/>
    <w:rsid w:val="000E582C"/>
    <w:rsid w:val="000E6A4D"/>
    <w:rsid w:val="000F062C"/>
    <w:rsid w:val="000F0CFD"/>
    <w:rsid w:val="000F1001"/>
    <w:rsid w:val="000F16D6"/>
    <w:rsid w:val="000F17F0"/>
    <w:rsid w:val="000F20B4"/>
    <w:rsid w:val="000F2832"/>
    <w:rsid w:val="000F2D1A"/>
    <w:rsid w:val="000F4021"/>
    <w:rsid w:val="000F48E6"/>
    <w:rsid w:val="000F52E2"/>
    <w:rsid w:val="000F740F"/>
    <w:rsid w:val="00100359"/>
    <w:rsid w:val="0010141C"/>
    <w:rsid w:val="00101CEE"/>
    <w:rsid w:val="001035E4"/>
    <w:rsid w:val="00103D03"/>
    <w:rsid w:val="00103DA7"/>
    <w:rsid w:val="00104CB1"/>
    <w:rsid w:val="00106548"/>
    <w:rsid w:val="00107A5C"/>
    <w:rsid w:val="00110909"/>
    <w:rsid w:val="0011181B"/>
    <w:rsid w:val="00111A58"/>
    <w:rsid w:val="00111FC6"/>
    <w:rsid w:val="001122C5"/>
    <w:rsid w:val="00112AAD"/>
    <w:rsid w:val="00112F38"/>
    <w:rsid w:val="001139D0"/>
    <w:rsid w:val="00113FB5"/>
    <w:rsid w:val="001146A3"/>
    <w:rsid w:val="00114900"/>
    <w:rsid w:val="00114AE3"/>
    <w:rsid w:val="0011513A"/>
    <w:rsid w:val="00115349"/>
    <w:rsid w:val="001154D2"/>
    <w:rsid w:val="00115697"/>
    <w:rsid w:val="00115B39"/>
    <w:rsid w:val="00117003"/>
    <w:rsid w:val="00117356"/>
    <w:rsid w:val="001179FC"/>
    <w:rsid w:val="001206A1"/>
    <w:rsid w:val="00120760"/>
    <w:rsid w:val="00120D77"/>
    <w:rsid w:val="00120E20"/>
    <w:rsid w:val="00121508"/>
    <w:rsid w:val="0012152B"/>
    <w:rsid w:val="00121550"/>
    <w:rsid w:val="001217DA"/>
    <w:rsid w:val="00122B78"/>
    <w:rsid w:val="00122F02"/>
    <w:rsid w:val="001237FD"/>
    <w:rsid w:val="001238BE"/>
    <w:rsid w:val="001241D6"/>
    <w:rsid w:val="00124274"/>
    <w:rsid w:val="001247A7"/>
    <w:rsid w:val="00125946"/>
    <w:rsid w:val="00125CAF"/>
    <w:rsid w:val="001263B5"/>
    <w:rsid w:val="001263C4"/>
    <w:rsid w:val="001270CB"/>
    <w:rsid w:val="0012722E"/>
    <w:rsid w:val="0012744A"/>
    <w:rsid w:val="001274B8"/>
    <w:rsid w:val="001275A7"/>
    <w:rsid w:val="00127D13"/>
    <w:rsid w:val="00130F9B"/>
    <w:rsid w:val="00130FFF"/>
    <w:rsid w:val="001318C5"/>
    <w:rsid w:val="00131E6E"/>
    <w:rsid w:val="001329EF"/>
    <w:rsid w:val="00132B7B"/>
    <w:rsid w:val="00132D85"/>
    <w:rsid w:val="001339DB"/>
    <w:rsid w:val="0013429E"/>
    <w:rsid w:val="001353FD"/>
    <w:rsid w:val="001356AE"/>
    <w:rsid w:val="00136115"/>
    <w:rsid w:val="001379B2"/>
    <w:rsid w:val="00137F2F"/>
    <w:rsid w:val="001401AA"/>
    <w:rsid w:val="00140BE0"/>
    <w:rsid w:val="00140D3B"/>
    <w:rsid w:val="00140E89"/>
    <w:rsid w:val="00141E19"/>
    <w:rsid w:val="00142267"/>
    <w:rsid w:val="00142445"/>
    <w:rsid w:val="00142A41"/>
    <w:rsid w:val="00142FE3"/>
    <w:rsid w:val="001430FC"/>
    <w:rsid w:val="0014358D"/>
    <w:rsid w:val="00143FD3"/>
    <w:rsid w:val="00144183"/>
    <w:rsid w:val="001441EA"/>
    <w:rsid w:val="00144D54"/>
    <w:rsid w:val="00144ECB"/>
    <w:rsid w:val="00145951"/>
    <w:rsid w:val="001462EF"/>
    <w:rsid w:val="0014732B"/>
    <w:rsid w:val="00147B51"/>
    <w:rsid w:val="001512A5"/>
    <w:rsid w:val="00151523"/>
    <w:rsid w:val="0015162A"/>
    <w:rsid w:val="00152A97"/>
    <w:rsid w:val="0015363C"/>
    <w:rsid w:val="001541D0"/>
    <w:rsid w:val="00154B96"/>
    <w:rsid w:val="0015561F"/>
    <w:rsid w:val="00155C3C"/>
    <w:rsid w:val="00155D70"/>
    <w:rsid w:val="00156A66"/>
    <w:rsid w:val="00156B88"/>
    <w:rsid w:val="00157276"/>
    <w:rsid w:val="0015745F"/>
    <w:rsid w:val="00157626"/>
    <w:rsid w:val="0015794D"/>
    <w:rsid w:val="00157EF2"/>
    <w:rsid w:val="001601F1"/>
    <w:rsid w:val="00160433"/>
    <w:rsid w:val="00160554"/>
    <w:rsid w:val="00160855"/>
    <w:rsid w:val="00161642"/>
    <w:rsid w:val="00161647"/>
    <w:rsid w:val="0016195A"/>
    <w:rsid w:val="00161C06"/>
    <w:rsid w:val="00162962"/>
    <w:rsid w:val="00162FD6"/>
    <w:rsid w:val="001640EC"/>
    <w:rsid w:val="001652EB"/>
    <w:rsid w:val="0016565E"/>
    <w:rsid w:val="0016579F"/>
    <w:rsid w:val="001659E9"/>
    <w:rsid w:val="00165D66"/>
    <w:rsid w:val="00166ECF"/>
    <w:rsid w:val="00167810"/>
    <w:rsid w:val="00167F67"/>
    <w:rsid w:val="00170395"/>
    <w:rsid w:val="00170D0D"/>
    <w:rsid w:val="00170F17"/>
    <w:rsid w:val="0017115D"/>
    <w:rsid w:val="001716A6"/>
    <w:rsid w:val="00171F8D"/>
    <w:rsid w:val="00174B38"/>
    <w:rsid w:val="00174DD8"/>
    <w:rsid w:val="00175A35"/>
    <w:rsid w:val="00175D3B"/>
    <w:rsid w:val="00175E39"/>
    <w:rsid w:val="0017651B"/>
    <w:rsid w:val="00176A82"/>
    <w:rsid w:val="0018170D"/>
    <w:rsid w:val="0018178A"/>
    <w:rsid w:val="00182C3E"/>
    <w:rsid w:val="00182D81"/>
    <w:rsid w:val="0018328F"/>
    <w:rsid w:val="001832FC"/>
    <w:rsid w:val="001836A6"/>
    <w:rsid w:val="00184850"/>
    <w:rsid w:val="001855A2"/>
    <w:rsid w:val="00185A5C"/>
    <w:rsid w:val="0018686C"/>
    <w:rsid w:val="001873D0"/>
    <w:rsid w:val="001902D3"/>
    <w:rsid w:val="0019063D"/>
    <w:rsid w:val="00191042"/>
    <w:rsid w:val="001918D3"/>
    <w:rsid w:val="00192822"/>
    <w:rsid w:val="001934A3"/>
    <w:rsid w:val="001941A9"/>
    <w:rsid w:val="00194290"/>
    <w:rsid w:val="00195192"/>
    <w:rsid w:val="00195776"/>
    <w:rsid w:val="0019587A"/>
    <w:rsid w:val="001959E5"/>
    <w:rsid w:val="00195F0A"/>
    <w:rsid w:val="00196068"/>
    <w:rsid w:val="001964BC"/>
    <w:rsid w:val="001972C8"/>
    <w:rsid w:val="001976F7"/>
    <w:rsid w:val="001A08CD"/>
    <w:rsid w:val="001A0F0A"/>
    <w:rsid w:val="001A1B35"/>
    <w:rsid w:val="001A1D2C"/>
    <w:rsid w:val="001A22DC"/>
    <w:rsid w:val="001A3125"/>
    <w:rsid w:val="001A417C"/>
    <w:rsid w:val="001A4DBC"/>
    <w:rsid w:val="001A4F6D"/>
    <w:rsid w:val="001A6068"/>
    <w:rsid w:val="001A695C"/>
    <w:rsid w:val="001A7428"/>
    <w:rsid w:val="001B0D12"/>
    <w:rsid w:val="001B1E25"/>
    <w:rsid w:val="001B34AF"/>
    <w:rsid w:val="001B369D"/>
    <w:rsid w:val="001B4323"/>
    <w:rsid w:val="001B4FC8"/>
    <w:rsid w:val="001B572B"/>
    <w:rsid w:val="001B6685"/>
    <w:rsid w:val="001C0A9D"/>
    <w:rsid w:val="001C1080"/>
    <w:rsid w:val="001C2195"/>
    <w:rsid w:val="001C225C"/>
    <w:rsid w:val="001C3EFA"/>
    <w:rsid w:val="001C4C9E"/>
    <w:rsid w:val="001C52AA"/>
    <w:rsid w:val="001C714C"/>
    <w:rsid w:val="001C76AD"/>
    <w:rsid w:val="001D061D"/>
    <w:rsid w:val="001D1FD7"/>
    <w:rsid w:val="001D21A4"/>
    <w:rsid w:val="001D2B58"/>
    <w:rsid w:val="001D3519"/>
    <w:rsid w:val="001D3C27"/>
    <w:rsid w:val="001D3C41"/>
    <w:rsid w:val="001D3FB0"/>
    <w:rsid w:val="001D6185"/>
    <w:rsid w:val="001D70DD"/>
    <w:rsid w:val="001D7719"/>
    <w:rsid w:val="001D7A4C"/>
    <w:rsid w:val="001D7E18"/>
    <w:rsid w:val="001E0CA6"/>
    <w:rsid w:val="001E0EDE"/>
    <w:rsid w:val="001E0F06"/>
    <w:rsid w:val="001E16C3"/>
    <w:rsid w:val="001E21F3"/>
    <w:rsid w:val="001E23DD"/>
    <w:rsid w:val="001E2CF0"/>
    <w:rsid w:val="001E2DCC"/>
    <w:rsid w:val="001E326B"/>
    <w:rsid w:val="001E3398"/>
    <w:rsid w:val="001E384F"/>
    <w:rsid w:val="001E43CB"/>
    <w:rsid w:val="001E49C5"/>
    <w:rsid w:val="001E4B07"/>
    <w:rsid w:val="001E5EDC"/>
    <w:rsid w:val="001E63D1"/>
    <w:rsid w:val="001E7B9E"/>
    <w:rsid w:val="001E7D8A"/>
    <w:rsid w:val="001F0597"/>
    <w:rsid w:val="001F0BE4"/>
    <w:rsid w:val="001F0C63"/>
    <w:rsid w:val="001F18E1"/>
    <w:rsid w:val="001F1C48"/>
    <w:rsid w:val="001F1DA0"/>
    <w:rsid w:val="001F2078"/>
    <w:rsid w:val="001F3553"/>
    <w:rsid w:val="001F3995"/>
    <w:rsid w:val="001F3F66"/>
    <w:rsid w:val="001F498C"/>
    <w:rsid w:val="001F4B5D"/>
    <w:rsid w:val="001F5BC8"/>
    <w:rsid w:val="001F70B3"/>
    <w:rsid w:val="001F787C"/>
    <w:rsid w:val="00200779"/>
    <w:rsid w:val="0020175A"/>
    <w:rsid w:val="00201E6F"/>
    <w:rsid w:val="002021FE"/>
    <w:rsid w:val="0020264E"/>
    <w:rsid w:val="00203CA8"/>
    <w:rsid w:val="00203F4E"/>
    <w:rsid w:val="00204583"/>
    <w:rsid w:val="002051C3"/>
    <w:rsid w:val="0020550C"/>
    <w:rsid w:val="0020566C"/>
    <w:rsid w:val="0020727F"/>
    <w:rsid w:val="00207294"/>
    <w:rsid w:val="00207E45"/>
    <w:rsid w:val="002105D8"/>
    <w:rsid w:val="00210832"/>
    <w:rsid w:val="00210C4A"/>
    <w:rsid w:val="00210E88"/>
    <w:rsid w:val="00210E9F"/>
    <w:rsid w:val="00211AAF"/>
    <w:rsid w:val="00211B8B"/>
    <w:rsid w:val="00212666"/>
    <w:rsid w:val="002126E2"/>
    <w:rsid w:val="0021277B"/>
    <w:rsid w:val="00213294"/>
    <w:rsid w:val="00213423"/>
    <w:rsid w:val="00213C26"/>
    <w:rsid w:val="00213C9B"/>
    <w:rsid w:val="00214572"/>
    <w:rsid w:val="0021476C"/>
    <w:rsid w:val="0021504F"/>
    <w:rsid w:val="00215490"/>
    <w:rsid w:val="002160D2"/>
    <w:rsid w:val="00216128"/>
    <w:rsid w:val="0021667A"/>
    <w:rsid w:val="00216A46"/>
    <w:rsid w:val="00216D78"/>
    <w:rsid w:val="00217177"/>
    <w:rsid w:val="00217A5C"/>
    <w:rsid w:val="00217AC6"/>
    <w:rsid w:val="00220804"/>
    <w:rsid w:val="002208C4"/>
    <w:rsid w:val="00220D36"/>
    <w:rsid w:val="002210B4"/>
    <w:rsid w:val="0022295F"/>
    <w:rsid w:val="00225941"/>
    <w:rsid w:val="00226217"/>
    <w:rsid w:val="002274E6"/>
    <w:rsid w:val="00227592"/>
    <w:rsid w:val="00227929"/>
    <w:rsid w:val="00227CEE"/>
    <w:rsid w:val="00227FE0"/>
    <w:rsid w:val="002302AC"/>
    <w:rsid w:val="002304AE"/>
    <w:rsid w:val="00230A3E"/>
    <w:rsid w:val="00230E7F"/>
    <w:rsid w:val="0023267B"/>
    <w:rsid w:val="002336FE"/>
    <w:rsid w:val="00235030"/>
    <w:rsid w:val="0023576E"/>
    <w:rsid w:val="00235D22"/>
    <w:rsid w:val="00236712"/>
    <w:rsid w:val="00236CC3"/>
    <w:rsid w:val="00236D2D"/>
    <w:rsid w:val="00236ED9"/>
    <w:rsid w:val="002400E4"/>
    <w:rsid w:val="00240375"/>
    <w:rsid w:val="0024152C"/>
    <w:rsid w:val="00241EC0"/>
    <w:rsid w:val="0024209D"/>
    <w:rsid w:val="00242896"/>
    <w:rsid w:val="002434F6"/>
    <w:rsid w:val="0024422A"/>
    <w:rsid w:val="002448F3"/>
    <w:rsid w:val="00244989"/>
    <w:rsid w:val="00244E11"/>
    <w:rsid w:val="00245106"/>
    <w:rsid w:val="00245AA7"/>
    <w:rsid w:val="00245D34"/>
    <w:rsid w:val="002467DD"/>
    <w:rsid w:val="00247C23"/>
    <w:rsid w:val="00250685"/>
    <w:rsid w:val="00250FBB"/>
    <w:rsid w:val="00252561"/>
    <w:rsid w:val="0025270C"/>
    <w:rsid w:val="00252870"/>
    <w:rsid w:val="00253C71"/>
    <w:rsid w:val="00253F83"/>
    <w:rsid w:val="00254498"/>
    <w:rsid w:val="002550FD"/>
    <w:rsid w:val="0025564F"/>
    <w:rsid w:val="00260AF8"/>
    <w:rsid w:val="00260DFA"/>
    <w:rsid w:val="002611E1"/>
    <w:rsid w:val="00261616"/>
    <w:rsid w:val="00261864"/>
    <w:rsid w:val="00261D78"/>
    <w:rsid w:val="0026285A"/>
    <w:rsid w:val="00263064"/>
    <w:rsid w:val="00263958"/>
    <w:rsid w:val="00263E42"/>
    <w:rsid w:val="00264423"/>
    <w:rsid w:val="00264666"/>
    <w:rsid w:val="00264A0F"/>
    <w:rsid w:val="00264FBB"/>
    <w:rsid w:val="00267295"/>
    <w:rsid w:val="0026751F"/>
    <w:rsid w:val="002701D3"/>
    <w:rsid w:val="00270AF1"/>
    <w:rsid w:val="00270D26"/>
    <w:rsid w:val="0027149E"/>
    <w:rsid w:val="0027166E"/>
    <w:rsid w:val="00271F76"/>
    <w:rsid w:val="00272CA2"/>
    <w:rsid w:val="00274966"/>
    <w:rsid w:val="00274CBD"/>
    <w:rsid w:val="00275F78"/>
    <w:rsid w:val="0027693B"/>
    <w:rsid w:val="002771D7"/>
    <w:rsid w:val="00277622"/>
    <w:rsid w:val="00277B9B"/>
    <w:rsid w:val="00280481"/>
    <w:rsid w:val="00280B22"/>
    <w:rsid w:val="002815F4"/>
    <w:rsid w:val="00283289"/>
    <w:rsid w:val="00283D16"/>
    <w:rsid w:val="002848A9"/>
    <w:rsid w:val="00284EA3"/>
    <w:rsid w:val="00285983"/>
    <w:rsid w:val="00287D34"/>
    <w:rsid w:val="00290622"/>
    <w:rsid w:val="002907D1"/>
    <w:rsid w:val="00290FCB"/>
    <w:rsid w:val="00292F1B"/>
    <w:rsid w:val="002938B5"/>
    <w:rsid w:val="002943B7"/>
    <w:rsid w:val="00295176"/>
    <w:rsid w:val="00296633"/>
    <w:rsid w:val="002969A2"/>
    <w:rsid w:val="00296B72"/>
    <w:rsid w:val="002A0487"/>
    <w:rsid w:val="002A08FC"/>
    <w:rsid w:val="002A1AB0"/>
    <w:rsid w:val="002A2668"/>
    <w:rsid w:val="002A3968"/>
    <w:rsid w:val="002A5655"/>
    <w:rsid w:val="002A56EE"/>
    <w:rsid w:val="002A5E20"/>
    <w:rsid w:val="002A6712"/>
    <w:rsid w:val="002A6BDF"/>
    <w:rsid w:val="002A6C7F"/>
    <w:rsid w:val="002A6D00"/>
    <w:rsid w:val="002A6DB5"/>
    <w:rsid w:val="002A70DE"/>
    <w:rsid w:val="002A7C18"/>
    <w:rsid w:val="002B18D6"/>
    <w:rsid w:val="002B23EB"/>
    <w:rsid w:val="002B49A8"/>
    <w:rsid w:val="002B50C5"/>
    <w:rsid w:val="002B5E85"/>
    <w:rsid w:val="002B5EBA"/>
    <w:rsid w:val="002C0C85"/>
    <w:rsid w:val="002C0CC8"/>
    <w:rsid w:val="002C10A4"/>
    <w:rsid w:val="002C2A92"/>
    <w:rsid w:val="002C303D"/>
    <w:rsid w:val="002C3D5C"/>
    <w:rsid w:val="002C4478"/>
    <w:rsid w:val="002C4E11"/>
    <w:rsid w:val="002C56E6"/>
    <w:rsid w:val="002C5A2E"/>
    <w:rsid w:val="002C5F94"/>
    <w:rsid w:val="002C7514"/>
    <w:rsid w:val="002C7835"/>
    <w:rsid w:val="002D0CFA"/>
    <w:rsid w:val="002D10F5"/>
    <w:rsid w:val="002D18B4"/>
    <w:rsid w:val="002D1AD0"/>
    <w:rsid w:val="002D20B3"/>
    <w:rsid w:val="002D2544"/>
    <w:rsid w:val="002D2756"/>
    <w:rsid w:val="002D2D81"/>
    <w:rsid w:val="002D304C"/>
    <w:rsid w:val="002D31B1"/>
    <w:rsid w:val="002D33CE"/>
    <w:rsid w:val="002D3868"/>
    <w:rsid w:val="002D4445"/>
    <w:rsid w:val="002D510F"/>
    <w:rsid w:val="002D56FD"/>
    <w:rsid w:val="002D60AB"/>
    <w:rsid w:val="002D65FE"/>
    <w:rsid w:val="002D7868"/>
    <w:rsid w:val="002D7C8E"/>
    <w:rsid w:val="002D7FE1"/>
    <w:rsid w:val="002E0355"/>
    <w:rsid w:val="002E19E9"/>
    <w:rsid w:val="002E1B7B"/>
    <w:rsid w:val="002E239F"/>
    <w:rsid w:val="002E3C8D"/>
    <w:rsid w:val="002E3D28"/>
    <w:rsid w:val="002E4A09"/>
    <w:rsid w:val="002E4C8D"/>
    <w:rsid w:val="002E54A4"/>
    <w:rsid w:val="002E556C"/>
    <w:rsid w:val="002E6D2C"/>
    <w:rsid w:val="002E6F50"/>
    <w:rsid w:val="002F00BA"/>
    <w:rsid w:val="002F1957"/>
    <w:rsid w:val="002F2016"/>
    <w:rsid w:val="002F339E"/>
    <w:rsid w:val="002F36EF"/>
    <w:rsid w:val="002F3756"/>
    <w:rsid w:val="002F4E3A"/>
    <w:rsid w:val="002F4E4D"/>
    <w:rsid w:val="002F5117"/>
    <w:rsid w:val="002F5210"/>
    <w:rsid w:val="002F524A"/>
    <w:rsid w:val="002F69BD"/>
    <w:rsid w:val="002F6A48"/>
    <w:rsid w:val="002F7B53"/>
    <w:rsid w:val="002F7C11"/>
    <w:rsid w:val="00300506"/>
    <w:rsid w:val="003005CE"/>
    <w:rsid w:val="003015BF"/>
    <w:rsid w:val="00301A48"/>
    <w:rsid w:val="00301CE6"/>
    <w:rsid w:val="00303530"/>
    <w:rsid w:val="003037B6"/>
    <w:rsid w:val="003039B4"/>
    <w:rsid w:val="003045A7"/>
    <w:rsid w:val="0030485C"/>
    <w:rsid w:val="00304B21"/>
    <w:rsid w:val="00304D53"/>
    <w:rsid w:val="00304E3A"/>
    <w:rsid w:val="00305E03"/>
    <w:rsid w:val="0030647F"/>
    <w:rsid w:val="003064B7"/>
    <w:rsid w:val="0030664C"/>
    <w:rsid w:val="0030799C"/>
    <w:rsid w:val="00311A60"/>
    <w:rsid w:val="00311E06"/>
    <w:rsid w:val="003123CD"/>
    <w:rsid w:val="003131BE"/>
    <w:rsid w:val="003132FE"/>
    <w:rsid w:val="00313F97"/>
    <w:rsid w:val="00314887"/>
    <w:rsid w:val="003150E6"/>
    <w:rsid w:val="0031553F"/>
    <w:rsid w:val="00315C30"/>
    <w:rsid w:val="00315FEE"/>
    <w:rsid w:val="003161BC"/>
    <w:rsid w:val="00316250"/>
    <w:rsid w:val="00316837"/>
    <w:rsid w:val="00316C18"/>
    <w:rsid w:val="00316C68"/>
    <w:rsid w:val="0031734D"/>
    <w:rsid w:val="00317832"/>
    <w:rsid w:val="00317965"/>
    <w:rsid w:val="0032048F"/>
    <w:rsid w:val="00320BA6"/>
    <w:rsid w:val="00321D8C"/>
    <w:rsid w:val="00321DA6"/>
    <w:rsid w:val="003220E4"/>
    <w:rsid w:val="00322292"/>
    <w:rsid w:val="00323190"/>
    <w:rsid w:val="00323419"/>
    <w:rsid w:val="00323EBA"/>
    <w:rsid w:val="003247C1"/>
    <w:rsid w:val="003247C7"/>
    <w:rsid w:val="00325C08"/>
    <w:rsid w:val="003261A8"/>
    <w:rsid w:val="00326AB1"/>
    <w:rsid w:val="00326B1A"/>
    <w:rsid w:val="00326FFA"/>
    <w:rsid w:val="003274C2"/>
    <w:rsid w:val="00327B6E"/>
    <w:rsid w:val="003302CB"/>
    <w:rsid w:val="00330884"/>
    <w:rsid w:val="0033146C"/>
    <w:rsid w:val="00331663"/>
    <w:rsid w:val="0033443B"/>
    <w:rsid w:val="0033627E"/>
    <w:rsid w:val="00336965"/>
    <w:rsid w:val="00337985"/>
    <w:rsid w:val="00340647"/>
    <w:rsid w:val="003409D8"/>
    <w:rsid w:val="0034135A"/>
    <w:rsid w:val="00341FF2"/>
    <w:rsid w:val="003425DD"/>
    <w:rsid w:val="00344606"/>
    <w:rsid w:val="00344632"/>
    <w:rsid w:val="00344E9C"/>
    <w:rsid w:val="003452A3"/>
    <w:rsid w:val="00345A05"/>
    <w:rsid w:val="00346A37"/>
    <w:rsid w:val="00346BDD"/>
    <w:rsid w:val="0034701D"/>
    <w:rsid w:val="00351298"/>
    <w:rsid w:val="003516FA"/>
    <w:rsid w:val="0035213F"/>
    <w:rsid w:val="00352304"/>
    <w:rsid w:val="003523D2"/>
    <w:rsid w:val="003527AC"/>
    <w:rsid w:val="00352D82"/>
    <w:rsid w:val="0035330C"/>
    <w:rsid w:val="00354CE4"/>
    <w:rsid w:val="003560AA"/>
    <w:rsid w:val="003560D3"/>
    <w:rsid w:val="0035689A"/>
    <w:rsid w:val="003568BF"/>
    <w:rsid w:val="00356A46"/>
    <w:rsid w:val="00356AF7"/>
    <w:rsid w:val="00356D72"/>
    <w:rsid w:val="003574E8"/>
    <w:rsid w:val="003578FA"/>
    <w:rsid w:val="00357C4F"/>
    <w:rsid w:val="00360B5B"/>
    <w:rsid w:val="00361861"/>
    <w:rsid w:val="00361EDC"/>
    <w:rsid w:val="00361F97"/>
    <w:rsid w:val="003638DA"/>
    <w:rsid w:val="00363C1B"/>
    <w:rsid w:val="00363D88"/>
    <w:rsid w:val="0036437C"/>
    <w:rsid w:val="00364787"/>
    <w:rsid w:val="00364E3C"/>
    <w:rsid w:val="003701EA"/>
    <w:rsid w:val="0037039D"/>
    <w:rsid w:val="00370C0B"/>
    <w:rsid w:val="00371181"/>
    <w:rsid w:val="003725FB"/>
    <w:rsid w:val="00372AAD"/>
    <w:rsid w:val="0037308B"/>
    <w:rsid w:val="00373A4F"/>
    <w:rsid w:val="00373FE0"/>
    <w:rsid w:val="00375648"/>
    <w:rsid w:val="003801CF"/>
    <w:rsid w:val="0038025B"/>
    <w:rsid w:val="00380D2B"/>
    <w:rsid w:val="00380E46"/>
    <w:rsid w:val="00380F1C"/>
    <w:rsid w:val="0038100C"/>
    <w:rsid w:val="0038133F"/>
    <w:rsid w:val="003816CB"/>
    <w:rsid w:val="003817F9"/>
    <w:rsid w:val="00381F72"/>
    <w:rsid w:val="00382518"/>
    <w:rsid w:val="0038275B"/>
    <w:rsid w:val="00382BBB"/>
    <w:rsid w:val="00383204"/>
    <w:rsid w:val="00383433"/>
    <w:rsid w:val="003835E1"/>
    <w:rsid w:val="003848A5"/>
    <w:rsid w:val="00385199"/>
    <w:rsid w:val="00386817"/>
    <w:rsid w:val="00387534"/>
    <w:rsid w:val="00390B96"/>
    <w:rsid w:val="00390D69"/>
    <w:rsid w:val="00390F60"/>
    <w:rsid w:val="003916B5"/>
    <w:rsid w:val="00391789"/>
    <w:rsid w:val="003922CD"/>
    <w:rsid w:val="0039253F"/>
    <w:rsid w:val="00392F64"/>
    <w:rsid w:val="003932B3"/>
    <w:rsid w:val="0039376D"/>
    <w:rsid w:val="00393D31"/>
    <w:rsid w:val="003940B4"/>
    <w:rsid w:val="00394B70"/>
    <w:rsid w:val="00394C5B"/>
    <w:rsid w:val="00394C99"/>
    <w:rsid w:val="003952B3"/>
    <w:rsid w:val="003953DA"/>
    <w:rsid w:val="00396898"/>
    <w:rsid w:val="0039728B"/>
    <w:rsid w:val="0039789B"/>
    <w:rsid w:val="00397A6E"/>
    <w:rsid w:val="00397A87"/>
    <w:rsid w:val="003A0192"/>
    <w:rsid w:val="003A031E"/>
    <w:rsid w:val="003A08C5"/>
    <w:rsid w:val="003A178B"/>
    <w:rsid w:val="003A1A32"/>
    <w:rsid w:val="003A1AEE"/>
    <w:rsid w:val="003A1D2B"/>
    <w:rsid w:val="003A24DD"/>
    <w:rsid w:val="003A33DD"/>
    <w:rsid w:val="003A3644"/>
    <w:rsid w:val="003A408A"/>
    <w:rsid w:val="003A4278"/>
    <w:rsid w:val="003A4456"/>
    <w:rsid w:val="003A46AA"/>
    <w:rsid w:val="003A5297"/>
    <w:rsid w:val="003A5C51"/>
    <w:rsid w:val="003A5C7B"/>
    <w:rsid w:val="003A6EDC"/>
    <w:rsid w:val="003A7009"/>
    <w:rsid w:val="003A7383"/>
    <w:rsid w:val="003A74F2"/>
    <w:rsid w:val="003B0384"/>
    <w:rsid w:val="003B04E9"/>
    <w:rsid w:val="003B1CC7"/>
    <w:rsid w:val="003B2322"/>
    <w:rsid w:val="003B26D2"/>
    <w:rsid w:val="003B29C5"/>
    <w:rsid w:val="003B2FA7"/>
    <w:rsid w:val="003B303E"/>
    <w:rsid w:val="003B30FC"/>
    <w:rsid w:val="003B3C29"/>
    <w:rsid w:val="003B4C1C"/>
    <w:rsid w:val="003B5350"/>
    <w:rsid w:val="003B565A"/>
    <w:rsid w:val="003B56FA"/>
    <w:rsid w:val="003B5AC7"/>
    <w:rsid w:val="003B5B61"/>
    <w:rsid w:val="003B682B"/>
    <w:rsid w:val="003B6EE6"/>
    <w:rsid w:val="003B6F35"/>
    <w:rsid w:val="003C050A"/>
    <w:rsid w:val="003C1010"/>
    <w:rsid w:val="003C1DE8"/>
    <w:rsid w:val="003C251B"/>
    <w:rsid w:val="003C2B98"/>
    <w:rsid w:val="003C2D84"/>
    <w:rsid w:val="003C2FFA"/>
    <w:rsid w:val="003C3063"/>
    <w:rsid w:val="003C3B65"/>
    <w:rsid w:val="003C3EBB"/>
    <w:rsid w:val="003C4BAD"/>
    <w:rsid w:val="003C4F13"/>
    <w:rsid w:val="003C5C5F"/>
    <w:rsid w:val="003C5DE2"/>
    <w:rsid w:val="003C5F6D"/>
    <w:rsid w:val="003C6F08"/>
    <w:rsid w:val="003C717E"/>
    <w:rsid w:val="003C7AA2"/>
    <w:rsid w:val="003C7B32"/>
    <w:rsid w:val="003D0192"/>
    <w:rsid w:val="003D086D"/>
    <w:rsid w:val="003D0C2D"/>
    <w:rsid w:val="003D1896"/>
    <w:rsid w:val="003D1AE7"/>
    <w:rsid w:val="003D21E6"/>
    <w:rsid w:val="003D254A"/>
    <w:rsid w:val="003D2D49"/>
    <w:rsid w:val="003D3BA1"/>
    <w:rsid w:val="003D3CCB"/>
    <w:rsid w:val="003D3EC3"/>
    <w:rsid w:val="003D4052"/>
    <w:rsid w:val="003D4459"/>
    <w:rsid w:val="003D4C5A"/>
    <w:rsid w:val="003D4F82"/>
    <w:rsid w:val="003D526A"/>
    <w:rsid w:val="003D5DCE"/>
    <w:rsid w:val="003D5ED5"/>
    <w:rsid w:val="003D6414"/>
    <w:rsid w:val="003D6544"/>
    <w:rsid w:val="003D6AE3"/>
    <w:rsid w:val="003D7475"/>
    <w:rsid w:val="003E1310"/>
    <w:rsid w:val="003E1355"/>
    <w:rsid w:val="003E1683"/>
    <w:rsid w:val="003E2ED6"/>
    <w:rsid w:val="003E30AC"/>
    <w:rsid w:val="003E408B"/>
    <w:rsid w:val="003E44E4"/>
    <w:rsid w:val="003E4ACF"/>
    <w:rsid w:val="003E659C"/>
    <w:rsid w:val="003E689E"/>
    <w:rsid w:val="003E6F5B"/>
    <w:rsid w:val="003E7EC8"/>
    <w:rsid w:val="003F0140"/>
    <w:rsid w:val="003F0D76"/>
    <w:rsid w:val="003F1000"/>
    <w:rsid w:val="003F1027"/>
    <w:rsid w:val="003F1738"/>
    <w:rsid w:val="003F1C0E"/>
    <w:rsid w:val="003F2BF7"/>
    <w:rsid w:val="003F2C45"/>
    <w:rsid w:val="003F33D7"/>
    <w:rsid w:val="003F5424"/>
    <w:rsid w:val="003F5EB9"/>
    <w:rsid w:val="003F5FA8"/>
    <w:rsid w:val="003F635F"/>
    <w:rsid w:val="003F6CB6"/>
    <w:rsid w:val="003F6D78"/>
    <w:rsid w:val="003F6F73"/>
    <w:rsid w:val="003F7691"/>
    <w:rsid w:val="003F7A57"/>
    <w:rsid w:val="00401B5B"/>
    <w:rsid w:val="0040239C"/>
    <w:rsid w:val="00403114"/>
    <w:rsid w:val="0040378D"/>
    <w:rsid w:val="00403EEE"/>
    <w:rsid w:val="004043BB"/>
    <w:rsid w:val="004061E8"/>
    <w:rsid w:val="00407E32"/>
    <w:rsid w:val="00407E41"/>
    <w:rsid w:val="00407F63"/>
    <w:rsid w:val="00410B66"/>
    <w:rsid w:val="00412320"/>
    <w:rsid w:val="00412AAB"/>
    <w:rsid w:val="0041332F"/>
    <w:rsid w:val="004143A4"/>
    <w:rsid w:val="004155FE"/>
    <w:rsid w:val="00415BEE"/>
    <w:rsid w:val="00415E0B"/>
    <w:rsid w:val="00416DC4"/>
    <w:rsid w:val="004171A8"/>
    <w:rsid w:val="00417833"/>
    <w:rsid w:val="00417D95"/>
    <w:rsid w:val="00420F79"/>
    <w:rsid w:val="004214E5"/>
    <w:rsid w:val="004225F5"/>
    <w:rsid w:val="00422A6D"/>
    <w:rsid w:val="004231CF"/>
    <w:rsid w:val="00423551"/>
    <w:rsid w:val="004235BB"/>
    <w:rsid w:val="00424B82"/>
    <w:rsid w:val="004250AC"/>
    <w:rsid w:val="0042603D"/>
    <w:rsid w:val="00426067"/>
    <w:rsid w:val="0042607A"/>
    <w:rsid w:val="004266BC"/>
    <w:rsid w:val="00426CFE"/>
    <w:rsid w:val="00427C1F"/>
    <w:rsid w:val="00430721"/>
    <w:rsid w:val="00430A43"/>
    <w:rsid w:val="00431EC7"/>
    <w:rsid w:val="0043219F"/>
    <w:rsid w:val="004327DC"/>
    <w:rsid w:val="00432878"/>
    <w:rsid w:val="00432B10"/>
    <w:rsid w:val="00433127"/>
    <w:rsid w:val="00433C2E"/>
    <w:rsid w:val="0043419F"/>
    <w:rsid w:val="00434AA0"/>
    <w:rsid w:val="004352D7"/>
    <w:rsid w:val="00435A55"/>
    <w:rsid w:val="00436360"/>
    <w:rsid w:val="0043646D"/>
    <w:rsid w:val="00436A3F"/>
    <w:rsid w:val="0043751A"/>
    <w:rsid w:val="00437718"/>
    <w:rsid w:val="00437A11"/>
    <w:rsid w:val="00437B45"/>
    <w:rsid w:val="00437B80"/>
    <w:rsid w:val="004404C1"/>
    <w:rsid w:val="004406AE"/>
    <w:rsid w:val="00441449"/>
    <w:rsid w:val="0044170E"/>
    <w:rsid w:val="0044181E"/>
    <w:rsid w:val="00441C3B"/>
    <w:rsid w:val="00441F1C"/>
    <w:rsid w:val="00441F35"/>
    <w:rsid w:val="004420C6"/>
    <w:rsid w:val="00442F42"/>
    <w:rsid w:val="00443253"/>
    <w:rsid w:val="00443C49"/>
    <w:rsid w:val="00443D8B"/>
    <w:rsid w:val="00444985"/>
    <w:rsid w:val="00444DF4"/>
    <w:rsid w:val="00444F27"/>
    <w:rsid w:val="004458D5"/>
    <w:rsid w:val="00446061"/>
    <w:rsid w:val="00446227"/>
    <w:rsid w:val="00446926"/>
    <w:rsid w:val="004475A2"/>
    <w:rsid w:val="004504E4"/>
    <w:rsid w:val="00450775"/>
    <w:rsid w:val="004508E4"/>
    <w:rsid w:val="00450F83"/>
    <w:rsid w:val="0045141C"/>
    <w:rsid w:val="004524DA"/>
    <w:rsid w:val="00452FC5"/>
    <w:rsid w:val="00453955"/>
    <w:rsid w:val="00454317"/>
    <w:rsid w:val="004543E0"/>
    <w:rsid w:val="004547A1"/>
    <w:rsid w:val="004548C2"/>
    <w:rsid w:val="004552A1"/>
    <w:rsid w:val="00456E17"/>
    <w:rsid w:val="00457440"/>
    <w:rsid w:val="00457AF1"/>
    <w:rsid w:val="00457D02"/>
    <w:rsid w:val="0046037F"/>
    <w:rsid w:val="00460684"/>
    <w:rsid w:val="004608C4"/>
    <w:rsid w:val="00460BB0"/>
    <w:rsid w:val="00460D8C"/>
    <w:rsid w:val="004618FF"/>
    <w:rsid w:val="00461CAA"/>
    <w:rsid w:val="00461E70"/>
    <w:rsid w:val="00462457"/>
    <w:rsid w:val="00462A17"/>
    <w:rsid w:val="0046389A"/>
    <w:rsid w:val="00464C29"/>
    <w:rsid w:val="00464C39"/>
    <w:rsid w:val="00464DD0"/>
    <w:rsid w:val="004654B3"/>
    <w:rsid w:val="00465AC2"/>
    <w:rsid w:val="00465AF1"/>
    <w:rsid w:val="00466B05"/>
    <w:rsid w:val="00466F3A"/>
    <w:rsid w:val="0046703C"/>
    <w:rsid w:val="00467FE8"/>
    <w:rsid w:val="00471257"/>
    <w:rsid w:val="00471D0D"/>
    <w:rsid w:val="00471F64"/>
    <w:rsid w:val="0047277D"/>
    <w:rsid w:val="004728A4"/>
    <w:rsid w:val="00472F2F"/>
    <w:rsid w:val="0047376B"/>
    <w:rsid w:val="00473B78"/>
    <w:rsid w:val="00473BF3"/>
    <w:rsid w:val="00474231"/>
    <w:rsid w:val="004755DF"/>
    <w:rsid w:val="00475616"/>
    <w:rsid w:val="0047569D"/>
    <w:rsid w:val="0047663E"/>
    <w:rsid w:val="00476847"/>
    <w:rsid w:val="00476ACD"/>
    <w:rsid w:val="00476B6B"/>
    <w:rsid w:val="00476F13"/>
    <w:rsid w:val="004777CC"/>
    <w:rsid w:val="00477D47"/>
    <w:rsid w:val="00477F8E"/>
    <w:rsid w:val="00480078"/>
    <w:rsid w:val="00480946"/>
    <w:rsid w:val="00480E42"/>
    <w:rsid w:val="00481945"/>
    <w:rsid w:val="00482C99"/>
    <w:rsid w:val="00482DBD"/>
    <w:rsid w:val="00482DC3"/>
    <w:rsid w:val="004834D6"/>
    <w:rsid w:val="00484F28"/>
    <w:rsid w:val="00484FE6"/>
    <w:rsid w:val="004853FB"/>
    <w:rsid w:val="0048643C"/>
    <w:rsid w:val="0048672E"/>
    <w:rsid w:val="00486B9F"/>
    <w:rsid w:val="00487BA4"/>
    <w:rsid w:val="00487F3B"/>
    <w:rsid w:val="00487F52"/>
    <w:rsid w:val="0049065D"/>
    <w:rsid w:val="00492908"/>
    <w:rsid w:val="004929FE"/>
    <w:rsid w:val="0049330A"/>
    <w:rsid w:val="00493E13"/>
    <w:rsid w:val="00494697"/>
    <w:rsid w:val="00494A9E"/>
    <w:rsid w:val="0049539B"/>
    <w:rsid w:val="0049565C"/>
    <w:rsid w:val="004959EA"/>
    <w:rsid w:val="004A04AD"/>
    <w:rsid w:val="004A16CD"/>
    <w:rsid w:val="004A2A9D"/>
    <w:rsid w:val="004A36FA"/>
    <w:rsid w:val="004A3F14"/>
    <w:rsid w:val="004A4013"/>
    <w:rsid w:val="004A42A3"/>
    <w:rsid w:val="004A46F7"/>
    <w:rsid w:val="004A4A80"/>
    <w:rsid w:val="004A4F8C"/>
    <w:rsid w:val="004A5CCA"/>
    <w:rsid w:val="004A6F76"/>
    <w:rsid w:val="004A703A"/>
    <w:rsid w:val="004A7047"/>
    <w:rsid w:val="004A70DB"/>
    <w:rsid w:val="004A76DF"/>
    <w:rsid w:val="004B0071"/>
    <w:rsid w:val="004B0412"/>
    <w:rsid w:val="004B0D36"/>
    <w:rsid w:val="004B4A7D"/>
    <w:rsid w:val="004B5578"/>
    <w:rsid w:val="004B7C8A"/>
    <w:rsid w:val="004B7E1F"/>
    <w:rsid w:val="004C0BBE"/>
    <w:rsid w:val="004C0CF1"/>
    <w:rsid w:val="004C1344"/>
    <w:rsid w:val="004C17CC"/>
    <w:rsid w:val="004C1DFE"/>
    <w:rsid w:val="004C2205"/>
    <w:rsid w:val="004C22D2"/>
    <w:rsid w:val="004C2316"/>
    <w:rsid w:val="004C2FD3"/>
    <w:rsid w:val="004C316C"/>
    <w:rsid w:val="004C5B9B"/>
    <w:rsid w:val="004C5CC6"/>
    <w:rsid w:val="004C7098"/>
    <w:rsid w:val="004C7785"/>
    <w:rsid w:val="004C7A45"/>
    <w:rsid w:val="004D03C2"/>
    <w:rsid w:val="004D0A9C"/>
    <w:rsid w:val="004D0B1D"/>
    <w:rsid w:val="004D1CF3"/>
    <w:rsid w:val="004D2615"/>
    <w:rsid w:val="004D2AF6"/>
    <w:rsid w:val="004D3582"/>
    <w:rsid w:val="004D366F"/>
    <w:rsid w:val="004D391C"/>
    <w:rsid w:val="004D3F11"/>
    <w:rsid w:val="004D444C"/>
    <w:rsid w:val="004D5009"/>
    <w:rsid w:val="004D58FE"/>
    <w:rsid w:val="004D6B98"/>
    <w:rsid w:val="004D6F8E"/>
    <w:rsid w:val="004D743B"/>
    <w:rsid w:val="004D75B7"/>
    <w:rsid w:val="004D791C"/>
    <w:rsid w:val="004E0607"/>
    <w:rsid w:val="004E068C"/>
    <w:rsid w:val="004E0FDA"/>
    <w:rsid w:val="004E22D0"/>
    <w:rsid w:val="004E27BB"/>
    <w:rsid w:val="004E2F77"/>
    <w:rsid w:val="004E34AD"/>
    <w:rsid w:val="004E3AFA"/>
    <w:rsid w:val="004E3B08"/>
    <w:rsid w:val="004E44F8"/>
    <w:rsid w:val="004E4C57"/>
    <w:rsid w:val="004E50D2"/>
    <w:rsid w:val="004E5EDA"/>
    <w:rsid w:val="004E7A74"/>
    <w:rsid w:val="004F0850"/>
    <w:rsid w:val="004F10FB"/>
    <w:rsid w:val="004F1719"/>
    <w:rsid w:val="004F2E3C"/>
    <w:rsid w:val="004F2FEF"/>
    <w:rsid w:val="004F3353"/>
    <w:rsid w:val="004F345A"/>
    <w:rsid w:val="004F3B90"/>
    <w:rsid w:val="004F3EB3"/>
    <w:rsid w:val="004F3EE6"/>
    <w:rsid w:val="004F4160"/>
    <w:rsid w:val="004F5E97"/>
    <w:rsid w:val="004F6003"/>
    <w:rsid w:val="004F66B5"/>
    <w:rsid w:val="004F7F35"/>
    <w:rsid w:val="0050013A"/>
    <w:rsid w:val="00500D63"/>
    <w:rsid w:val="00500D82"/>
    <w:rsid w:val="00501A45"/>
    <w:rsid w:val="0050206A"/>
    <w:rsid w:val="0050302B"/>
    <w:rsid w:val="00503985"/>
    <w:rsid w:val="0050522A"/>
    <w:rsid w:val="005057D5"/>
    <w:rsid w:val="005057E7"/>
    <w:rsid w:val="0050657B"/>
    <w:rsid w:val="0050707B"/>
    <w:rsid w:val="0050731F"/>
    <w:rsid w:val="00507663"/>
    <w:rsid w:val="005109A2"/>
    <w:rsid w:val="00511D2F"/>
    <w:rsid w:val="00512947"/>
    <w:rsid w:val="0051316C"/>
    <w:rsid w:val="005135CF"/>
    <w:rsid w:val="00514836"/>
    <w:rsid w:val="005149C4"/>
    <w:rsid w:val="0051520A"/>
    <w:rsid w:val="00515DDF"/>
    <w:rsid w:val="00515E6A"/>
    <w:rsid w:val="0051660E"/>
    <w:rsid w:val="00517201"/>
    <w:rsid w:val="00517A45"/>
    <w:rsid w:val="00517C5F"/>
    <w:rsid w:val="00521138"/>
    <w:rsid w:val="0052260E"/>
    <w:rsid w:val="0052333F"/>
    <w:rsid w:val="005233E3"/>
    <w:rsid w:val="00523BFC"/>
    <w:rsid w:val="0052426B"/>
    <w:rsid w:val="005246EB"/>
    <w:rsid w:val="00524EB8"/>
    <w:rsid w:val="00525132"/>
    <w:rsid w:val="0052535D"/>
    <w:rsid w:val="00525B09"/>
    <w:rsid w:val="00525E20"/>
    <w:rsid w:val="00525FA4"/>
    <w:rsid w:val="00527050"/>
    <w:rsid w:val="005273DD"/>
    <w:rsid w:val="00527A1A"/>
    <w:rsid w:val="005309FB"/>
    <w:rsid w:val="00530DC7"/>
    <w:rsid w:val="00530F51"/>
    <w:rsid w:val="005313D6"/>
    <w:rsid w:val="005317EA"/>
    <w:rsid w:val="00531916"/>
    <w:rsid w:val="0053218A"/>
    <w:rsid w:val="0053231B"/>
    <w:rsid w:val="00532489"/>
    <w:rsid w:val="00532988"/>
    <w:rsid w:val="00533E76"/>
    <w:rsid w:val="0053409E"/>
    <w:rsid w:val="00534524"/>
    <w:rsid w:val="00534BDD"/>
    <w:rsid w:val="005367C0"/>
    <w:rsid w:val="005368F4"/>
    <w:rsid w:val="00536F8F"/>
    <w:rsid w:val="00537375"/>
    <w:rsid w:val="0053768F"/>
    <w:rsid w:val="005400B9"/>
    <w:rsid w:val="00540BBC"/>
    <w:rsid w:val="005414C2"/>
    <w:rsid w:val="005419D2"/>
    <w:rsid w:val="00542A38"/>
    <w:rsid w:val="00542B95"/>
    <w:rsid w:val="00543E8D"/>
    <w:rsid w:val="00544754"/>
    <w:rsid w:val="005454C7"/>
    <w:rsid w:val="005459F7"/>
    <w:rsid w:val="00546873"/>
    <w:rsid w:val="00550CCF"/>
    <w:rsid w:val="00551004"/>
    <w:rsid w:val="0055114B"/>
    <w:rsid w:val="00551C0E"/>
    <w:rsid w:val="0055212C"/>
    <w:rsid w:val="005525D6"/>
    <w:rsid w:val="00552D57"/>
    <w:rsid w:val="00553181"/>
    <w:rsid w:val="0055360A"/>
    <w:rsid w:val="005538DA"/>
    <w:rsid w:val="00554082"/>
    <w:rsid w:val="005543EA"/>
    <w:rsid w:val="005544A0"/>
    <w:rsid w:val="005554FA"/>
    <w:rsid w:val="00555918"/>
    <w:rsid w:val="00555BA3"/>
    <w:rsid w:val="00555BC1"/>
    <w:rsid w:val="005565DB"/>
    <w:rsid w:val="00556E82"/>
    <w:rsid w:val="00557F5B"/>
    <w:rsid w:val="005607D5"/>
    <w:rsid w:val="00561300"/>
    <w:rsid w:val="005613A5"/>
    <w:rsid w:val="005623DA"/>
    <w:rsid w:val="00562756"/>
    <w:rsid w:val="00563181"/>
    <w:rsid w:val="00563424"/>
    <w:rsid w:val="00563523"/>
    <w:rsid w:val="00563B9A"/>
    <w:rsid w:val="00563C00"/>
    <w:rsid w:val="00564103"/>
    <w:rsid w:val="00564C58"/>
    <w:rsid w:val="00564C70"/>
    <w:rsid w:val="00564D9C"/>
    <w:rsid w:val="00564E9A"/>
    <w:rsid w:val="005671DC"/>
    <w:rsid w:val="00567661"/>
    <w:rsid w:val="0056780F"/>
    <w:rsid w:val="00567959"/>
    <w:rsid w:val="005700BF"/>
    <w:rsid w:val="005700D5"/>
    <w:rsid w:val="005705C3"/>
    <w:rsid w:val="00571651"/>
    <w:rsid w:val="00571ECD"/>
    <w:rsid w:val="00572BF3"/>
    <w:rsid w:val="00573868"/>
    <w:rsid w:val="00573CF6"/>
    <w:rsid w:val="0057653C"/>
    <w:rsid w:val="00576876"/>
    <w:rsid w:val="005769F7"/>
    <w:rsid w:val="005815B9"/>
    <w:rsid w:val="00581FAA"/>
    <w:rsid w:val="0058259A"/>
    <w:rsid w:val="00582713"/>
    <w:rsid w:val="00582777"/>
    <w:rsid w:val="005833E7"/>
    <w:rsid w:val="0058375B"/>
    <w:rsid w:val="005851FF"/>
    <w:rsid w:val="005853C4"/>
    <w:rsid w:val="005853C9"/>
    <w:rsid w:val="00585C63"/>
    <w:rsid w:val="00585D36"/>
    <w:rsid w:val="005867D0"/>
    <w:rsid w:val="005908D6"/>
    <w:rsid w:val="00590E42"/>
    <w:rsid w:val="00591133"/>
    <w:rsid w:val="00592BAC"/>
    <w:rsid w:val="00593D0B"/>
    <w:rsid w:val="005940A7"/>
    <w:rsid w:val="00594B6A"/>
    <w:rsid w:val="0059733C"/>
    <w:rsid w:val="0059737C"/>
    <w:rsid w:val="00597925"/>
    <w:rsid w:val="00597E48"/>
    <w:rsid w:val="005A10D1"/>
    <w:rsid w:val="005A1177"/>
    <w:rsid w:val="005A18B2"/>
    <w:rsid w:val="005A1C41"/>
    <w:rsid w:val="005A1EFE"/>
    <w:rsid w:val="005A2D8E"/>
    <w:rsid w:val="005A2FDD"/>
    <w:rsid w:val="005A3CCA"/>
    <w:rsid w:val="005A43B8"/>
    <w:rsid w:val="005A43F5"/>
    <w:rsid w:val="005A45B0"/>
    <w:rsid w:val="005A4782"/>
    <w:rsid w:val="005A4A71"/>
    <w:rsid w:val="005A4ACF"/>
    <w:rsid w:val="005A4CA3"/>
    <w:rsid w:val="005A4D03"/>
    <w:rsid w:val="005A4EA9"/>
    <w:rsid w:val="005A592D"/>
    <w:rsid w:val="005A6803"/>
    <w:rsid w:val="005A6B15"/>
    <w:rsid w:val="005A6C67"/>
    <w:rsid w:val="005A7FAA"/>
    <w:rsid w:val="005B0381"/>
    <w:rsid w:val="005B0680"/>
    <w:rsid w:val="005B1A40"/>
    <w:rsid w:val="005B25FB"/>
    <w:rsid w:val="005B2ED4"/>
    <w:rsid w:val="005B3449"/>
    <w:rsid w:val="005B3FB1"/>
    <w:rsid w:val="005B4014"/>
    <w:rsid w:val="005B4139"/>
    <w:rsid w:val="005B4182"/>
    <w:rsid w:val="005B4663"/>
    <w:rsid w:val="005B4CDE"/>
    <w:rsid w:val="005B67D9"/>
    <w:rsid w:val="005B690D"/>
    <w:rsid w:val="005B69A8"/>
    <w:rsid w:val="005B7092"/>
    <w:rsid w:val="005B7FBA"/>
    <w:rsid w:val="005C12AD"/>
    <w:rsid w:val="005C16CC"/>
    <w:rsid w:val="005C1A77"/>
    <w:rsid w:val="005C1D7F"/>
    <w:rsid w:val="005C1F50"/>
    <w:rsid w:val="005C1FBB"/>
    <w:rsid w:val="005C213B"/>
    <w:rsid w:val="005C24E7"/>
    <w:rsid w:val="005C2B44"/>
    <w:rsid w:val="005C3117"/>
    <w:rsid w:val="005C397E"/>
    <w:rsid w:val="005C3E7A"/>
    <w:rsid w:val="005C42B8"/>
    <w:rsid w:val="005C4510"/>
    <w:rsid w:val="005C485A"/>
    <w:rsid w:val="005C51A9"/>
    <w:rsid w:val="005C5350"/>
    <w:rsid w:val="005C5E56"/>
    <w:rsid w:val="005C6BED"/>
    <w:rsid w:val="005C77F6"/>
    <w:rsid w:val="005C78D9"/>
    <w:rsid w:val="005D2BDB"/>
    <w:rsid w:val="005D3884"/>
    <w:rsid w:val="005D451C"/>
    <w:rsid w:val="005D4A7D"/>
    <w:rsid w:val="005D54D6"/>
    <w:rsid w:val="005D5581"/>
    <w:rsid w:val="005D6F48"/>
    <w:rsid w:val="005E1730"/>
    <w:rsid w:val="005E239E"/>
    <w:rsid w:val="005E2954"/>
    <w:rsid w:val="005E2E96"/>
    <w:rsid w:val="005E39EA"/>
    <w:rsid w:val="005E3EC4"/>
    <w:rsid w:val="005E423B"/>
    <w:rsid w:val="005E44FB"/>
    <w:rsid w:val="005E54FD"/>
    <w:rsid w:val="005E56DF"/>
    <w:rsid w:val="005E5985"/>
    <w:rsid w:val="005E59E5"/>
    <w:rsid w:val="005E64CD"/>
    <w:rsid w:val="005E6E84"/>
    <w:rsid w:val="005E72C4"/>
    <w:rsid w:val="005E7424"/>
    <w:rsid w:val="005F02E0"/>
    <w:rsid w:val="005F0416"/>
    <w:rsid w:val="005F0F2B"/>
    <w:rsid w:val="005F1358"/>
    <w:rsid w:val="005F1F01"/>
    <w:rsid w:val="005F2D80"/>
    <w:rsid w:val="005F3A8B"/>
    <w:rsid w:val="005F3B8F"/>
    <w:rsid w:val="005F44A2"/>
    <w:rsid w:val="005F4CBE"/>
    <w:rsid w:val="005F4E4D"/>
    <w:rsid w:val="005F5975"/>
    <w:rsid w:val="005F5F2B"/>
    <w:rsid w:val="005F6441"/>
    <w:rsid w:val="005F6F24"/>
    <w:rsid w:val="005F74CB"/>
    <w:rsid w:val="005F7DAD"/>
    <w:rsid w:val="005F7E09"/>
    <w:rsid w:val="00600194"/>
    <w:rsid w:val="006012FB"/>
    <w:rsid w:val="006013F8"/>
    <w:rsid w:val="00601717"/>
    <w:rsid w:val="00602246"/>
    <w:rsid w:val="006022FA"/>
    <w:rsid w:val="006023F0"/>
    <w:rsid w:val="006025DB"/>
    <w:rsid w:val="00602B1B"/>
    <w:rsid w:val="006038BD"/>
    <w:rsid w:val="00603E70"/>
    <w:rsid w:val="00603F35"/>
    <w:rsid w:val="0060474E"/>
    <w:rsid w:val="00604825"/>
    <w:rsid w:val="00604A9A"/>
    <w:rsid w:val="00604DAA"/>
    <w:rsid w:val="00604E2E"/>
    <w:rsid w:val="00606932"/>
    <w:rsid w:val="00606D74"/>
    <w:rsid w:val="00607110"/>
    <w:rsid w:val="00607F9B"/>
    <w:rsid w:val="00607FFC"/>
    <w:rsid w:val="00610A55"/>
    <w:rsid w:val="0061132F"/>
    <w:rsid w:val="00611D83"/>
    <w:rsid w:val="00612203"/>
    <w:rsid w:val="00612677"/>
    <w:rsid w:val="00613408"/>
    <w:rsid w:val="00614676"/>
    <w:rsid w:val="00614765"/>
    <w:rsid w:val="006149BC"/>
    <w:rsid w:val="006152A2"/>
    <w:rsid w:val="006153E6"/>
    <w:rsid w:val="006170FB"/>
    <w:rsid w:val="006171D0"/>
    <w:rsid w:val="006173CD"/>
    <w:rsid w:val="006176DD"/>
    <w:rsid w:val="006200A1"/>
    <w:rsid w:val="0062061D"/>
    <w:rsid w:val="006213D8"/>
    <w:rsid w:val="006214F9"/>
    <w:rsid w:val="00621C56"/>
    <w:rsid w:val="00621EAD"/>
    <w:rsid w:val="0062395E"/>
    <w:rsid w:val="00623C2D"/>
    <w:rsid w:val="006245BE"/>
    <w:rsid w:val="00624D83"/>
    <w:rsid w:val="006262A9"/>
    <w:rsid w:val="0062635B"/>
    <w:rsid w:val="006264C3"/>
    <w:rsid w:val="00626658"/>
    <w:rsid w:val="00626B41"/>
    <w:rsid w:val="00627079"/>
    <w:rsid w:val="006275C4"/>
    <w:rsid w:val="00627C30"/>
    <w:rsid w:val="00630920"/>
    <w:rsid w:val="00630D94"/>
    <w:rsid w:val="00630F0D"/>
    <w:rsid w:val="00631315"/>
    <w:rsid w:val="006316E1"/>
    <w:rsid w:val="00632C3D"/>
    <w:rsid w:val="0063454E"/>
    <w:rsid w:val="00635B51"/>
    <w:rsid w:val="00635BAB"/>
    <w:rsid w:val="00636243"/>
    <w:rsid w:val="0063669D"/>
    <w:rsid w:val="0063765D"/>
    <w:rsid w:val="006400EA"/>
    <w:rsid w:val="006422B6"/>
    <w:rsid w:val="00642415"/>
    <w:rsid w:val="006435FB"/>
    <w:rsid w:val="00645E54"/>
    <w:rsid w:val="00645F57"/>
    <w:rsid w:val="00646C4A"/>
    <w:rsid w:val="00647011"/>
    <w:rsid w:val="00647681"/>
    <w:rsid w:val="00647E50"/>
    <w:rsid w:val="00650250"/>
    <w:rsid w:val="006508A4"/>
    <w:rsid w:val="00650BE6"/>
    <w:rsid w:val="00651055"/>
    <w:rsid w:val="0065133D"/>
    <w:rsid w:val="006523FF"/>
    <w:rsid w:val="00652FFA"/>
    <w:rsid w:val="00654050"/>
    <w:rsid w:val="00654EEA"/>
    <w:rsid w:val="00655C64"/>
    <w:rsid w:val="00655EDF"/>
    <w:rsid w:val="00656522"/>
    <w:rsid w:val="006568C6"/>
    <w:rsid w:val="00656B04"/>
    <w:rsid w:val="006603DD"/>
    <w:rsid w:val="00660CF9"/>
    <w:rsid w:val="00660E00"/>
    <w:rsid w:val="0066121D"/>
    <w:rsid w:val="00661962"/>
    <w:rsid w:val="0066196A"/>
    <w:rsid w:val="00661C50"/>
    <w:rsid w:val="00662108"/>
    <w:rsid w:val="00662E37"/>
    <w:rsid w:val="00663D98"/>
    <w:rsid w:val="00666069"/>
    <w:rsid w:val="00666A22"/>
    <w:rsid w:val="00666C91"/>
    <w:rsid w:val="00666FE2"/>
    <w:rsid w:val="00667234"/>
    <w:rsid w:val="006675D3"/>
    <w:rsid w:val="006678EA"/>
    <w:rsid w:val="006704F1"/>
    <w:rsid w:val="006705C4"/>
    <w:rsid w:val="00670F8B"/>
    <w:rsid w:val="00671D36"/>
    <w:rsid w:val="006721F8"/>
    <w:rsid w:val="00672CF5"/>
    <w:rsid w:val="00672F5F"/>
    <w:rsid w:val="00674034"/>
    <w:rsid w:val="006745B0"/>
    <w:rsid w:val="0067489F"/>
    <w:rsid w:val="006756AA"/>
    <w:rsid w:val="00675EE9"/>
    <w:rsid w:val="00676591"/>
    <w:rsid w:val="00676FEC"/>
    <w:rsid w:val="0068008D"/>
    <w:rsid w:val="00680620"/>
    <w:rsid w:val="006816F3"/>
    <w:rsid w:val="00681FDD"/>
    <w:rsid w:val="006823DD"/>
    <w:rsid w:val="006827DE"/>
    <w:rsid w:val="006828D9"/>
    <w:rsid w:val="006830BD"/>
    <w:rsid w:val="006836D2"/>
    <w:rsid w:val="00683994"/>
    <w:rsid w:val="00684065"/>
    <w:rsid w:val="0068412E"/>
    <w:rsid w:val="00684C3A"/>
    <w:rsid w:val="00685434"/>
    <w:rsid w:val="006857FE"/>
    <w:rsid w:val="00685B7E"/>
    <w:rsid w:val="00685B9D"/>
    <w:rsid w:val="00686963"/>
    <w:rsid w:val="00686BF6"/>
    <w:rsid w:val="0068793C"/>
    <w:rsid w:val="00691E1E"/>
    <w:rsid w:val="006927B3"/>
    <w:rsid w:val="00692824"/>
    <w:rsid w:val="00692F8F"/>
    <w:rsid w:val="00693345"/>
    <w:rsid w:val="00693F10"/>
    <w:rsid w:val="00694069"/>
    <w:rsid w:val="00694657"/>
    <w:rsid w:val="00694798"/>
    <w:rsid w:val="00694B04"/>
    <w:rsid w:val="006969E1"/>
    <w:rsid w:val="00697139"/>
    <w:rsid w:val="00697227"/>
    <w:rsid w:val="0069769E"/>
    <w:rsid w:val="0069790B"/>
    <w:rsid w:val="00697991"/>
    <w:rsid w:val="00697B45"/>
    <w:rsid w:val="006A015D"/>
    <w:rsid w:val="006A085B"/>
    <w:rsid w:val="006A1D75"/>
    <w:rsid w:val="006A2001"/>
    <w:rsid w:val="006A224B"/>
    <w:rsid w:val="006A2425"/>
    <w:rsid w:val="006A29B6"/>
    <w:rsid w:val="006A4258"/>
    <w:rsid w:val="006A48BF"/>
    <w:rsid w:val="006A4E7E"/>
    <w:rsid w:val="006A51CC"/>
    <w:rsid w:val="006A5238"/>
    <w:rsid w:val="006A5CAB"/>
    <w:rsid w:val="006A5DFB"/>
    <w:rsid w:val="006A6B46"/>
    <w:rsid w:val="006B006D"/>
    <w:rsid w:val="006B0179"/>
    <w:rsid w:val="006B0374"/>
    <w:rsid w:val="006B1032"/>
    <w:rsid w:val="006B141D"/>
    <w:rsid w:val="006B1454"/>
    <w:rsid w:val="006B2CC1"/>
    <w:rsid w:val="006B2E0C"/>
    <w:rsid w:val="006B36CF"/>
    <w:rsid w:val="006B37AD"/>
    <w:rsid w:val="006B3EE0"/>
    <w:rsid w:val="006B4579"/>
    <w:rsid w:val="006B5503"/>
    <w:rsid w:val="006B601B"/>
    <w:rsid w:val="006B66A0"/>
    <w:rsid w:val="006B6924"/>
    <w:rsid w:val="006B6E0A"/>
    <w:rsid w:val="006B6ED2"/>
    <w:rsid w:val="006B7DDC"/>
    <w:rsid w:val="006B7F23"/>
    <w:rsid w:val="006C02E4"/>
    <w:rsid w:val="006C0DD4"/>
    <w:rsid w:val="006C0DFB"/>
    <w:rsid w:val="006C1423"/>
    <w:rsid w:val="006C262A"/>
    <w:rsid w:val="006C2F58"/>
    <w:rsid w:val="006C3512"/>
    <w:rsid w:val="006C3DFA"/>
    <w:rsid w:val="006C4BD2"/>
    <w:rsid w:val="006C4C20"/>
    <w:rsid w:val="006C53F0"/>
    <w:rsid w:val="006C5A13"/>
    <w:rsid w:val="006C5A65"/>
    <w:rsid w:val="006C61CE"/>
    <w:rsid w:val="006C6821"/>
    <w:rsid w:val="006C6A8E"/>
    <w:rsid w:val="006C6DE3"/>
    <w:rsid w:val="006C776B"/>
    <w:rsid w:val="006C7A8B"/>
    <w:rsid w:val="006D048A"/>
    <w:rsid w:val="006D09A3"/>
    <w:rsid w:val="006D1B7F"/>
    <w:rsid w:val="006D1C56"/>
    <w:rsid w:val="006D22A8"/>
    <w:rsid w:val="006D2893"/>
    <w:rsid w:val="006D3317"/>
    <w:rsid w:val="006D37E0"/>
    <w:rsid w:val="006D5762"/>
    <w:rsid w:val="006D6835"/>
    <w:rsid w:val="006D7029"/>
    <w:rsid w:val="006D7C9A"/>
    <w:rsid w:val="006E12BB"/>
    <w:rsid w:val="006E1C7C"/>
    <w:rsid w:val="006E21FB"/>
    <w:rsid w:val="006E2A17"/>
    <w:rsid w:val="006E2D70"/>
    <w:rsid w:val="006E329A"/>
    <w:rsid w:val="006E4BED"/>
    <w:rsid w:val="006E5068"/>
    <w:rsid w:val="006E55D4"/>
    <w:rsid w:val="006E5D8D"/>
    <w:rsid w:val="006E6A70"/>
    <w:rsid w:val="006E75CC"/>
    <w:rsid w:val="006E77BF"/>
    <w:rsid w:val="006E7E3A"/>
    <w:rsid w:val="006F02F0"/>
    <w:rsid w:val="006F0933"/>
    <w:rsid w:val="006F0BD0"/>
    <w:rsid w:val="006F0CF9"/>
    <w:rsid w:val="006F0E44"/>
    <w:rsid w:val="006F12FE"/>
    <w:rsid w:val="006F1A03"/>
    <w:rsid w:val="006F207B"/>
    <w:rsid w:val="006F20DB"/>
    <w:rsid w:val="006F2349"/>
    <w:rsid w:val="006F26CA"/>
    <w:rsid w:val="006F2CA7"/>
    <w:rsid w:val="006F32C6"/>
    <w:rsid w:val="006F492F"/>
    <w:rsid w:val="006F4C7F"/>
    <w:rsid w:val="006F5684"/>
    <w:rsid w:val="006F61F3"/>
    <w:rsid w:val="006F6DC2"/>
    <w:rsid w:val="006F7751"/>
    <w:rsid w:val="00700E95"/>
    <w:rsid w:val="00701022"/>
    <w:rsid w:val="00702384"/>
    <w:rsid w:val="00703195"/>
    <w:rsid w:val="00703249"/>
    <w:rsid w:val="00703CA0"/>
    <w:rsid w:val="00704020"/>
    <w:rsid w:val="007042CA"/>
    <w:rsid w:val="0070481A"/>
    <w:rsid w:val="00704CC1"/>
    <w:rsid w:val="0070523E"/>
    <w:rsid w:val="0070561E"/>
    <w:rsid w:val="007063BE"/>
    <w:rsid w:val="00706860"/>
    <w:rsid w:val="0070721D"/>
    <w:rsid w:val="0070766E"/>
    <w:rsid w:val="00707926"/>
    <w:rsid w:val="00707AF4"/>
    <w:rsid w:val="00707DD2"/>
    <w:rsid w:val="007102C2"/>
    <w:rsid w:val="0071046F"/>
    <w:rsid w:val="00710514"/>
    <w:rsid w:val="0071193F"/>
    <w:rsid w:val="00711958"/>
    <w:rsid w:val="007123A4"/>
    <w:rsid w:val="00712C9F"/>
    <w:rsid w:val="007130A0"/>
    <w:rsid w:val="00713E16"/>
    <w:rsid w:val="00713EB9"/>
    <w:rsid w:val="007147FE"/>
    <w:rsid w:val="00714A5B"/>
    <w:rsid w:val="00714DF1"/>
    <w:rsid w:val="00717CAF"/>
    <w:rsid w:val="00717CD4"/>
    <w:rsid w:val="0072001F"/>
    <w:rsid w:val="00720328"/>
    <w:rsid w:val="007206D4"/>
    <w:rsid w:val="007209CB"/>
    <w:rsid w:val="007214B2"/>
    <w:rsid w:val="00721CE4"/>
    <w:rsid w:val="00721ECA"/>
    <w:rsid w:val="00722204"/>
    <w:rsid w:val="0072321F"/>
    <w:rsid w:val="00724108"/>
    <w:rsid w:val="007247EC"/>
    <w:rsid w:val="00726297"/>
    <w:rsid w:val="007262AE"/>
    <w:rsid w:val="007264D7"/>
    <w:rsid w:val="00727987"/>
    <w:rsid w:val="0073034D"/>
    <w:rsid w:val="00730972"/>
    <w:rsid w:val="00731025"/>
    <w:rsid w:val="00731235"/>
    <w:rsid w:val="0073123B"/>
    <w:rsid w:val="00733047"/>
    <w:rsid w:val="00734397"/>
    <w:rsid w:val="00734BF1"/>
    <w:rsid w:val="00734C81"/>
    <w:rsid w:val="00734E2B"/>
    <w:rsid w:val="0073506D"/>
    <w:rsid w:val="00736246"/>
    <w:rsid w:val="00736A70"/>
    <w:rsid w:val="00736B4D"/>
    <w:rsid w:val="00740420"/>
    <w:rsid w:val="00740A32"/>
    <w:rsid w:val="00740A3F"/>
    <w:rsid w:val="00740A5B"/>
    <w:rsid w:val="007418E8"/>
    <w:rsid w:val="00741B77"/>
    <w:rsid w:val="00741E27"/>
    <w:rsid w:val="00742296"/>
    <w:rsid w:val="00742324"/>
    <w:rsid w:val="00742588"/>
    <w:rsid w:val="00743391"/>
    <w:rsid w:val="0074511F"/>
    <w:rsid w:val="007453AE"/>
    <w:rsid w:val="007457DC"/>
    <w:rsid w:val="00746304"/>
    <w:rsid w:val="00746550"/>
    <w:rsid w:val="00746A2E"/>
    <w:rsid w:val="00746C31"/>
    <w:rsid w:val="00746DC4"/>
    <w:rsid w:val="00746E1E"/>
    <w:rsid w:val="0074714D"/>
    <w:rsid w:val="007476D9"/>
    <w:rsid w:val="00747932"/>
    <w:rsid w:val="00747EF6"/>
    <w:rsid w:val="00750507"/>
    <w:rsid w:val="007505C9"/>
    <w:rsid w:val="00751684"/>
    <w:rsid w:val="0075169D"/>
    <w:rsid w:val="00751990"/>
    <w:rsid w:val="007527FD"/>
    <w:rsid w:val="0075287D"/>
    <w:rsid w:val="00753298"/>
    <w:rsid w:val="00753AAF"/>
    <w:rsid w:val="00753FBC"/>
    <w:rsid w:val="007547FD"/>
    <w:rsid w:val="00754D42"/>
    <w:rsid w:val="00755D0E"/>
    <w:rsid w:val="0075677D"/>
    <w:rsid w:val="00756D8E"/>
    <w:rsid w:val="00757AD1"/>
    <w:rsid w:val="00760BA7"/>
    <w:rsid w:val="00761A08"/>
    <w:rsid w:val="007623AB"/>
    <w:rsid w:val="00762E5B"/>
    <w:rsid w:val="00762EAD"/>
    <w:rsid w:val="00763754"/>
    <w:rsid w:val="007639F2"/>
    <w:rsid w:val="00764966"/>
    <w:rsid w:val="00765259"/>
    <w:rsid w:val="00765DC6"/>
    <w:rsid w:val="0076617C"/>
    <w:rsid w:val="00766881"/>
    <w:rsid w:val="00767C7F"/>
    <w:rsid w:val="0077057C"/>
    <w:rsid w:val="00770968"/>
    <w:rsid w:val="0077118C"/>
    <w:rsid w:val="00771211"/>
    <w:rsid w:val="00771F81"/>
    <w:rsid w:val="00772CE8"/>
    <w:rsid w:val="00773043"/>
    <w:rsid w:val="007733E7"/>
    <w:rsid w:val="00773557"/>
    <w:rsid w:val="00773E7C"/>
    <w:rsid w:val="00774515"/>
    <w:rsid w:val="00774627"/>
    <w:rsid w:val="0077467D"/>
    <w:rsid w:val="0077558F"/>
    <w:rsid w:val="00777412"/>
    <w:rsid w:val="00777558"/>
    <w:rsid w:val="00777B10"/>
    <w:rsid w:val="00781346"/>
    <w:rsid w:val="007819EF"/>
    <w:rsid w:val="0078268D"/>
    <w:rsid w:val="007827C6"/>
    <w:rsid w:val="007827DD"/>
    <w:rsid w:val="00782D5E"/>
    <w:rsid w:val="00783616"/>
    <w:rsid w:val="00783AA0"/>
    <w:rsid w:val="00783BA1"/>
    <w:rsid w:val="0078437A"/>
    <w:rsid w:val="0078588B"/>
    <w:rsid w:val="00785B7F"/>
    <w:rsid w:val="00785F1B"/>
    <w:rsid w:val="0078676E"/>
    <w:rsid w:val="007869D8"/>
    <w:rsid w:val="00786A54"/>
    <w:rsid w:val="00790323"/>
    <w:rsid w:val="007903C1"/>
    <w:rsid w:val="00790C58"/>
    <w:rsid w:val="00791756"/>
    <w:rsid w:val="00791A32"/>
    <w:rsid w:val="00792035"/>
    <w:rsid w:val="00792190"/>
    <w:rsid w:val="00792431"/>
    <w:rsid w:val="00793748"/>
    <w:rsid w:val="00793AA4"/>
    <w:rsid w:val="00793E6D"/>
    <w:rsid w:val="00796EAB"/>
    <w:rsid w:val="00797901"/>
    <w:rsid w:val="00797BD1"/>
    <w:rsid w:val="007A08DC"/>
    <w:rsid w:val="007A0EC8"/>
    <w:rsid w:val="007A0FB0"/>
    <w:rsid w:val="007A118B"/>
    <w:rsid w:val="007A17CB"/>
    <w:rsid w:val="007A207D"/>
    <w:rsid w:val="007A23F0"/>
    <w:rsid w:val="007A25D3"/>
    <w:rsid w:val="007A296A"/>
    <w:rsid w:val="007A2A81"/>
    <w:rsid w:val="007A2D2C"/>
    <w:rsid w:val="007A306C"/>
    <w:rsid w:val="007A61E5"/>
    <w:rsid w:val="007A70E3"/>
    <w:rsid w:val="007A79F7"/>
    <w:rsid w:val="007A7D3E"/>
    <w:rsid w:val="007B0464"/>
    <w:rsid w:val="007B1FCC"/>
    <w:rsid w:val="007B2142"/>
    <w:rsid w:val="007B3147"/>
    <w:rsid w:val="007B3906"/>
    <w:rsid w:val="007B3A1B"/>
    <w:rsid w:val="007B40A6"/>
    <w:rsid w:val="007B423F"/>
    <w:rsid w:val="007B4460"/>
    <w:rsid w:val="007B4A07"/>
    <w:rsid w:val="007B4EEA"/>
    <w:rsid w:val="007B56AE"/>
    <w:rsid w:val="007B695B"/>
    <w:rsid w:val="007B6A98"/>
    <w:rsid w:val="007C08C2"/>
    <w:rsid w:val="007C0D0B"/>
    <w:rsid w:val="007C1AAA"/>
    <w:rsid w:val="007C1AAF"/>
    <w:rsid w:val="007C20FA"/>
    <w:rsid w:val="007C22F0"/>
    <w:rsid w:val="007C25EA"/>
    <w:rsid w:val="007C2622"/>
    <w:rsid w:val="007C2683"/>
    <w:rsid w:val="007C33F9"/>
    <w:rsid w:val="007C3421"/>
    <w:rsid w:val="007C3962"/>
    <w:rsid w:val="007C40E2"/>
    <w:rsid w:val="007C4BBA"/>
    <w:rsid w:val="007C6FE9"/>
    <w:rsid w:val="007C74F6"/>
    <w:rsid w:val="007C7F9B"/>
    <w:rsid w:val="007D003F"/>
    <w:rsid w:val="007D0284"/>
    <w:rsid w:val="007D0662"/>
    <w:rsid w:val="007D0998"/>
    <w:rsid w:val="007D0B98"/>
    <w:rsid w:val="007D15FE"/>
    <w:rsid w:val="007D1687"/>
    <w:rsid w:val="007D2A7E"/>
    <w:rsid w:val="007D2FFA"/>
    <w:rsid w:val="007D31C1"/>
    <w:rsid w:val="007D494F"/>
    <w:rsid w:val="007D500D"/>
    <w:rsid w:val="007D532E"/>
    <w:rsid w:val="007D5D26"/>
    <w:rsid w:val="007D5DA6"/>
    <w:rsid w:val="007D5E18"/>
    <w:rsid w:val="007D6BAF"/>
    <w:rsid w:val="007D6E8B"/>
    <w:rsid w:val="007D74DC"/>
    <w:rsid w:val="007D7D0E"/>
    <w:rsid w:val="007D7DCF"/>
    <w:rsid w:val="007E05D8"/>
    <w:rsid w:val="007E0D34"/>
    <w:rsid w:val="007E1624"/>
    <w:rsid w:val="007E1FD1"/>
    <w:rsid w:val="007E2F5F"/>
    <w:rsid w:val="007E38E2"/>
    <w:rsid w:val="007E3CEF"/>
    <w:rsid w:val="007E3EAC"/>
    <w:rsid w:val="007E4BBF"/>
    <w:rsid w:val="007E4D3F"/>
    <w:rsid w:val="007E51C9"/>
    <w:rsid w:val="007E5B35"/>
    <w:rsid w:val="007E603E"/>
    <w:rsid w:val="007E60BF"/>
    <w:rsid w:val="007E66EB"/>
    <w:rsid w:val="007E67B3"/>
    <w:rsid w:val="007E67CF"/>
    <w:rsid w:val="007E70A1"/>
    <w:rsid w:val="007E791A"/>
    <w:rsid w:val="007E7BF4"/>
    <w:rsid w:val="007E7C87"/>
    <w:rsid w:val="007E7D24"/>
    <w:rsid w:val="007E7F91"/>
    <w:rsid w:val="007E7FF5"/>
    <w:rsid w:val="007F0648"/>
    <w:rsid w:val="007F07A6"/>
    <w:rsid w:val="007F10E3"/>
    <w:rsid w:val="007F1120"/>
    <w:rsid w:val="007F11D9"/>
    <w:rsid w:val="007F1B36"/>
    <w:rsid w:val="007F1DE5"/>
    <w:rsid w:val="007F21FD"/>
    <w:rsid w:val="007F2616"/>
    <w:rsid w:val="007F2CBE"/>
    <w:rsid w:val="007F3247"/>
    <w:rsid w:val="007F35E4"/>
    <w:rsid w:val="007F408D"/>
    <w:rsid w:val="007F4ECD"/>
    <w:rsid w:val="007F51F6"/>
    <w:rsid w:val="007F5379"/>
    <w:rsid w:val="007F7162"/>
    <w:rsid w:val="007F77B7"/>
    <w:rsid w:val="00803EBB"/>
    <w:rsid w:val="00803F19"/>
    <w:rsid w:val="00804990"/>
    <w:rsid w:val="00804AFD"/>
    <w:rsid w:val="0080562F"/>
    <w:rsid w:val="00806929"/>
    <w:rsid w:val="0080723B"/>
    <w:rsid w:val="00807676"/>
    <w:rsid w:val="00810EA9"/>
    <w:rsid w:val="00810FD4"/>
    <w:rsid w:val="008112F1"/>
    <w:rsid w:val="00811609"/>
    <w:rsid w:val="00811CB6"/>
    <w:rsid w:val="008122F3"/>
    <w:rsid w:val="00812E45"/>
    <w:rsid w:val="008133A7"/>
    <w:rsid w:val="00814378"/>
    <w:rsid w:val="008165A8"/>
    <w:rsid w:val="008178AC"/>
    <w:rsid w:val="00817DD7"/>
    <w:rsid w:val="00817E79"/>
    <w:rsid w:val="0082031C"/>
    <w:rsid w:val="008208AE"/>
    <w:rsid w:val="00820D33"/>
    <w:rsid w:val="00821B24"/>
    <w:rsid w:val="00822C9E"/>
    <w:rsid w:val="0082316D"/>
    <w:rsid w:val="00823859"/>
    <w:rsid w:val="00824B3C"/>
    <w:rsid w:val="0082541B"/>
    <w:rsid w:val="0082567B"/>
    <w:rsid w:val="00826B04"/>
    <w:rsid w:val="00826B95"/>
    <w:rsid w:val="00826D96"/>
    <w:rsid w:val="008270F0"/>
    <w:rsid w:val="008306E3"/>
    <w:rsid w:val="00830D51"/>
    <w:rsid w:val="00830E4C"/>
    <w:rsid w:val="00832E90"/>
    <w:rsid w:val="008341AD"/>
    <w:rsid w:val="00834ED9"/>
    <w:rsid w:val="00835002"/>
    <w:rsid w:val="00835F58"/>
    <w:rsid w:val="008362D4"/>
    <w:rsid w:val="0083630A"/>
    <w:rsid w:val="008367BC"/>
    <w:rsid w:val="00836F12"/>
    <w:rsid w:val="0083706C"/>
    <w:rsid w:val="008370B3"/>
    <w:rsid w:val="0083720C"/>
    <w:rsid w:val="00837F63"/>
    <w:rsid w:val="00841116"/>
    <w:rsid w:val="0084146C"/>
    <w:rsid w:val="008423FF"/>
    <w:rsid w:val="008429C3"/>
    <w:rsid w:val="008435EF"/>
    <w:rsid w:val="0084367F"/>
    <w:rsid w:val="00843B2B"/>
    <w:rsid w:val="00844CC1"/>
    <w:rsid w:val="00844ECF"/>
    <w:rsid w:val="00845B73"/>
    <w:rsid w:val="0084649F"/>
    <w:rsid w:val="008468B1"/>
    <w:rsid w:val="008468DE"/>
    <w:rsid w:val="00846957"/>
    <w:rsid w:val="0084728D"/>
    <w:rsid w:val="0084782F"/>
    <w:rsid w:val="00850636"/>
    <w:rsid w:val="00850CB4"/>
    <w:rsid w:val="0085117F"/>
    <w:rsid w:val="0085126E"/>
    <w:rsid w:val="008518D2"/>
    <w:rsid w:val="008522C7"/>
    <w:rsid w:val="008525D4"/>
    <w:rsid w:val="008534CE"/>
    <w:rsid w:val="00854031"/>
    <w:rsid w:val="00854A21"/>
    <w:rsid w:val="00854B74"/>
    <w:rsid w:val="00854D46"/>
    <w:rsid w:val="00855DA7"/>
    <w:rsid w:val="00855EB7"/>
    <w:rsid w:val="00857318"/>
    <w:rsid w:val="008576FA"/>
    <w:rsid w:val="00860E2A"/>
    <w:rsid w:val="00861817"/>
    <w:rsid w:val="00861B13"/>
    <w:rsid w:val="00861F5B"/>
    <w:rsid w:val="00862199"/>
    <w:rsid w:val="008631C0"/>
    <w:rsid w:val="00864629"/>
    <w:rsid w:val="0086490A"/>
    <w:rsid w:val="008651DD"/>
    <w:rsid w:val="00866452"/>
    <w:rsid w:val="00866D0B"/>
    <w:rsid w:val="00866F6F"/>
    <w:rsid w:val="008675C8"/>
    <w:rsid w:val="0086761D"/>
    <w:rsid w:val="00870518"/>
    <w:rsid w:val="0087057C"/>
    <w:rsid w:val="00870E4D"/>
    <w:rsid w:val="00870FED"/>
    <w:rsid w:val="0087199F"/>
    <w:rsid w:val="00871CF8"/>
    <w:rsid w:val="0087228C"/>
    <w:rsid w:val="008724BB"/>
    <w:rsid w:val="00874D84"/>
    <w:rsid w:val="0087534C"/>
    <w:rsid w:val="00875CEF"/>
    <w:rsid w:val="008776BF"/>
    <w:rsid w:val="00877BBF"/>
    <w:rsid w:val="00877F0D"/>
    <w:rsid w:val="0088014A"/>
    <w:rsid w:val="0088046A"/>
    <w:rsid w:val="00880ED0"/>
    <w:rsid w:val="00880FB4"/>
    <w:rsid w:val="00881353"/>
    <w:rsid w:val="00881CA6"/>
    <w:rsid w:val="00881D7C"/>
    <w:rsid w:val="0088226A"/>
    <w:rsid w:val="0088282B"/>
    <w:rsid w:val="00882A68"/>
    <w:rsid w:val="00882BAA"/>
    <w:rsid w:val="00882BD0"/>
    <w:rsid w:val="00882D1F"/>
    <w:rsid w:val="00884586"/>
    <w:rsid w:val="00885CEF"/>
    <w:rsid w:val="00885E50"/>
    <w:rsid w:val="008869F2"/>
    <w:rsid w:val="00887A7C"/>
    <w:rsid w:val="00887F02"/>
    <w:rsid w:val="00887F05"/>
    <w:rsid w:val="00890343"/>
    <w:rsid w:val="00891FFC"/>
    <w:rsid w:val="008921F9"/>
    <w:rsid w:val="00893126"/>
    <w:rsid w:val="00893920"/>
    <w:rsid w:val="00893C61"/>
    <w:rsid w:val="00893EB3"/>
    <w:rsid w:val="008942F1"/>
    <w:rsid w:val="00894E12"/>
    <w:rsid w:val="00896360"/>
    <w:rsid w:val="008964C1"/>
    <w:rsid w:val="00896885"/>
    <w:rsid w:val="008968A4"/>
    <w:rsid w:val="008971E0"/>
    <w:rsid w:val="00897AEC"/>
    <w:rsid w:val="00897CB0"/>
    <w:rsid w:val="008A02DC"/>
    <w:rsid w:val="008A128A"/>
    <w:rsid w:val="008A1A35"/>
    <w:rsid w:val="008A2646"/>
    <w:rsid w:val="008A28BE"/>
    <w:rsid w:val="008A3A9C"/>
    <w:rsid w:val="008A40D3"/>
    <w:rsid w:val="008A4B1A"/>
    <w:rsid w:val="008A4D7A"/>
    <w:rsid w:val="008A5E5A"/>
    <w:rsid w:val="008A72E8"/>
    <w:rsid w:val="008A7EC5"/>
    <w:rsid w:val="008B01C4"/>
    <w:rsid w:val="008B0E34"/>
    <w:rsid w:val="008B14D3"/>
    <w:rsid w:val="008B182D"/>
    <w:rsid w:val="008B1AC9"/>
    <w:rsid w:val="008B1AD4"/>
    <w:rsid w:val="008B1B10"/>
    <w:rsid w:val="008B1B51"/>
    <w:rsid w:val="008B1E21"/>
    <w:rsid w:val="008B3A9E"/>
    <w:rsid w:val="008B4547"/>
    <w:rsid w:val="008B4D84"/>
    <w:rsid w:val="008B62F6"/>
    <w:rsid w:val="008B673D"/>
    <w:rsid w:val="008B6A5D"/>
    <w:rsid w:val="008B6A96"/>
    <w:rsid w:val="008B6D3D"/>
    <w:rsid w:val="008B75F2"/>
    <w:rsid w:val="008B7A9E"/>
    <w:rsid w:val="008B7B1A"/>
    <w:rsid w:val="008C0699"/>
    <w:rsid w:val="008C0C19"/>
    <w:rsid w:val="008C0E7A"/>
    <w:rsid w:val="008C184B"/>
    <w:rsid w:val="008C1B5D"/>
    <w:rsid w:val="008C1D2A"/>
    <w:rsid w:val="008C23D3"/>
    <w:rsid w:val="008C297E"/>
    <w:rsid w:val="008C3AB5"/>
    <w:rsid w:val="008C3C12"/>
    <w:rsid w:val="008C481C"/>
    <w:rsid w:val="008C4B65"/>
    <w:rsid w:val="008C5726"/>
    <w:rsid w:val="008C61B8"/>
    <w:rsid w:val="008C74DF"/>
    <w:rsid w:val="008D0174"/>
    <w:rsid w:val="008D0C61"/>
    <w:rsid w:val="008D0E3E"/>
    <w:rsid w:val="008D19FE"/>
    <w:rsid w:val="008D1C00"/>
    <w:rsid w:val="008D1FB7"/>
    <w:rsid w:val="008D2777"/>
    <w:rsid w:val="008D283A"/>
    <w:rsid w:val="008D302F"/>
    <w:rsid w:val="008D4F1B"/>
    <w:rsid w:val="008D5190"/>
    <w:rsid w:val="008D63E4"/>
    <w:rsid w:val="008E0605"/>
    <w:rsid w:val="008E1323"/>
    <w:rsid w:val="008E1CB2"/>
    <w:rsid w:val="008E1F61"/>
    <w:rsid w:val="008E28BE"/>
    <w:rsid w:val="008E3562"/>
    <w:rsid w:val="008E3DFD"/>
    <w:rsid w:val="008E4499"/>
    <w:rsid w:val="008E4989"/>
    <w:rsid w:val="008E4BC2"/>
    <w:rsid w:val="008E5092"/>
    <w:rsid w:val="008E56AA"/>
    <w:rsid w:val="008E56D1"/>
    <w:rsid w:val="008E6482"/>
    <w:rsid w:val="008E6E2F"/>
    <w:rsid w:val="008E7AA8"/>
    <w:rsid w:val="008E7CD6"/>
    <w:rsid w:val="008E7ED1"/>
    <w:rsid w:val="008F0338"/>
    <w:rsid w:val="008F125C"/>
    <w:rsid w:val="008F1521"/>
    <w:rsid w:val="008F17F3"/>
    <w:rsid w:val="008F20BA"/>
    <w:rsid w:val="008F23AB"/>
    <w:rsid w:val="008F309C"/>
    <w:rsid w:val="008F391A"/>
    <w:rsid w:val="008F477B"/>
    <w:rsid w:val="008F49C0"/>
    <w:rsid w:val="008F5217"/>
    <w:rsid w:val="008F60A6"/>
    <w:rsid w:val="008F636A"/>
    <w:rsid w:val="008F6C73"/>
    <w:rsid w:val="008F6E03"/>
    <w:rsid w:val="00900533"/>
    <w:rsid w:val="00902A5C"/>
    <w:rsid w:val="00902D43"/>
    <w:rsid w:val="00902E75"/>
    <w:rsid w:val="0090396E"/>
    <w:rsid w:val="00904538"/>
    <w:rsid w:val="0090472C"/>
    <w:rsid w:val="00904E28"/>
    <w:rsid w:val="009056B3"/>
    <w:rsid w:val="009057C5"/>
    <w:rsid w:val="0090634F"/>
    <w:rsid w:val="00906F79"/>
    <w:rsid w:val="009075AA"/>
    <w:rsid w:val="00907CD8"/>
    <w:rsid w:val="00910477"/>
    <w:rsid w:val="0091061B"/>
    <w:rsid w:val="00911532"/>
    <w:rsid w:val="00911BB2"/>
    <w:rsid w:val="00911FA0"/>
    <w:rsid w:val="0091282F"/>
    <w:rsid w:val="00912A9D"/>
    <w:rsid w:val="0091472A"/>
    <w:rsid w:val="009176DD"/>
    <w:rsid w:val="00920412"/>
    <w:rsid w:val="00920B4F"/>
    <w:rsid w:val="00920CDD"/>
    <w:rsid w:val="009215E0"/>
    <w:rsid w:val="00922184"/>
    <w:rsid w:val="00922324"/>
    <w:rsid w:val="00922634"/>
    <w:rsid w:val="00922768"/>
    <w:rsid w:val="00922B3E"/>
    <w:rsid w:val="00922E24"/>
    <w:rsid w:val="009234A6"/>
    <w:rsid w:val="00923648"/>
    <w:rsid w:val="009249D9"/>
    <w:rsid w:val="00924DD9"/>
    <w:rsid w:val="00925503"/>
    <w:rsid w:val="009255E1"/>
    <w:rsid w:val="00925950"/>
    <w:rsid w:val="00925C67"/>
    <w:rsid w:val="00926654"/>
    <w:rsid w:val="00926BFA"/>
    <w:rsid w:val="00926E70"/>
    <w:rsid w:val="0092722F"/>
    <w:rsid w:val="00927B3B"/>
    <w:rsid w:val="00927B62"/>
    <w:rsid w:val="009302B3"/>
    <w:rsid w:val="0093091A"/>
    <w:rsid w:val="00930948"/>
    <w:rsid w:val="00932A91"/>
    <w:rsid w:val="00933591"/>
    <w:rsid w:val="00934385"/>
    <w:rsid w:val="0093627F"/>
    <w:rsid w:val="009368C3"/>
    <w:rsid w:val="009379E3"/>
    <w:rsid w:val="0094013D"/>
    <w:rsid w:val="00940D64"/>
    <w:rsid w:val="009412B6"/>
    <w:rsid w:val="00941BC2"/>
    <w:rsid w:val="00942073"/>
    <w:rsid w:val="0094217E"/>
    <w:rsid w:val="009422BC"/>
    <w:rsid w:val="00942457"/>
    <w:rsid w:val="009427F1"/>
    <w:rsid w:val="00942C59"/>
    <w:rsid w:val="00942C6F"/>
    <w:rsid w:val="00942F2A"/>
    <w:rsid w:val="009433B3"/>
    <w:rsid w:val="009434CB"/>
    <w:rsid w:val="009435DA"/>
    <w:rsid w:val="009449E3"/>
    <w:rsid w:val="00944F3C"/>
    <w:rsid w:val="00944F4E"/>
    <w:rsid w:val="0094562A"/>
    <w:rsid w:val="00945CCC"/>
    <w:rsid w:val="00946028"/>
    <w:rsid w:val="009463EF"/>
    <w:rsid w:val="00946830"/>
    <w:rsid w:val="00950F0C"/>
    <w:rsid w:val="00951C30"/>
    <w:rsid w:val="0095248D"/>
    <w:rsid w:val="00952FCC"/>
    <w:rsid w:val="00953C65"/>
    <w:rsid w:val="00953D66"/>
    <w:rsid w:val="00954494"/>
    <w:rsid w:val="00954517"/>
    <w:rsid w:val="009547A0"/>
    <w:rsid w:val="00955186"/>
    <w:rsid w:val="00955ED9"/>
    <w:rsid w:val="009560CA"/>
    <w:rsid w:val="00956DD6"/>
    <w:rsid w:val="00956F1E"/>
    <w:rsid w:val="00957BD5"/>
    <w:rsid w:val="00957F4F"/>
    <w:rsid w:val="0096096B"/>
    <w:rsid w:val="00960AB2"/>
    <w:rsid w:val="00961A59"/>
    <w:rsid w:val="00961D10"/>
    <w:rsid w:val="009624CC"/>
    <w:rsid w:val="00962CDA"/>
    <w:rsid w:val="00963057"/>
    <w:rsid w:val="00963835"/>
    <w:rsid w:val="0096384F"/>
    <w:rsid w:val="009642FF"/>
    <w:rsid w:val="00964300"/>
    <w:rsid w:val="009643BC"/>
    <w:rsid w:val="00965B60"/>
    <w:rsid w:val="00966942"/>
    <w:rsid w:val="00967244"/>
    <w:rsid w:val="0096728B"/>
    <w:rsid w:val="00967348"/>
    <w:rsid w:val="009674F3"/>
    <w:rsid w:val="0097058F"/>
    <w:rsid w:val="009709F6"/>
    <w:rsid w:val="0097170E"/>
    <w:rsid w:val="00971EAF"/>
    <w:rsid w:val="009725FF"/>
    <w:rsid w:val="00972AB4"/>
    <w:rsid w:val="00973B75"/>
    <w:rsid w:val="00974390"/>
    <w:rsid w:val="00974CA3"/>
    <w:rsid w:val="009750DB"/>
    <w:rsid w:val="0097563A"/>
    <w:rsid w:val="00975851"/>
    <w:rsid w:val="0097628B"/>
    <w:rsid w:val="0097643D"/>
    <w:rsid w:val="00976D32"/>
    <w:rsid w:val="009801F7"/>
    <w:rsid w:val="00980653"/>
    <w:rsid w:val="00980964"/>
    <w:rsid w:val="00980FFD"/>
    <w:rsid w:val="009814B3"/>
    <w:rsid w:val="00981734"/>
    <w:rsid w:val="00981A55"/>
    <w:rsid w:val="00981BAC"/>
    <w:rsid w:val="00982012"/>
    <w:rsid w:val="0098206D"/>
    <w:rsid w:val="009824F9"/>
    <w:rsid w:val="0098467F"/>
    <w:rsid w:val="00984BFB"/>
    <w:rsid w:val="00985ACB"/>
    <w:rsid w:val="00986FF7"/>
    <w:rsid w:val="009879C7"/>
    <w:rsid w:val="009906CC"/>
    <w:rsid w:val="00991814"/>
    <w:rsid w:val="0099189E"/>
    <w:rsid w:val="0099264A"/>
    <w:rsid w:val="0099342F"/>
    <w:rsid w:val="00993534"/>
    <w:rsid w:val="00993E93"/>
    <w:rsid w:val="0099531E"/>
    <w:rsid w:val="009955F7"/>
    <w:rsid w:val="00995976"/>
    <w:rsid w:val="00995F98"/>
    <w:rsid w:val="009962E2"/>
    <w:rsid w:val="009963AE"/>
    <w:rsid w:val="009969D0"/>
    <w:rsid w:val="00996A59"/>
    <w:rsid w:val="00996CE2"/>
    <w:rsid w:val="009972DE"/>
    <w:rsid w:val="00997853"/>
    <w:rsid w:val="009A0A06"/>
    <w:rsid w:val="009A0B6D"/>
    <w:rsid w:val="009A1195"/>
    <w:rsid w:val="009A1F9F"/>
    <w:rsid w:val="009A218A"/>
    <w:rsid w:val="009A302A"/>
    <w:rsid w:val="009A302D"/>
    <w:rsid w:val="009A383A"/>
    <w:rsid w:val="009A3A50"/>
    <w:rsid w:val="009A3C0C"/>
    <w:rsid w:val="009A4845"/>
    <w:rsid w:val="009A50AC"/>
    <w:rsid w:val="009A5185"/>
    <w:rsid w:val="009A58CD"/>
    <w:rsid w:val="009A689C"/>
    <w:rsid w:val="009A6A6D"/>
    <w:rsid w:val="009A76C6"/>
    <w:rsid w:val="009A76F6"/>
    <w:rsid w:val="009B0EE5"/>
    <w:rsid w:val="009B126B"/>
    <w:rsid w:val="009B1F4A"/>
    <w:rsid w:val="009B2177"/>
    <w:rsid w:val="009B236B"/>
    <w:rsid w:val="009B2C68"/>
    <w:rsid w:val="009B366C"/>
    <w:rsid w:val="009B3ABB"/>
    <w:rsid w:val="009B4E2D"/>
    <w:rsid w:val="009B599A"/>
    <w:rsid w:val="009B5A48"/>
    <w:rsid w:val="009B6536"/>
    <w:rsid w:val="009B6742"/>
    <w:rsid w:val="009C0ABB"/>
    <w:rsid w:val="009C1226"/>
    <w:rsid w:val="009C16E9"/>
    <w:rsid w:val="009C17DC"/>
    <w:rsid w:val="009C1F26"/>
    <w:rsid w:val="009C4665"/>
    <w:rsid w:val="009C62D5"/>
    <w:rsid w:val="009C72B6"/>
    <w:rsid w:val="009C7806"/>
    <w:rsid w:val="009C7943"/>
    <w:rsid w:val="009D11F7"/>
    <w:rsid w:val="009D14F4"/>
    <w:rsid w:val="009D17A0"/>
    <w:rsid w:val="009D17C2"/>
    <w:rsid w:val="009D1C6A"/>
    <w:rsid w:val="009D254E"/>
    <w:rsid w:val="009D3EAB"/>
    <w:rsid w:val="009D46D4"/>
    <w:rsid w:val="009D4757"/>
    <w:rsid w:val="009D4C67"/>
    <w:rsid w:val="009D5826"/>
    <w:rsid w:val="009D6F71"/>
    <w:rsid w:val="009D7096"/>
    <w:rsid w:val="009E1380"/>
    <w:rsid w:val="009E203C"/>
    <w:rsid w:val="009E2BCE"/>
    <w:rsid w:val="009E37CD"/>
    <w:rsid w:val="009E477F"/>
    <w:rsid w:val="009E4F70"/>
    <w:rsid w:val="009E537A"/>
    <w:rsid w:val="009E57CE"/>
    <w:rsid w:val="009E5D86"/>
    <w:rsid w:val="009E6004"/>
    <w:rsid w:val="009E6642"/>
    <w:rsid w:val="009E6A89"/>
    <w:rsid w:val="009E7000"/>
    <w:rsid w:val="009F05D4"/>
    <w:rsid w:val="009F09FB"/>
    <w:rsid w:val="009F176F"/>
    <w:rsid w:val="009F181A"/>
    <w:rsid w:val="009F1F1B"/>
    <w:rsid w:val="009F2E37"/>
    <w:rsid w:val="009F332A"/>
    <w:rsid w:val="009F5C23"/>
    <w:rsid w:val="009F64F1"/>
    <w:rsid w:val="009F68F1"/>
    <w:rsid w:val="009F6B67"/>
    <w:rsid w:val="009F717D"/>
    <w:rsid w:val="009F7727"/>
    <w:rsid w:val="00A00264"/>
    <w:rsid w:val="00A00733"/>
    <w:rsid w:val="00A0103E"/>
    <w:rsid w:val="00A01817"/>
    <w:rsid w:val="00A03FC7"/>
    <w:rsid w:val="00A04611"/>
    <w:rsid w:val="00A046FC"/>
    <w:rsid w:val="00A04C40"/>
    <w:rsid w:val="00A04E67"/>
    <w:rsid w:val="00A05505"/>
    <w:rsid w:val="00A05F4C"/>
    <w:rsid w:val="00A06492"/>
    <w:rsid w:val="00A0665F"/>
    <w:rsid w:val="00A06A3E"/>
    <w:rsid w:val="00A06A7D"/>
    <w:rsid w:val="00A06CEC"/>
    <w:rsid w:val="00A07574"/>
    <w:rsid w:val="00A10496"/>
    <w:rsid w:val="00A11A1C"/>
    <w:rsid w:val="00A11B5C"/>
    <w:rsid w:val="00A128B0"/>
    <w:rsid w:val="00A13F21"/>
    <w:rsid w:val="00A14627"/>
    <w:rsid w:val="00A1477E"/>
    <w:rsid w:val="00A156A7"/>
    <w:rsid w:val="00A15F27"/>
    <w:rsid w:val="00A16DF0"/>
    <w:rsid w:val="00A1756D"/>
    <w:rsid w:val="00A178FE"/>
    <w:rsid w:val="00A20926"/>
    <w:rsid w:val="00A20CC8"/>
    <w:rsid w:val="00A21687"/>
    <w:rsid w:val="00A21B2C"/>
    <w:rsid w:val="00A21FAC"/>
    <w:rsid w:val="00A24100"/>
    <w:rsid w:val="00A249AC"/>
    <w:rsid w:val="00A24D94"/>
    <w:rsid w:val="00A25044"/>
    <w:rsid w:val="00A2507C"/>
    <w:rsid w:val="00A25941"/>
    <w:rsid w:val="00A2667C"/>
    <w:rsid w:val="00A26AFE"/>
    <w:rsid w:val="00A26CDD"/>
    <w:rsid w:val="00A27FE3"/>
    <w:rsid w:val="00A31622"/>
    <w:rsid w:val="00A31D56"/>
    <w:rsid w:val="00A335E6"/>
    <w:rsid w:val="00A338CF"/>
    <w:rsid w:val="00A34079"/>
    <w:rsid w:val="00A34196"/>
    <w:rsid w:val="00A341F3"/>
    <w:rsid w:val="00A349B9"/>
    <w:rsid w:val="00A350A3"/>
    <w:rsid w:val="00A357A9"/>
    <w:rsid w:val="00A357F4"/>
    <w:rsid w:val="00A35AC5"/>
    <w:rsid w:val="00A35BC4"/>
    <w:rsid w:val="00A35BCA"/>
    <w:rsid w:val="00A364E9"/>
    <w:rsid w:val="00A36F71"/>
    <w:rsid w:val="00A370D7"/>
    <w:rsid w:val="00A37BD6"/>
    <w:rsid w:val="00A37E97"/>
    <w:rsid w:val="00A40059"/>
    <w:rsid w:val="00A400D7"/>
    <w:rsid w:val="00A40B7B"/>
    <w:rsid w:val="00A41ED6"/>
    <w:rsid w:val="00A4208F"/>
    <w:rsid w:val="00A422B4"/>
    <w:rsid w:val="00A4260D"/>
    <w:rsid w:val="00A429CD"/>
    <w:rsid w:val="00A43011"/>
    <w:rsid w:val="00A43304"/>
    <w:rsid w:val="00A441BF"/>
    <w:rsid w:val="00A44CAA"/>
    <w:rsid w:val="00A465E6"/>
    <w:rsid w:val="00A46D38"/>
    <w:rsid w:val="00A46FB8"/>
    <w:rsid w:val="00A4714F"/>
    <w:rsid w:val="00A47BA7"/>
    <w:rsid w:val="00A50014"/>
    <w:rsid w:val="00A503B3"/>
    <w:rsid w:val="00A50420"/>
    <w:rsid w:val="00A5172F"/>
    <w:rsid w:val="00A522F5"/>
    <w:rsid w:val="00A530E8"/>
    <w:rsid w:val="00A53553"/>
    <w:rsid w:val="00A5370D"/>
    <w:rsid w:val="00A552F1"/>
    <w:rsid w:val="00A5616B"/>
    <w:rsid w:val="00A561FB"/>
    <w:rsid w:val="00A56496"/>
    <w:rsid w:val="00A57403"/>
    <w:rsid w:val="00A575FA"/>
    <w:rsid w:val="00A579E2"/>
    <w:rsid w:val="00A57BED"/>
    <w:rsid w:val="00A600AE"/>
    <w:rsid w:val="00A60C59"/>
    <w:rsid w:val="00A61043"/>
    <w:rsid w:val="00A613F4"/>
    <w:rsid w:val="00A625E4"/>
    <w:rsid w:val="00A62A91"/>
    <w:rsid w:val="00A6316A"/>
    <w:rsid w:val="00A63EEA"/>
    <w:rsid w:val="00A64020"/>
    <w:rsid w:val="00A64905"/>
    <w:rsid w:val="00A64AB4"/>
    <w:rsid w:val="00A64E70"/>
    <w:rsid w:val="00A6574B"/>
    <w:rsid w:val="00A66648"/>
    <w:rsid w:val="00A66A21"/>
    <w:rsid w:val="00A66D2A"/>
    <w:rsid w:val="00A6750C"/>
    <w:rsid w:val="00A67BB4"/>
    <w:rsid w:val="00A7002B"/>
    <w:rsid w:val="00A70740"/>
    <w:rsid w:val="00A7259F"/>
    <w:rsid w:val="00A72A28"/>
    <w:rsid w:val="00A72A66"/>
    <w:rsid w:val="00A72ABA"/>
    <w:rsid w:val="00A73B67"/>
    <w:rsid w:val="00A73EA3"/>
    <w:rsid w:val="00A74A66"/>
    <w:rsid w:val="00A74EF4"/>
    <w:rsid w:val="00A7564E"/>
    <w:rsid w:val="00A75C44"/>
    <w:rsid w:val="00A80BC0"/>
    <w:rsid w:val="00A822D6"/>
    <w:rsid w:val="00A826E4"/>
    <w:rsid w:val="00A8284E"/>
    <w:rsid w:val="00A82D8A"/>
    <w:rsid w:val="00A83247"/>
    <w:rsid w:val="00A8424E"/>
    <w:rsid w:val="00A847B4"/>
    <w:rsid w:val="00A85A8F"/>
    <w:rsid w:val="00A85F5A"/>
    <w:rsid w:val="00A8712C"/>
    <w:rsid w:val="00A87229"/>
    <w:rsid w:val="00A87A92"/>
    <w:rsid w:val="00A87FA2"/>
    <w:rsid w:val="00A902B5"/>
    <w:rsid w:val="00A906D9"/>
    <w:rsid w:val="00A908CF"/>
    <w:rsid w:val="00A90B31"/>
    <w:rsid w:val="00A90C91"/>
    <w:rsid w:val="00A9118F"/>
    <w:rsid w:val="00A911A2"/>
    <w:rsid w:val="00A91210"/>
    <w:rsid w:val="00A915EF"/>
    <w:rsid w:val="00A91BF1"/>
    <w:rsid w:val="00A924D9"/>
    <w:rsid w:val="00A93A6D"/>
    <w:rsid w:val="00A93AFD"/>
    <w:rsid w:val="00A94599"/>
    <w:rsid w:val="00A94778"/>
    <w:rsid w:val="00A94D53"/>
    <w:rsid w:val="00A959BB"/>
    <w:rsid w:val="00A95CF9"/>
    <w:rsid w:val="00A95EC4"/>
    <w:rsid w:val="00A96170"/>
    <w:rsid w:val="00A96374"/>
    <w:rsid w:val="00A96B2F"/>
    <w:rsid w:val="00A97BF0"/>
    <w:rsid w:val="00A97C71"/>
    <w:rsid w:val="00AA0446"/>
    <w:rsid w:val="00AA1299"/>
    <w:rsid w:val="00AA16BC"/>
    <w:rsid w:val="00AA16EB"/>
    <w:rsid w:val="00AA19EE"/>
    <w:rsid w:val="00AA1D4F"/>
    <w:rsid w:val="00AA2477"/>
    <w:rsid w:val="00AA29C3"/>
    <w:rsid w:val="00AA2B19"/>
    <w:rsid w:val="00AA2CB5"/>
    <w:rsid w:val="00AA3B0A"/>
    <w:rsid w:val="00AA3CB0"/>
    <w:rsid w:val="00AA3EA0"/>
    <w:rsid w:val="00AA41CB"/>
    <w:rsid w:val="00AA4570"/>
    <w:rsid w:val="00AA45D5"/>
    <w:rsid w:val="00AA5D39"/>
    <w:rsid w:val="00AA5E4D"/>
    <w:rsid w:val="00AA60ED"/>
    <w:rsid w:val="00AA684C"/>
    <w:rsid w:val="00AA69F1"/>
    <w:rsid w:val="00AA6A10"/>
    <w:rsid w:val="00AA7A12"/>
    <w:rsid w:val="00AA7A1C"/>
    <w:rsid w:val="00AA7AD7"/>
    <w:rsid w:val="00AB0688"/>
    <w:rsid w:val="00AB0C9A"/>
    <w:rsid w:val="00AB0FB2"/>
    <w:rsid w:val="00AB11EF"/>
    <w:rsid w:val="00AB1218"/>
    <w:rsid w:val="00AB17CB"/>
    <w:rsid w:val="00AB19E8"/>
    <w:rsid w:val="00AB1B92"/>
    <w:rsid w:val="00AB22C7"/>
    <w:rsid w:val="00AB2374"/>
    <w:rsid w:val="00AB2603"/>
    <w:rsid w:val="00AB26FC"/>
    <w:rsid w:val="00AB29A6"/>
    <w:rsid w:val="00AB2D9E"/>
    <w:rsid w:val="00AB3903"/>
    <w:rsid w:val="00AB42DB"/>
    <w:rsid w:val="00AB467A"/>
    <w:rsid w:val="00AB49D3"/>
    <w:rsid w:val="00AB4C85"/>
    <w:rsid w:val="00AB524C"/>
    <w:rsid w:val="00AB528A"/>
    <w:rsid w:val="00AB5843"/>
    <w:rsid w:val="00AB7FCA"/>
    <w:rsid w:val="00AC06B7"/>
    <w:rsid w:val="00AC155F"/>
    <w:rsid w:val="00AC1A0F"/>
    <w:rsid w:val="00AC24D8"/>
    <w:rsid w:val="00AC2D67"/>
    <w:rsid w:val="00AC2DD2"/>
    <w:rsid w:val="00AC3787"/>
    <w:rsid w:val="00AC391B"/>
    <w:rsid w:val="00AC3BE1"/>
    <w:rsid w:val="00AC42D9"/>
    <w:rsid w:val="00AC4DA0"/>
    <w:rsid w:val="00AC59B6"/>
    <w:rsid w:val="00AC5C37"/>
    <w:rsid w:val="00AC6006"/>
    <w:rsid w:val="00AC6B15"/>
    <w:rsid w:val="00AC6E77"/>
    <w:rsid w:val="00AC71B2"/>
    <w:rsid w:val="00AD0C06"/>
    <w:rsid w:val="00AD2F6A"/>
    <w:rsid w:val="00AD3156"/>
    <w:rsid w:val="00AD4C8F"/>
    <w:rsid w:val="00AD4D56"/>
    <w:rsid w:val="00AD4DCB"/>
    <w:rsid w:val="00AD554F"/>
    <w:rsid w:val="00AD580D"/>
    <w:rsid w:val="00AD58E1"/>
    <w:rsid w:val="00AD64AF"/>
    <w:rsid w:val="00AD6FE6"/>
    <w:rsid w:val="00AE04CC"/>
    <w:rsid w:val="00AE0B1B"/>
    <w:rsid w:val="00AE0D40"/>
    <w:rsid w:val="00AE1A6D"/>
    <w:rsid w:val="00AE29EB"/>
    <w:rsid w:val="00AE35A3"/>
    <w:rsid w:val="00AE502D"/>
    <w:rsid w:val="00AE53ED"/>
    <w:rsid w:val="00AE5669"/>
    <w:rsid w:val="00AE5C4C"/>
    <w:rsid w:val="00AE5D68"/>
    <w:rsid w:val="00AE621C"/>
    <w:rsid w:val="00AE634A"/>
    <w:rsid w:val="00AE6A6B"/>
    <w:rsid w:val="00AF04AF"/>
    <w:rsid w:val="00AF083A"/>
    <w:rsid w:val="00AF0CD2"/>
    <w:rsid w:val="00AF14B1"/>
    <w:rsid w:val="00AF1770"/>
    <w:rsid w:val="00AF2823"/>
    <w:rsid w:val="00AF28FB"/>
    <w:rsid w:val="00AF2A9C"/>
    <w:rsid w:val="00AF33C7"/>
    <w:rsid w:val="00AF3DAE"/>
    <w:rsid w:val="00AF42B3"/>
    <w:rsid w:val="00AF45D1"/>
    <w:rsid w:val="00AF5E30"/>
    <w:rsid w:val="00AF65C8"/>
    <w:rsid w:val="00AF674F"/>
    <w:rsid w:val="00AF6C8D"/>
    <w:rsid w:val="00AF6CCF"/>
    <w:rsid w:val="00AF6F77"/>
    <w:rsid w:val="00B00D35"/>
    <w:rsid w:val="00B01321"/>
    <w:rsid w:val="00B0172A"/>
    <w:rsid w:val="00B02051"/>
    <w:rsid w:val="00B022BD"/>
    <w:rsid w:val="00B038D1"/>
    <w:rsid w:val="00B03AA5"/>
    <w:rsid w:val="00B03B17"/>
    <w:rsid w:val="00B03E19"/>
    <w:rsid w:val="00B050A0"/>
    <w:rsid w:val="00B050A7"/>
    <w:rsid w:val="00B05E7D"/>
    <w:rsid w:val="00B05E90"/>
    <w:rsid w:val="00B06AD3"/>
    <w:rsid w:val="00B06B8F"/>
    <w:rsid w:val="00B06BDE"/>
    <w:rsid w:val="00B06C47"/>
    <w:rsid w:val="00B06FFF"/>
    <w:rsid w:val="00B07068"/>
    <w:rsid w:val="00B0712E"/>
    <w:rsid w:val="00B07170"/>
    <w:rsid w:val="00B07409"/>
    <w:rsid w:val="00B07C64"/>
    <w:rsid w:val="00B111C1"/>
    <w:rsid w:val="00B11244"/>
    <w:rsid w:val="00B11941"/>
    <w:rsid w:val="00B11EE1"/>
    <w:rsid w:val="00B139B9"/>
    <w:rsid w:val="00B13C46"/>
    <w:rsid w:val="00B14295"/>
    <w:rsid w:val="00B14508"/>
    <w:rsid w:val="00B14F5E"/>
    <w:rsid w:val="00B15596"/>
    <w:rsid w:val="00B15C6D"/>
    <w:rsid w:val="00B15F60"/>
    <w:rsid w:val="00B20399"/>
    <w:rsid w:val="00B20750"/>
    <w:rsid w:val="00B20D61"/>
    <w:rsid w:val="00B20EBB"/>
    <w:rsid w:val="00B21502"/>
    <w:rsid w:val="00B217B1"/>
    <w:rsid w:val="00B217CE"/>
    <w:rsid w:val="00B2190E"/>
    <w:rsid w:val="00B21DEA"/>
    <w:rsid w:val="00B21EF5"/>
    <w:rsid w:val="00B220F0"/>
    <w:rsid w:val="00B228AC"/>
    <w:rsid w:val="00B22AAA"/>
    <w:rsid w:val="00B22BD1"/>
    <w:rsid w:val="00B23608"/>
    <w:rsid w:val="00B252B1"/>
    <w:rsid w:val="00B25638"/>
    <w:rsid w:val="00B25EA2"/>
    <w:rsid w:val="00B263E5"/>
    <w:rsid w:val="00B26445"/>
    <w:rsid w:val="00B26A31"/>
    <w:rsid w:val="00B27D16"/>
    <w:rsid w:val="00B30C6E"/>
    <w:rsid w:val="00B30D68"/>
    <w:rsid w:val="00B32945"/>
    <w:rsid w:val="00B32D59"/>
    <w:rsid w:val="00B32E7D"/>
    <w:rsid w:val="00B33037"/>
    <w:rsid w:val="00B3357F"/>
    <w:rsid w:val="00B3366A"/>
    <w:rsid w:val="00B33D02"/>
    <w:rsid w:val="00B33FEE"/>
    <w:rsid w:val="00B3497B"/>
    <w:rsid w:val="00B34CD1"/>
    <w:rsid w:val="00B35106"/>
    <w:rsid w:val="00B3623B"/>
    <w:rsid w:val="00B3644D"/>
    <w:rsid w:val="00B3685A"/>
    <w:rsid w:val="00B3688B"/>
    <w:rsid w:val="00B36E4D"/>
    <w:rsid w:val="00B37761"/>
    <w:rsid w:val="00B37B45"/>
    <w:rsid w:val="00B4029F"/>
    <w:rsid w:val="00B40999"/>
    <w:rsid w:val="00B40E23"/>
    <w:rsid w:val="00B41747"/>
    <w:rsid w:val="00B41C1D"/>
    <w:rsid w:val="00B42725"/>
    <w:rsid w:val="00B431AB"/>
    <w:rsid w:val="00B43695"/>
    <w:rsid w:val="00B44492"/>
    <w:rsid w:val="00B44778"/>
    <w:rsid w:val="00B45636"/>
    <w:rsid w:val="00B462BE"/>
    <w:rsid w:val="00B46435"/>
    <w:rsid w:val="00B465D5"/>
    <w:rsid w:val="00B4683C"/>
    <w:rsid w:val="00B46A68"/>
    <w:rsid w:val="00B477EB"/>
    <w:rsid w:val="00B47BD1"/>
    <w:rsid w:val="00B50002"/>
    <w:rsid w:val="00B51374"/>
    <w:rsid w:val="00B519A9"/>
    <w:rsid w:val="00B51A8B"/>
    <w:rsid w:val="00B538DE"/>
    <w:rsid w:val="00B54E9C"/>
    <w:rsid w:val="00B555F0"/>
    <w:rsid w:val="00B57143"/>
    <w:rsid w:val="00B57E17"/>
    <w:rsid w:val="00B60665"/>
    <w:rsid w:val="00B606D4"/>
    <w:rsid w:val="00B608D2"/>
    <w:rsid w:val="00B62E6F"/>
    <w:rsid w:val="00B63B48"/>
    <w:rsid w:val="00B6413D"/>
    <w:rsid w:val="00B642EC"/>
    <w:rsid w:val="00B6477F"/>
    <w:rsid w:val="00B64C65"/>
    <w:rsid w:val="00B65162"/>
    <w:rsid w:val="00B65DC5"/>
    <w:rsid w:val="00B6601F"/>
    <w:rsid w:val="00B66571"/>
    <w:rsid w:val="00B665A3"/>
    <w:rsid w:val="00B6719C"/>
    <w:rsid w:val="00B677CA"/>
    <w:rsid w:val="00B67FD5"/>
    <w:rsid w:val="00B70065"/>
    <w:rsid w:val="00B70183"/>
    <w:rsid w:val="00B70256"/>
    <w:rsid w:val="00B702D0"/>
    <w:rsid w:val="00B704A5"/>
    <w:rsid w:val="00B70AB9"/>
    <w:rsid w:val="00B71047"/>
    <w:rsid w:val="00B71996"/>
    <w:rsid w:val="00B71E03"/>
    <w:rsid w:val="00B72E1E"/>
    <w:rsid w:val="00B7382D"/>
    <w:rsid w:val="00B74379"/>
    <w:rsid w:val="00B74885"/>
    <w:rsid w:val="00B75D61"/>
    <w:rsid w:val="00B75F31"/>
    <w:rsid w:val="00B778FE"/>
    <w:rsid w:val="00B800A5"/>
    <w:rsid w:val="00B80248"/>
    <w:rsid w:val="00B80DEC"/>
    <w:rsid w:val="00B81B62"/>
    <w:rsid w:val="00B81F69"/>
    <w:rsid w:val="00B82029"/>
    <w:rsid w:val="00B82372"/>
    <w:rsid w:val="00B82785"/>
    <w:rsid w:val="00B82CE5"/>
    <w:rsid w:val="00B834CB"/>
    <w:rsid w:val="00B8480D"/>
    <w:rsid w:val="00B84A67"/>
    <w:rsid w:val="00B84BC5"/>
    <w:rsid w:val="00B852B5"/>
    <w:rsid w:val="00B856A9"/>
    <w:rsid w:val="00B85FD7"/>
    <w:rsid w:val="00B86388"/>
    <w:rsid w:val="00B87140"/>
    <w:rsid w:val="00B871AE"/>
    <w:rsid w:val="00B87D40"/>
    <w:rsid w:val="00B902AF"/>
    <w:rsid w:val="00B903B9"/>
    <w:rsid w:val="00B915AF"/>
    <w:rsid w:val="00B915B0"/>
    <w:rsid w:val="00B91D16"/>
    <w:rsid w:val="00B92056"/>
    <w:rsid w:val="00B9306C"/>
    <w:rsid w:val="00B93C14"/>
    <w:rsid w:val="00B94410"/>
    <w:rsid w:val="00B94EB8"/>
    <w:rsid w:val="00B95D70"/>
    <w:rsid w:val="00B96399"/>
    <w:rsid w:val="00B96F2F"/>
    <w:rsid w:val="00B97B9F"/>
    <w:rsid w:val="00B97E0C"/>
    <w:rsid w:val="00BA0A4E"/>
    <w:rsid w:val="00BA0E93"/>
    <w:rsid w:val="00BA0F00"/>
    <w:rsid w:val="00BA0F04"/>
    <w:rsid w:val="00BA1132"/>
    <w:rsid w:val="00BA14CD"/>
    <w:rsid w:val="00BA192B"/>
    <w:rsid w:val="00BA1A54"/>
    <w:rsid w:val="00BA1BE8"/>
    <w:rsid w:val="00BA2170"/>
    <w:rsid w:val="00BA2A4B"/>
    <w:rsid w:val="00BA2CFA"/>
    <w:rsid w:val="00BA3093"/>
    <w:rsid w:val="00BA3B79"/>
    <w:rsid w:val="00BA44C5"/>
    <w:rsid w:val="00BA4695"/>
    <w:rsid w:val="00BA5047"/>
    <w:rsid w:val="00BA6219"/>
    <w:rsid w:val="00BA658D"/>
    <w:rsid w:val="00BA6D90"/>
    <w:rsid w:val="00BA7622"/>
    <w:rsid w:val="00BA7747"/>
    <w:rsid w:val="00BA7777"/>
    <w:rsid w:val="00BA77ED"/>
    <w:rsid w:val="00BA7CDC"/>
    <w:rsid w:val="00BB0078"/>
    <w:rsid w:val="00BB03C3"/>
    <w:rsid w:val="00BB04D8"/>
    <w:rsid w:val="00BB0DFB"/>
    <w:rsid w:val="00BB192D"/>
    <w:rsid w:val="00BB19A1"/>
    <w:rsid w:val="00BB225E"/>
    <w:rsid w:val="00BB2378"/>
    <w:rsid w:val="00BB238C"/>
    <w:rsid w:val="00BB3F0D"/>
    <w:rsid w:val="00BB4D84"/>
    <w:rsid w:val="00BB606A"/>
    <w:rsid w:val="00BB6A64"/>
    <w:rsid w:val="00BB6BFB"/>
    <w:rsid w:val="00BB6D1A"/>
    <w:rsid w:val="00BB7167"/>
    <w:rsid w:val="00BB7D8B"/>
    <w:rsid w:val="00BC0368"/>
    <w:rsid w:val="00BC0E07"/>
    <w:rsid w:val="00BC0ED1"/>
    <w:rsid w:val="00BC1BF1"/>
    <w:rsid w:val="00BC201A"/>
    <w:rsid w:val="00BC2C17"/>
    <w:rsid w:val="00BC2C24"/>
    <w:rsid w:val="00BC3409"/>
    <w:rsid w:val="00BC3CDB"/>
    <w:rsid w:val="00BC46B8"/>
    <w:rsid w:val="00BC49A3"/>
    <w:rsid w:val="00BC4D6C"/>
    <w:rsid w:val="00BC6575"/>
    <w:rsid w:val="00BC6CDC"/>
    <w:rsid w:val="00BC78FE"/>
    <w:rsid w:val="00BD027E"/>
    <w:rsid w:val="00BD16DB"/>
    <w:rsid w:val="00BD1CFC"/>
    <w:rsid w:val="00BD2B52"/>
    <w:rsid w:val="00BD3A0C"/>
    <w:rsid w:val="00BD3EDA"/>
    <w:rsid w:val="00BD4009"/>
    <w:rsid w:val="00BD520F"/>
    <w:rsid w:val="00BD52C4"/>
    <w:rsid w:val="00BD5BD8"/>
    <w:rsid w:val="00BD5C74"/>
    <w:rsid w:val="00BD63AB"/>
    <w:rsid w:val="00BD6B11"/>
    <w:rsid w:val="00BD7210"/>
    <w:rsid w:val="00BD731F"/>
    <w:rsid w:val="00BE01A6"/>
    <w:rsid w:val="00BE03FF"/>
    <w:rsid w:val="00BE08F7"/>
    <w:rsid w:val="00BE0CBB"/>
    <w:rsid w:val="00BE1593"/>
    <w:rsid w:val="00BE28DE"/>
    <w:rsid w:val="00BE30FB"/>
    <w:rsid w:val="00BE3418"/>
    <w:rsid w:val="00BE347B"/>
    <w:rsid w:val="00BE3D1B"/>
    <w:rsid w:val="00BE5730"/>
    <w:rsid w:val="00BE7012"/>
    <w:rsid w:val="00BE79D2"/>
    <w:rsid w:val="00BE7BD2"/>
    <w:rsid w:val="00BE7F06"/>
    <w:rsid w:val="00BF0210"/>
    <w:rsid w:val="00BF0272"/>
    <w:rsid w:val="00BF08B3"/>
    <w:rsid w:val="00BF160F"/>
    <w:rsid w:val="00BF1778"/>
    <w:rsid w:val="00BF1BF6"/>
    <w:rsid w:val="00BF1E9B"/>
    <w:rsid w:val="00BF2646"/>
    <w:rsid w:val="00BF27BA"/>
    <w:rsid w:val="00BF2B54"/>
    <w:rsid w:val="00BF2E70"/>
    <w:rsid w:val="00BF2EE9"/>
    <w:rsid w:val="00BF2EFA"/>
    <w:rsid w:val="00BF34B0"/>
    <w:rsid w:val="00BF37AF"/>
    <w:rsid w:val="00BF4129"/>
    <w:rsid w:val="00BF48CF"/>
    <w:rsid w:val="00BF55C0"/>
    <w:rsid w:val="00BF5EB4"/>
    <w:rsid w:val="00BF5F28"/>
    <w:rsid w:val="00BF5FFD"/>
    <w:rsid w:val="00BF6518"/>
    <w:rsid w:val="00BF68C4"/>
    <w:rsid w:val="00BF6CB9"/>
    <w:rsid w:val="00C00997"/>
    <w:rsid w:val="00C01189"/>
    <w:rsid w:val="00C01458"/>
    <w:rsid w:val="00C02721"/>
    <w:rsid w:val="00C02D95"/>
    <w:rsid w:val="00C03649"/>
    <w:rsid w:val="00C03938"/>
    <w:rsid w:val="00C04E21"/>
    <w:rsid w:val="00C04FBD"/>
    <w:rsid w:val="00C06B55"/>
    <w:rsid w:val="00C07896"/>
    <w:rsid w:val="00C07C2F"/>
    <w:rsid w:val="00C10907"/>
    <w:rsid w:val="00C10EE1"/>
    <w:rsid w:val="00C1131F"/>
    <w:rsid w:val="00C11330"/>
    <w:rsid w:val="00C119D0"/>
    <w:rsid w:val="00C11A05"/>
    <w:rsid w:val="00C11A0F"/>
    <w:rsid w:val="00C11C39"/>
    <w:rsid w:val="00C12474"/>
    <w:rsid w:val="00C124B5"/>
    <w:rsid w:val="00C12B08"/>
    <w:rsid w:val="00C13960"/>
    <w:rsid w:val="00C13CCB"/>
    <w:rsid w:val="00C14362"/>
    <w:rsid w:val="00C148D1"/>
    <w:rsid w:val="00C148F7"/>
    <w:rsid w:val="00C14D31"/>
    <w:rsid w:val="00C14ED6"/>
    <w:rsid w:val="00C15BE8"/>
    <w:rsid w:val="00C15EF1"/>
    <w:rsid w:val="00C15F05"/>
    <w:rsid w:val="00C16463"/>
    <w:rsid w:val="00C16E74"/>
    <w:rsid w:val="00C17194"/>
    <w:rsid w:val="00C17246"/>
    <w:rsid w:val="00C17C6B"/>
    <w:rsid w:val="00C20654"/>
    <w:rsid w:val="00C20AE3"/>
    <w:rsid w:val="00C20DA6"/>
    <w:rsid w:val="00C20DA7"/>
    <w:rsid w:val="00C211AF"/>
    <w:rsid w:val="00C2158F"/>
    <w:rsid w:val="00C21AB3"/>
    <w:rsid w:val="00C21AF2"/>
    <w:rsid w:val="00C2227C"/>
    <w:rsid w:val="00C22C2C"/>
    <w:rsid w:val="00C22E47"/>
    <w:rsid w:val="00C22F47"/>
    <w:rsid w:val="00C24291"/>
    <w:rsid w:val="00C24A18"/>
    <w:rsid w:val="00C24DF7"/>
    <w:rsid w:val="00C24F78"/>
    <w:rsid w:val="00C24FC7"/>
    <w:rsid w:val="00C25883"/>
    <w:rsid w:val="00C26684"/>
    <w:rsid w:val="00C2712C"/>
    <w:rsid w:val="00C27A95"/>
    <w:rsid w:val="00C27AF6"/>
    <w:rsid w:val="00C301D0"/>
    <w:rsid w:val="00C30F4D"/>
    <w:rsid w:val="00C313D9"/>
    <w:rsid w:val="00C31C31"/>
    <w:rsid w:val="00C31FB7"/>
    <w:rsid w:val="00C33504"/>
    <w:rsid w:val="00C33523"/>
    <w:rsid w:val="00C33CD5"/>
    <w:rsid w:val="00C344CE"/>
    <w:rsid w:val="00C34E8A"/>
    <w:rsid w:val="00C360D5"/>
    <w:rsid w:val="00C3647C"/>
    <w:rsid w:val="00C36666"/>
    <w:rsid w:val="00C4106D"/>
    <w:rsid w:val="00C4132E"/>
    <w:rsid w:val="00C41714"/>
    <w:rsid w:val="00C42836"/>
    <w:rsid w:val="00C43A99"/>
    <w:rsid w:val="00C43FA0"/>
    <w:rsid w:val="00C44723"/>
    <w:rsid w:val="00C452BF"/>
    <w:rsid w:val="00C46045"/>
    <w:rsid w:val="00C462A6"/>
    <w:rsid w:val="00C50BAD"/>
    <w:rsid w:val="00C51605"/>
    <w:rsid w:val="00C52471"/>
    <w:rsid w:val="00C52EC1"/>
    <w:rsid w:val="00C53D32"/>
    <w:rsid w:val="00C53E3F"/>
    <w:rsid w:val="00C54BE0"/>
    <w:rsid w:val="00C54CB4"/>
    <w:rsid w:val="00C55C97"/>
    <w:rsid w:val="00C563DB"/>
    <w:rsid w:val="00C56DFF"/>
    <w:rsid w:val="00C5731E"/>
    <w:rsid w:val="00C57437"/>
    <w:rsid w:val="00C60C1C"/>
    <w:rsid w:val="00C612B6"/>
    <w:rsid w:val="00C61ED2"/>
    <w:rsid w:val="00C62105"/>
    <w:rsid w:val="00C62259"/>
    <w:rsid w:val="00C62C07"/>
    <w:rsid w:val="00C64062"/>
    <w:rsid w:val="00C644C6"/>
    <w:rsid w:val="00C64617"/>
    <w:rsid w:val="00C649E6"/>
    <w:rsid w:val="00C65582"/>
    <w:rsid w:val="00C6564B"/>
    <w:rsid w:val="00C6587A"/>
    <w:rsid w:val="00C66742"/>
    <w:rsid w:val="00C667BF"/>
    <w:rsid w:val="00C6694F"/>
    <w:rsid w:val="00C678CC"/>
    <w:rsid w:val="00C7037C"/>
    <w:rsid w:val="00C704FB"/>
    <w:rsid w:val="00C70D25"/>
    <w:rsid w:val="00C70DBC"/>
    <w:rsid w:val="00C71AB6"/>
    <w:rsid w:val="00C72FF7"/>
    <w:rsid w:val="00C73B25"/>
    <w:rsid w:val="00C73F30"/>
    <w:rsid w:val="00C74BE9"/>
    <w:rsid w:val="00C75244"/>
    <w:rsid w:val="00C75508"/>
    <w:rsid w:val="00C756FA"/>
    <w:rsid w:val="00C75BC7"/>
    <w:rsid w:val="00C75C4C"/>
    <w:rsid w:val="00C76CF9"/>
    <w:rsid w:val="00C774ED"/>
    <w:rsid w:val="00C8037F"/>
    <w:rsid w:val="00C816B7"/>
    <w:rsid w:val="00C81AE4"/>
    <w:rsid w:val="00C82557"/>
    <w:rsid w:val="00C82609"/>
    <w:rsid w:val="00C82AD3"/>
    <w:rsid w:val="00C82E02"/>
    <w:rsid w:val="00C83327"/>
    <w:rsid w:val="00C83D16"/>
    <w:rsid w:val="00C83FE6"/>
    <w:rsid w:val="00C84236"/>
    <w:rsid w:val="00C856F1"/>
    <w:rsid w:val="00C857A9"/>
    <w:rsid w:val="00C86053"/>
    <w:rsid w:val="00C86DFA"/>
    <w:rsid w:val="00C872FE"/>
    <w:rsid w:val="00C878A4"/>
    <w:rsid w:val="00C87ADA"/>
    <w:rsid w:val="00C87F00"/>
    <w:rsid w:val="00C87F06"/>
    <w:rsid w:val="00C87FD2"/>
    <w:rsid w:val="00C90428"/>
    <w:rsid w:val="00C913FA"/>
    <w:rsid w:val="00C9144D"/>
    <w:rsid w:val="00C91580"/>
    <w:rsid w:val="00C9173E"/>
    <w:rsid w:val="00C919DB"/>
    <w:rsid w:val="00C91AB0"/>
    <w:rsid w:val="00C91ACA"/>
    <w:rsid w:val="00C91DCB"/>
    <w:rsid w:val="00C91E97"/>
    <w:rsid w:val="00C92303"/>
    <w:rsid w:val="00C923A3"/>
    <w:rsid w:val="00C92A6B"/>
    <w:rsid w:val="00C93C8B"/>
    <w:rsid w:val="00C9444E"/>
    <w:rsid w:val="00C94AFB"/>
    <w:rsid w:val="00C95D09"/>
    <w:rsid w:val="00C95DE8"/>
    <w:rsid w:val="00C965C8"/>
    <w:rsid w:val="00C969BB"/>
    <w:rsid w:val="00C97381"/>
    <w:rsid w:val="00CA0249"/>
    <w:rsid w:val="00CA090C"/>
    <w:rsid w:val="00CA0BD7"/>
    <w:rsid w:val="00CA0EDB"/>
    <w:rsid w:val="00CA1173"/>
    <w:rsid w:val="00CA1241"/>
    <w:rsid w:val="00CA188B"/>
    <w:rsid w:val="00CA205D"/>
    <w:rsid w:val="00CA24FB"/>
    <w:rsid w:val="00CA3986"/>
    <w:rsid w:val="00CA3A4D"/>
    <w:rsid w:val="00CA3D4A"/>
    <w:rsid w:val="00CA50E2"/>
    <w:rsid w:val="00CA51CB"/>
    <w:rsid w:val="00CA5724"/>
    <w:rsid w:val="00CA5C3E"/>
    <w:rsid w:val="00CA5EFA"/>
    <w:rsid w:val="00CA62D9"/>
    <w:rsid w:val="00CA6673"/>
    <w:rsid w:val="00CA6A90"/>
    <w:rsid w:val="00CA6AA3"/>
    <w:rsid w:val="00CA6EB6"/>
    <w:rsid w:val="00CA74B1"/>
    <w:rsid w:val="00CB0213"/>
    <w:rsid w:val="00CB0473"/>
    <w:rsid w:val="00CB062F"/>
    <w:rsid w:val="00CB0759"/>
    <w:rsid w:val="00CB12F6"/>
    <w:rsid w:val="00CB392E"/>
    <w:rsid w:val="00CB43BD"/>
    <w:rsid w:val="00CB5233"/>
    <w:rsid w:val="00CB5522"/>
    <w:rsid w:val="00CB5A00"/>
    <w:rsid w:val="00CB5A71"/>
    <w:rsid w:val="00CB5AA1"/>
    <w:rsid w:val="00CB60DD"/>
    <w:rsid w:val="00CB6395"/>
    <w:rsid w:val="00CB7054"/>
    <w:rsid w:val="00CB77A9"/>
    <w:rsid w:val="00CB7972"/>
    <w:rsid w:val="00CC04BC"/>
    <w:rsid w:val="00CC0FAC"/>
    <w:rsid w:val="00CC10FF"/>
    <w:rsid w:val="00CC2B06"/>
    <w:rsid w:val="00CC2B2C"/>
    <w:rsid w:val="00CC2F63"/>
    <w:rsid w:val="00CC3633"/>
    <w:rsid w:val="00CC3717"/>
    <w:rsid w:val="00CC4249"/>
    <w:rsid w:val="00CC485F"/>
    <w:rsid w:val="00CC516C"/>
    <w:rsid w:val="00CC5C00"/>
    <w:rsid w:val="00CC5DF9"/>
    <w:rsid w:val="00CC60CA"/>
    <w:rsid w:val="00CC635B"/>
    <w:rsid w:val="00CC79FD"/>
    <w:rsid w:val="00CC7C85"/>
    <w:rsid w:val="00CD0D4D"/>
    <w:rsid w:val="00CD37BF"/>
    <w:rsid w:val="00CD5236"/>
    <w:rsid w:val="00CD541D"/>
    <w:rsid w:val="00CD5D17"/>
    <w:rsid w:val="00CD6258"/>
    <w:rsid w:val="00CD7177"/>
    <w:rsid w:val="00CD791A"/>
    <w:rsid w:val="00CD7A50"/>
    <w:rsid w:val="00CD7B88"/>
    <w:rsid w:val="00CD7BBA"/>
    <w:rsid w:val="00CE0D77"/>
    <w:rsid w:val="00CE1B22"/>
    <w:rsid w:val="00CE1C60"/>
    <w:rsid w:val="00CE1DBB"/>
    <w:rsid w:val="00CE26D0"/>
    <w:rsid w:val="00CE2739"/>
    <w:rsid w:val="00CE284C"/>
    <w:rsid w:val="00CE3107"/>
    <w:rsid w:val="00CE5176"/>
    <w:rsid w:val="00CE557B"/>
    <w:rsid w:val="00CE5F6A"/>
    <w:rsid w:val="00CE6463"/>
    <w:rsid w:val="00CE6AD7"/>
    <w:rsid w:val="00CE729A"/>
    <w:rsid w:val="00CE7C31"/>
    <w:rsid w:val="00CF0826"/>
    <w:rsid w:val="00CF102B"/>
    <w:rsid w:val="00CF2073"/>
    <w:rsid w:val="00CF278A"/>
    <w:rsid w:val="00CF38D5"/>
    <w:rsid w:val="00CF4C63"/>
    <w:rsid w:val="00CF5225"/>
    <w:rsid w:val="00CF5485"/>
    <w:rsid w:val="00CF576F"/>
    <w:rsid w:val="00CF5D0F"/>
    <w:rsid w:val="00CF5F01"/>
    <w:rsid w:val="00CF6171"/>
    <w:rsid w:val="00D00D09"/>
    <w:rsid w:val="00D0226C"/>
    <w:rsid w:val="00D030E3"/>
    <w:rsid w:val="00D036F1"/>
    <w:rsid w:val="00D03E5D"/>
    <w:rsid w:val="00D040D0"/>
    <w:rsid w:val="00D043CA"/>
    <w:rsid w:val="00D05098"/>
    <w:rsid w:val="00D05403"/>
    <w:rsid w:val="00D05770"/>
    <w:rsid w:val="00D05910"/>
    <w:rsid w:val="00D06CA3"/>
    <w:rsid w:val="00D10933"/>
    <w:rsid w:val="00D10C04"/>
    <w:rsid w:val="00D10F49"/>
    <w:rsid w:val="00D12043"/>
    <w:rsid w:val="00D12DE6"/>
    <w:rsid w:val="00D12F3E"/>
    <w:rsid w:val="00D1353F"/>
    <w:rsid w:val="00D13A28"/>
    <w:rsid w:val="00D144B8"/>
    <w:rsid w:val="00D149B3"/>
    <w:rsid w:val="00D14E4F"/>
    <w:rsid w:val="00D16070"/>
    <w:rsid w:val="00D1657E"/>
    <w:rsid w:val="00D16D86"/>
    <w:rsid w:val="00D16EEC"/>
    <w:rsid w:val="00D171B5"/>
    <w:rsid w:val="00D178E4"/>
    <w:rsid w:val="00D17E11"/>
    <w:rsid w:val="00D2061D"/>
    <w:rsid w:val="00D209AC"/>
    <w:rsid w:val="00D209C9"/>
    <w:rsid w:val="00D21071"/>
    <w:rsid w:val="00D22DF3"/>
    <w:rsid w:val="00D2309C"/>
    <w:rsid w:val="00D23580"/>
    <w:rsid w:val="00D23C7D"/>
    <w:rsid w:val="00D24580"/>
    <w:rsid w:val="00D24D1B"/>
    <w:rsid w:val="00D24EFB"/>
    <w:rsid w:val="00D24F3F"/>
    <w:rsid w:val="00D25DA0"/>
    <w:rsid w:val="00D26056"/>
    <w:rsid w:val="00D26619"/>
    <w:rsid w:val="00D269D3"/>
    <w:rsid w:val="00D26E28"/>
    <w:rsid w:val="00D27681"/>
    <w:rsid w:val="00D27A93"/>
    <w:rsid w:val="00D27B08"/>
    <w:rsid w:val="00D27D7D"/>
    <w:rsid w:val="00D31D78"/>
    <w:rsid w:val="00D3201A"/>
    <w:rsid w:val="00D3254E"/>
    <w:rsid w:val="00D32F8E"/>
    <w:rsid w:val="00D33030"/>
    <w:rsid w:val="00D332A8"/>
    <w:rsid w:val="00D33869"/>
    <w:rsid w:val="00D3430A"/>
    <w:rsid w:val="00D34E98"/>
    <w:rsid w:val="00D3526B"/>
    <w:rsid w:val="00D35314"/>
    <w:rsid w:val="00D3567E"/>
    <w:rsid w:val="00D358D1"/>
    <w:rsid w:val="00D35BEF"/>
    <w:rsid w:val="00D35CFC"/>
    <w:rsid w:val="00D35FA4"/>
    <w:rsid w:val="00D36A1E"/>
    <w:rsid w:val="00D36F43"/>
    <w:rsid w:val="00D3747B"/>
    <w:rsid w:val="00D41778"/>
    <w:rsid w:val="00D417BF"/>
    <w:rsid w:val="00D430DC"/>
    <w:rsid w:val="00D43462"/>
    <w:rsid w:val="00D438DF"/>
    <w:rsid w:val="00D439AC"/>
    <w:rsid w:val="00D43F04"/>
    <w:rsid w:val="00D446DA"/>
    <w:rsid w:val="00D4472C"/>
    <w:rsid w:val="00D44D1E"/>
    <w:rsid w:val="00D45D80"/>
    <w:rsid w:val="00D46D9A"/>
    <w:rsid w:val="00D47915"/>
    <w:rsid w:val="00D504B0"/>
    <w:rsid w:val="00D50B33"/>
    <w:rsid w:val="00D511DB"/>
    <w:rsid w:val="00D513C4"/>
    <w:rsid w:val="00D5164F"/>
    <w:rsid w:val="00D517FF"/>
    <w:rsid w:val="00D522F8"/>
    <w:rsid w:val="00D52400"/>
    <w:rsid w:val="00D5367B"/>
    <w:rsid w:val="00D61882"/>
    <w:rsid w:val="00D6377F"/>
    <w:rsid w:val="00D63F5C"/>
    <w:rsid w:val="00D64540"/>
    <w:rsid w:val="00D664E9"/>
    <w:rsid w:val="00D66C2F"/>
    <w:rsid w:val="00D671AC"/>
    <w:rsid w:val="00D67EEC"/>
    <w:rsid w:val="00D67F11"/>
    <w:rsid w:val="00D71460"/>
    <w:rsid w:val="00D7152C"/>
    <w:rsid w:val="00D71C5D"/>
    <w:rsid w:val="00D723C4"/>
    <w:rsid w:val="00D73351"/>
    <w:rsid w:val="00D73587"/>
    <w:rsid w:val="00D73E42"/>
    <w:rsid w:val="00D7536E"/>
    <w:rsid w:val="00D75C2F"/>
    <w:rsid w:val="00D762E9"/>
    <w:rsid w:val="00D766EE"/>
    <w:rsid w:val="00D769EA"/>
    <w:rsid w:val="00D76D61"/>
    <w:rsid w:val="00D76F20"/>
    <w:rsid w:val="00D779AF"/>
    <w:rsid w:val="00D779BD"/>
    <w:rsid w:val="00D8073D"/>
    <w:rsid w:val="00D80E78"/>
    <w:rsid w:val="00D812B9"/>
    <w:rsid w:val="00D815CA"/>
    <w:rsid w:val="00D8179A"/>
    <w:rsid w:val="00D81886"/>
    <w:rsid w:val="00D81D4B"/>
    <w:rsid w:val="00D82909"/>
    <w:rsid w:val="00D82ED8"/>
    <w:rsid w:val="00D833DF"/>
    <w:rsid w:val="00D84161"/>
    <w:rsid w:val="00D84C6A"/>
    <w:rsid w:val="00D8506D"/>
    <w:rsid w:val="00D861A8"/>
    <w:rsid w:val="00D86BC0"/>
    <w:rsid w:val="00D86D2B"/>
    <w:rsid w:val="00D86EE2"/>
    <w:rsid w:val="00D87EB5"/>
    <w:rsid w:val="00D90D70"/>
    <w:rsid w:val="00D91494"/>
    <w:rsid w:val="00D92310"/>
    <w:rsid w:val="00D92CDC"/>
    <w:rsid w:val="00D92D3F"/>
    <w:rsid w:val="00D933A0"/>
    <w:rsid w:val="00D93445"/>
    <w:rsid w:val="00D9353C"/>
    <w:rsid w:val="00D936CD"/>
    <w:rsid w:val="00D940AE"/>
    <w:rsid w:val="00D946EB"/>
    <w:rsid w:val="00D95A21"/>
    <w:rsid w:val="00D95B0A"/>
    <w:rsid w:val="00D95FEE"/>
    <w:rsid w:val="00D965B9"/>
    <w:rsid w:val="00DA04D7"/>
    <w:rsid w:val="00DA0F7D"/>
    <w:rsid w:val="00DA1D55"/>
    <w:rsid w:val="00DA24D9"/>
    <w:rsid w:val="00DA2885"/>
    <w:rsid w:val="00DA29CC"/>
    <w:rsid w:val="00DA3B65"/>
    <w:rsid w:val="00DA3BB6"/>
    <w:rsid w:val="00DA4514"/>
    <w:rsid w:val="00DA4ACD"/>
    <w:rsid w:val="00DA4DBE"/>
    <w:rsid w:val="00DA5246"/>
    <w:rsid w:val="00DB0276"/>
    <w:rsid w:val="00DB0B9B"/>
    <w:rsid w:val="00DB0CC7"/>
    <w:rsid w:val="00DB1432"/>
    <w:rsid w:val="00DB1B27"/>
    <w:rsid w:val="00DB2044"/>
    <w:rsid w:val="00DB215E"/>
    <w:rsid w:val="00DB244D"/>
    <w:rsid w:val="00DB24E3"/>
    <w:rsid w:val="00DB268C"/>
    <w:rsid w:val="00DB27BC"/>
    <w:rsid w:val="00DB282B"/>
    <w:rsid w:val="00DB29A3"/>
    <w:rsid w:val="00DB36C2"/>
    <w:rsid w:val="00DB3EB6"/>
    <w:rsid w:val="00DB4C13"/>
    <w:rsid w:val="00DB4C5C"/>
    <w:rsid w:val="00DB4E6C"/>
    <w:rsid w:val="00DB5000"/>
    <w:rsid w:val="00DB637D"/>
    <w:rsid w:val="00DB6644"/>
    <w:rsid w:val="00DB6D98"/>
    <w:rsid w:val="00DB7B07"/>
    <w:rsid w:val="00DB7C8D"/>
    <w:rsid w:val="00DC00CD"/>
    <w:rsid w:val="00DC031C"/>
    <w:rsid w:val="00DC049E"/>
    <w:rsid w:val="00DC12A4"/>
    <w:rsid w:val="00DC20BA"/>
    <w:rsid w:val="00DC2294"/>
    <w:rsid w:val="00DC24AD"/>
    <w:rsid w:val="00DC29C0"/>
    <w:rsid w:val="00DC32E2"/>
    <w:rsid w:val="00DC3E59"/>
    <w:rsid w:val="00DC5350"/>
    <w:rsid w:val="00DC56F9"/>
    <w:rsid w:val="00DC5CCC"/>
    <w:rsid w:val="00DC5F63"/>
    <w:rsid w:val="00DC6CE3"/>
    <w:rsid w:val="00DC704F"/>
    <w:rsid w:val="00DC7A1A"/>
    <w:rsid w:val="00DD0FBA"/>
    <w:rsid w:val="00DD2238"/>
    <w:rsid w:val="00DD3315"/>
    <w:rsid w:val="00DD36E2"/>
    <w:rsid w:val="00DD3A8D"/>
    <w:rsid w:val="00DD3FC2"/>
    <w:rsid w:val="00DD3FEE"/>
    <w:rsid w:val="00DD430F"/>
    <w:rsid w:val="00DD475F"/>
    <w:rsid w:val="00DD5928"/>
    <w:rsid w:val="00DD5F60"/>
    <w:rsid w:val="00DD66BB"/>
    <w:rsid w:val="00DD66C8"/>
    <w:rsid w:val="00DD68FA"/>
    <w:rsid w:val="00DD794F"/>
    <w:rsid w:val="00DE04D9"/>
    <w:rsid w:val="00DE16D4"/>
    <w:rsid w:val="00DE1868"/>
    <w:rsid w:val="00DE1EC4"/>
    <w:rsid w:val="00DE2CC5"/>
    <w:rsid w:val="00DE33E2"/>
    <w:rsid w:val="00DE376E"/>
    <w:rsid w:val="00DE45AA"/>
    <w:rsid w:val="00DE49AE"/>
    <w:rsid w:val="00DE5285"/>
    <w:rsid w:val="00DE56BD"/>
    <w:rsid w:val="00DE6683"/>
    <w:rsid w:val="00DE6A33"/>
    <w:rsid w:val="00DE6BF2"/>
    <w:rsid w:val="00DE7827"/>
    <w:rsid w:val="00DE7D19"/>
    <w:rsid w:val="00DE7EDB"/>
    <w:rsid w:val="00DF104C"/>
    <w:rsid w:val="00DF158B"/>
    <w:rsid w:val="00DF19D5"/>
    <w:rsid w:val="00DF2A38"/>
    <w:rsid w:val="00DF2F6A"/>
    <w:rsid w:val="00DF32AC"/>
    <w:rsid w:val="00DF3479"/>
    <w:rsid w:val="00DF3C16"/>
    <w:rsid w:val="00DF43F8"/>
    <w:rsid w:val="00E0002E"/>
    <w:rsid w:val="00E003A9"/>
    <w:rsid w:val="00E00543"/>
    <w:rsid w:val="00E009BA"/>
    <w:rsid w:val="00E00AB6"/>
    <w:rsid w:val="00E01123"/>
    <w:rsid w:val="00E01ACC"/>
    <w:rsid w:val="00E022BE"/>
    <w:rsid w:val="00E027CE"/>
    <w:rsid w:val="00E03A13"/>
    <w:rsid w:val="00E03B87"/>
    <w:rsid w:val="00E04010"/>
    <w:rsid w:val="00E05363"/>
    <w:rsid w:val="00E057A1"/>
    <w:rsid w:val="00E060EC"/>
    <w:rsid w:val="00E06190"/>
    <w:rsid w:val="00E06B2E"/>
    <w:rsid w:val="00E06FDA"/>
    <w:rsid w:val="00E072E1"/>
    <w:rsid w:val="00E07EAE"/>
    <w:rsid w:val="00E07F7A"/>
    <w:rsid w:val="00E10AA1"/>
    <w:rsid w:val="00E11FF8"/>
    <w:rsid w:val="00E12F4A"/>
    <w:rsid w:val="00E1308C"/>
    <w:rsid w:val="00E1491C"/>
    <w:rsid w:val="00E14E3D"/>
    <w:rsid w:val="00E15153"/>
    <w:rsid w:val="00E152C1"/>
    <w:rsid w:val="00E1570A"/>
    <w:rsid w:val="00E1583B"/>
    <w:rsid w:val="00E15FF7"/>
    <w:rsid w:val="00E17255"/>
    <w:rsid w:val="00E20DAB"/>
    <w:rsid w:val="00E20FE9"/>
    <w:rsid w:val="00E2196A"/>
    <w:rsid w:val="00E223F6"/>
    <w:rsid w:val="00E2299A"/>
    <w:rsid w:val="00E22C5E"/>
    <w:rsid w:val="00E23208"/>
    <w:rsid w:val="00E23302"/>
    <w:rsid w:val="00E23873"/>
    <w:rsid w:val="00E23A1D"/>
    <w:rsid w:val="00E23C83"/>
    <w:rsid w:val="00E23D9F"/>
    <w:rsid w:val="00E24F40"/>
    <w:rsid w:val="00E2558E"/>
    <w:rsid w:val="00E2567E"/>
    <w:rsid w:val="00E25691"/>
    <w:rsid w:val="00E25DF7"/>
    <w:rsid w:val="00E260A7"/>
    <w:rsid w:val="00E2614F"/>
    <w:rsid w:val="00E26871"/>
    <w:rsid w:val="00E2705D"/>
    <w:rsid w:val="00E278F0"/>
    <w:rsid w:val="00E27F3C"/>
    <w:rsid w:val="00E30948"/>
    <w:rsid w:val="00E30C60"/>
    <w:rsid w:val="00E311BD"/>
    <w:rsid w:val="00E3154A"/>
    <w:rsid w:val="00E31858"/>
    <w:rsid w:val="00E31AE4"/>
    <w:rsid w:val="00E3210B"/>
    <w:rsid w:val="00E324FD"/>
    <w:rsid w:val="00E327C8"/>
    <w:rsid w:val="00E327D8"/>
    <w:rsid w:val="00E32F8B"/>
    <w:rsid w:val="00E3337C"/>
    <w:rsid w:val="00E34068"/>
    <w:rsid w:val="00E358E8"/>
    <w:rsid w:val="00E35EEB"/>
    <w:rsid w:val="00E360EB"/>
    <w:rsid w:val="00E36631"/>
    <w:rsid w:val="00E378AF"/>
    <w:rsid w:val="00E37FA2"/>
    <w:rsid w:val="00E4029B"/>
    <w:rsid w:val="00E41C5F"/>
    <w:rsid w:val="00E42549"/>
    <w:rsid w:val="00E4262E"/>
    <w:rsid w:val="00E42EEB"/>
    <w:rsid w:val="00E43EA3"/>
    <w:rsid w:val="00E440F4"/>
    <w:rsid w:val="00E465D3"/>
    <w:rsid w:val="00E4665D"/>
    <w:rsid w:val="00E4677C"/>
    <w:rsid w:val="00E46B61"/>
    <w:rsid w:val="00E47116"/>
    <w:rsid w:val="00E473CC"/>
    <w:rsid w:val="00E506AE"/>
    <w:rsid w:val="00E50C28"/>
    <w:rsid w:val="00E51172"/>
    <w:rsid w:val="00E524C2"/>
    <w:rsid w:val="00E52D34"/>
    <w:rsid w:val="00E532B1"/>
    <w:rsid w:val="00E536DC"/>
    <w:rsid w:val="00E5402A"/>
    <w:rsid w:val="00E5518C"/>
    <w:rsid w:val="00E57673"/>
    <w:rsid w:val="00E5793F"/>
    <w:rsid w:val="00E57C58"/>
    <w:rsid w:val="00E6041F"/>
    <w:rsid w:val="00E609D4"/>
    <w:rsid w:val="00E60E9D"/>
    <w:rsid w:val="00E61014"/>
    <w:rsid w:val="00E62065"/>
    <w:rsid w:val="00E6324F"/>
    <w:rsid w:val="00E63CF3"/>
    <w:rsid w:val="00E63EF0"/>
    <w:rsid w:val="00E64B8F"/>
    <w:rsid w:val="00E656FA"/>
    <w:rsid w:val="00E65FD8"/>
    <w:rsid w:val="00E67AC4"/>
    <w:rsid w:val="00E67B4E"/>
    <w:rsid w:val="00E7243B"/>
    <w:rsid w:val="00E726F2"/>
    <w:rsid w:val="00E733F6"/>
    <w:rsid w:val="00E73451"/>
    <w:rsid w:val="00E73575"/>
    <w:rsid w:val="00E73E1B"/>
    <w:rsid w:val="00E73E6F"/>
    <w:rsid w:val="00E73F31"/>
    <w:rsid w:val="00E74DE6"/>
    <w:rsid w:val="00E7585A"/>
    <w:rsid w:val="00E76BAF"/>
    <w:rsid w:val="00E800F4"/>
    <w:rsid w:val="00E8061C"/>
    <w:rsid w:val="00E80D48"/>
    <w:rsid w:val="00E81299"/>
    <w:rsid w:val="00E81612"/>
    <w:rsid w:val="00E81A71"/>
    <w:rsid w:val="00E81C21"/>
    <w:rsid w:val="00E82F69"/>
    <w:rsid w:val="00E832F0"/>
    <w:rsid w:val="00E85423"/>
    <w:rsid w:val="00E857D7"/>
    <w:rsid w:val="00E868CE"/>
    <w:rsid w:val="00E877E2"/>
    <w:rsid w:val="00E87814"/>
    <w:rsid w:val="00E87C86"/>
    <w:rsid w:val="00E90945"/>
    <w:rsid w:val="00E90CD4"/>
    <w:rsid w:val="00E912B1"/>
    <w:rsid w:val="00E9155D"/>
    <w:rsid w:val="00E919F2"/>
    <w:rsid w:val="00E91DC2"/>
    <w:rsid w:val="00E91E37"/>
    <w:rsid w:val="00E925B1"/>
    <w:rsid w:val="00E927F0"/>
    <w:rsid w:val="00E930FA"/>
    <w:rsid w:val="00E94415"/>
    <w:rsid w:val="00E945A0"/>
    <w:rsid w:val="00E970D5"/>
    <w:rsid w:val="00E9761C"/>
    <w:rsid w:val="00E97B7D"/>
    <w:rsid w:val="00E97BCB"/>
    <w:rsid w:val="00E97DEA"/>
    <w:rsid w:val="00E97FDE"/>
    <w:rsid w:val="00EA0125"/>
    <w:rsid w:val="00EA0541"/>
    <w:rsid w:val="00EA0CBC"/>
    <w:rsid w:val="00EA11F2"/>
    <w:rsid w:val="00EA18F3"/>
    <w:rsid w:val="00EA19BB"/>
    <w:rsid w:val="00EA19C5"/>
    <w:rsid w:val="00EA1C8E"/>
    <w:rsid w:val="00EA1D85"/>
    <w:rsid w:val="00EA248B"/>
    <w:rsid w:val="00EA2CED"/>
    <w:rsid w:val="00EA302C"/>
    <w:rsid w:val="00EA4034"/>
    <w:rsid w:val="00EA437D"/>
    <w:rsid w:val="00EA4A53"/>
    <w:rsid w:val="00EA4B19"/>
    <w:rsid w:val="00EA5220"/>
    <w:rsid w:val="00EA5BDF"/>
    <w:rsid w:val="00EA601E"/>
    <w:rsid w:val="00EA6493"/>
    <w:rsid w:val="00EA6FF3"/>
    <w:rsid w:val="00EA7818"/>
    <w:rsid w:val="00EA7DCA"/>
    <w:rsid w:val="00EA7E41"/>
    <w:rsid w:val="00EA7E7A"/>
    <w:rsid w:val="00EB173E"/>
    <w:rsid w:val="00EB17CA"/>
    <w:rsid w:val="00EB2903"/>
    <w:rsid w:val="00EB3BA1"/>
    <w:rsid w:val="00EB4411"/>
    <w:rsid w:val="00EB4682"/>
    <w:rsid w:val="00EB46EF"/>
    <w:rsid w:val="00EB4F92"/>
    <w:rsid w:val="00EB5843"/>
    <w:rsid w:val="00EB6291"/>
    <w:rsid w:val="00EB6506"/>
    <w:rsid w:val="00EB6E43"/>
    <w:rsid w:val="00EB6EF9"/>
    <w:rsid w:val="00EB7671"/>
    <w:rsid w:val="00EC0312"/>
    <w:rsid w:val="00EC0D40"/>
    <w:rsid w:val="00EC1C16"/>
    <w:rsid w:val="00EC2396"/>
    <w:rsid w:val="00EC3A8E"/>
    <w:rsid w:val="00EC3B0D"/>
    <w:rsid w:val="00EC3DA7"/>
    <w:rsid w:val="00EC3DFC"/>
    <w:rsid w:val="00EC4443"/>
    <w:rsid w:val="00EC4740"/>
    <w:rsid w:val="00EC4BAD"/>
    <w:rsid w:val="00ED0375"/>
    <w:rsid w:val="00ED0505"/>
    <w:rsid w:val="00ED07FB"/>
    <w:rsid w:val="00ED2705"/>
    <w:rsid w:val="00ED2E27"/>
    <w:rsid w:val="00ED3738"/>
    <w:rsid w:val="00ED3931"/>
    <w:rsid w:val="00ED3F16"/>
    <w:rsid w:val="00ED48C9"/>
    <w:rsid w:val="00ED5083"/>
    <w:rsid w:val="00ED5167"/>
    <w:rsid w:val="00ED5335"/>
    <w:rsid w:val="00ED556C"/>
    <w:rsid w:val="00ED5BE1"/>
    <w:rsid w:val="00ED5D47"/>
    <w:rsid w:val="00ED6DAF"/>
    <w:rsid w:val="00ED7099"/>
    <w:rsid w:val="00EE09A9"/>
    <w:rsid w:val="00EE14E1"/>
    <w:rsid w:val="00EE2347"/>
    <w:rsid w:val="00EE3166"/>
    <w:rsid w:val="00EE3309"/>
    <w:rsid w:val="00EE340C"/>
    <w:rsid w:val="00EE359D"/>
    <w:rsid w:val="00EE3762"/>
    <w:rsid w:val="00EE3768"/>
    <w:rsid w:val="00EE39A9"/>
    <w:rsid w:val="00EE4B9D"/>
    <w:rsid w:val="00EE68EC"/>
    <w:rsid w:val="00EE6A03"/>
    <w:rsid w:val="00EE6ABD"/>
    <w:rsid w:val="00EE6EC4"/>
    <w:rsid w:val="00EE76DD"/>
    <w:rsid w:val="00EE78F4"/>
    <w:rsid w:val="00EF01A6"/>
    <w:rsid w:val="00EF0BD0"/>
    <w:rsid w:val="00EF0DC2"/>
    <w:rsid w:val="00EF10FF"/>
    <w:rsid w:val="00EF1203"/>
    <w:rsid w:val="00EF1220"/>
    <w:rsid w:val="00EF14C1"/>
    <w:rsid w:val="00EF1502"/>
    <w:rsid w:val="00EF18D0"/>
    <w:rsid w:val="00EF34EF"/>
    <w:rsid w:val="00EF352B"/>
    <w:rsid w:val="00EF523B"/>
    <w:rsid w:val="00EF54DF"/>
    <w:rsid w:val="00EF5825"/>
    <w:rsid w:val="00EF6F2D"/>
    <w:rsid w:val="00F00721"/>
    <w:rsid w:val="00F00901"/>
    <w:rsid w:val="00F00B70"/>
    <w:rsid w:val="00F00C81"/>
    <w:rsid w:val="00F00D99"/>
    <w:rsid w:val="00F01726"/>
    <w:rsid w:val="00F0185D"/>
    <w:rsid w:val="00F02664"/>
    <w:rsid w:val="00F0433D"/>
    <w:rsid w:val="00F04CBD"/>
    <w:rsid w:val="00F055CA"/>
    <w:rsid w:val="00F06622"/>
    <w:rsid w:val="00F066CD"/>
    <w:rsid w:val="00F06905"/>
    <w:rsid w:val="00F06F38"/>
    <w:rsid w:val="00F0737C"/>
    <w:rsid w:val="00F07588"/>
    <w:rsid w:val="00F102DE"/>
    <w:rsid w:val="00F114EC"/>
    <w:rsid w:val="00F1174A"/>
    <w:rsid w:val="00F127E0"/>
    <w:rsid w:val="00F13C62"/>
    <w:rsid w:val="00F13CCF"/>
    <w:rsid w:val="00F1475A"/>
    <w:rsid w:val="00F14798"/>
    <w:rsid w:val="00F1490E"/>
    <w:rsid w:val="00F17004"/>
    <w:rsid w:val="00F17873"/>
    <w:rsid w:val="00F179E3"/>
    <w:rsid w:val="00F17B11"/>
    <w:rsid w:val="00F2019A"/>
    <w:rsid w:val="00F218BA"/>
    <w:rsid w:val="00F22004"/>
    <w:rsid w:val="00F229B3"/>
    <w:rsid w:val="00F22DB3"/>
    <w:rsid w:val="00F2316D"/>
    <w:rsid w:val="00F238E1"/>
    <w:rsid w:val="00F23D2F"/>
    <w:rsid w:val="00F2493F"/>
    <w:rsid w:val="00F24AF0"/>
    <w:rsid w:val="00F25464"/>
    <w:rsid w:val="00F2594D"/>
    <w:rsid w:val="00F262F9"/>
    <w:rsid w:val="00F26327"/>
    <w:rsid w:val="00F2641A"/>
    <w:rsid w:val="00F26799"/>
    <w:rsid w:val="00F27B2D"/>
    <w:rsid w:val="00F30277"/>
    <w:rsid w:val="00F3052E"/>
    <w:rsid w:val="00F309E4"/>
    <w:rsid w:val="00F3114B"/>
    <w:rsid w:val="00F3148E"/>
    <w:rsid w:val="00F32027"/>
    <w:rsid w:val="00F327ED"/>
    <w:rsid w:val="00F3349F"/>
    <w:rsid w:val="00F334C1"/>
    <w:rsid w:val="00F33ADE"/>
    <w:rsid w:val="00F33DAC"/>
    <w:rsid w:val="00F3654A"/>
    <w:rsid w:val="00F36674"/>
    <w:rsid w:val="00F36845"/>
    <w:rsid w:val="00F371CD"/>
    <w:rsid w:val="00F405A1"/>
    <w:rsid w:val="00F43DAB"/>
    <w:rsid w:val="00F44B1A"/>
    <w:rsid w:val="00F453D3"/>
    <w:rsid w:val="00F453F3"/>
    <w:rsid w:val="00F45D02"/>
    <w:rsid w:val="00F45E9E"/>
    <w:rsid w:val="00F4727F"/>
    <w:rsid w:val="00F478A1"/>
    <w:rsid w:val="00F50089"/>
    <w:rsid w:val="00F50445"/>
    <w:rsid w:val="00F508FB"/>
    <w:rsid w:val="00F50EF7"/>
    <w:rsid w:val="00F516F2"/>
    <w:rsid w:val="00F53493"/>
    <w:rsid w:val="00F54822"/>
    <w:rsid w:val="00F54A3D"/>
    <w:rsid w:val="00F5522F"/>
    <w:rsid w:val="00F553E0"/>
    <w:rsid w:val="00F55C80"/>
    <w:rsid w:val="00F561F5"/>
    <w:rsid w:val="00F56FE3"/>
    <w:rsid w:val="00F57404"/>
    <w:rsid w:val="00F5765C"/>
    <w:rsid w:val="00F57674"/>
    <w:rsid w:val="00F57B92"/>
    <w:rsid w:val="00F6017E"/>
    <w:rsid w:val="00F602A5"/>
    <w:rsid w:val="00F604CB"/>
    <w:rsid w:val="00F60A94"/>
    <w:rsid w:val="00F61634"/>
    <w:rsid w:val="00F61674"/>
    <w:rsid w:val="00F61769"/>
    <w:rsid w:val="00F61857"/>
    <w:rsid w:val="00F61BF2"/>
    <w:rsid w:val="00F6255C"/>
    <w:rsid w:val="00F62CE4"/>
    <w:rsid w:val="00F639B9"/>
    <w:rsid w:val="00F63BF0"/>
    <w:rsid w:val="00F63E0D"/>
    <w:rsid w:val="00F64801"/>
    <w:rsid w:val="00F653EF"/>
    <w:rsid w:val="00F65544"/>
    <w:rsid w:val="00F655AC"/>
    <w:rsid w:val="00F65A34"/>
    <w:rsid w:val="00F65CBD"/>
    <w:rsid w:val="00F6620E"/>
    <w:rsid w:val="00F66F64"/>
    <w:rsid w:val="00F67368"/>
    <w:rsid w:val="00F67511"/>
    <w:rsid w:val="00F70005"/>
    <w:rsid w:val="00F71874"/>
    <w:rsid w:val="00F722C5"/>
    <w:rsid w:val="00F7322D"/>
    <w:rsid w:val="00F7429F"/>
    <w:rsid w:val="00F74C5E"/>
    <w:rsid w:val="00F75113"/>
    <w:rsid w:val="00F75E1C"/>
    <w:rsid w:val="00F76DCF"/>
    <w:rsid w:val="00F770F4"/>
    <w:rsid w:val="00F806EF"/>
    <w:rsid w:val="00F80ACE"/>
    <w:rsid w:val="00F8101B"/>
    <w:rsid w:val="00F816F8"/>
    <w:rsid w:val="00F81A9B"/>
    <w:rsid w:val="00F81E4E"/>
    <w:rsid w:val="00F829CD"/>
    <w:rsid w:val="00F83D2F"/>
    <w:rsid w:val="00F8437E"/>
    <w:rsid w:val="00F847EC"/>
    <w:rsid w:val="00F84C02"/>
    <w:rsid w:val="00F850D3"/>
    <w:rsid w:val="00F86A5E"/>
    <w:rsid w:val="00F86CC1"/>
    <w:rsid w:val="00F87B6E"/>
    <w:rsid w:val="00F87CCA"/>
    <w:rsid w:val="00F90172"/>
    <w:rsid w:val="00F90393"/>
    <w:rsid w:val="00F906BD"/>
    <w:rsid w:val="00F90BB2"/>
    <w:rsid w:val="00F90E38"/>
    <w:rsid w:val="00F90F57"/>
    <w:rsid w:val="00F9184A"/>
    <w:rsid w:val="00F91B25"/>
    <w:rsid w:val="00F91C1D"/>
    <w:rsid w:val="00F91E13"/>
    <w:rsid w:val="00F93234"/>
    <w:rsid w:val="00F93BC0"/>
    <w:rsid w:val="00F93E70"/>
    <w:rsid w:val="00F953E6"/>
    <w:rsid w:val="00F957CC"/>
    <w:rsid w:val="00F95C91"/>
    <w:rsid w:val="00F96800"/>
    <w:rsid w:val="00F97AC0"/>
    <w:rsid w:val="00FA050B"/>
    <w:rsid w:val="00FA17F0"/>
    <w:rsid w:val="00FA1B35"/>
    <w:rsid w:val="00FA2EF2"/>
    <w:rsid w:val="00FA33F8"/>
    <w:rsid w:val="00FA5DE1"/>
    <w:rsid w:val="00FA6CE7"/>
    <w:rsid w:val="00FA7287"/>
    <w:rsid w:val="00FA7492"/>
    <w:rsid w:val="00FA74FB"/>
    <w:rsid w:val="00FA7623"/>
    <w:rsid w:val="00FB0257"/>
    <w:rsid w:val="00FB12BC"/>
    <w:rsid w:val="00FB1344"/>
    <w:rsid w:val="00FB1ADC"/>
    <w:rsid w:val="00FB1CD7"/>
    <w:rsid w:val="00FB1DC7"/>
    <w:rsid w:val="00FB2709"/>
    <w:rsid w:val="00FB31BA"/>
    <w:rsid w:val="00FB3B80"/>
    <w:rsid w:val="00FB45D1"/>
    <w:rsid w:val="00FB4895"/>
    <w:rsid w:val="00FB5518"/>
    <w:rsid w:val="00FB5526"/>
    <w:rsid w:val="00FB6914"/>
    <w:rsid w:val="00FB6B09"/>
    <w:rsid w:val="00FB6E01"/>
    <w:rsid w:val="00FB6E70"/>
    <w:rsid w:val="00FB71A8"/>
    <w:rsid w:val="00FB733D"/>
    <w:rsid w:val="00FB7F46"/>
    <w:rsid w:val="00FC0988"/>
    <w:rsid w:val="00FC10C1"/>
    <w:rsid w:val="00FC16A5"/>
    <w:rsid w:val="00FC2D2D"/>
    <w:rsid w:val="00FC40E1"/>
    <w:rsid w:val="00FC55B9"/>
    <w:rsid w:val="00FC58DC"/>
    <w:rsid w:val="00FC5B0E"/>
    <w:rsid w:val="00FC5F74"/>
    <w:rsid w:val="00FC65FC"/>
    <w:rsid w:val="00FC7EE3"/>
    <w:rsid w:val="00FD0205"/>
    <w:rsid w:val="00FD0257"/>
    <w:rsid w:val="00FD07A7"/>
    <w:rsid w:val="00FD0C14"/>
    <w:rsid w:val="00FD0C76"/>
    <w:rsid w:val="00FD0EFA"/>
    <w:rsid w:val="00FD0FD6"/>
    <w:rsid w:val="00FD1E19"/>
    <w:rsid w:val="00FD2557"/>
    <w:rsid w:val="00FD301C"/>
    <w:rsid w:val="00FD3689"/>
    <w:rsid w:val="00FD3925"/>
    <w:rsid w:val="00FD39A4"/>
    <w:rsid w:val="00FD3B74"/>
    <w:rsid w:val="00FD51F0"/>
    <w:rsid w:val="00FD5203"/>
    <w:rsid w:val="00FD535F"/>
    <w:rsid w:val="00FD56B6"/>
    <w:rsid w:val="00FD619D"/>
    <w:rsid w:val="00FD7757"/>
    <w:rsid w:val="00FD7855"/>
    <w:rsid w:val="00FD7E12"/>
    <w:rsid w:val="00FE07D6"/>
    <w:rsid w:val="00FE10CC"/>
    <w:rsid w:val="00FE1AB6"/>
    <w:rsid w:val="00FE220C"/>
    <w:rsid w:val="00FE2807"/>
    <w:rsid w:val="00FE3DD6"/>
    <w:rsid w:val="00FE3DF0"/>
    <w:rsid w:val="00FE4A94"/>
    <w:rsid w:val="00FE570C"/>
    <w:rsid w:val="00FE58E0"/>
    <w:rsid w:val="00FE59B6"/>
    <w:rsid w:val="00FE60F4"/>
    <w:rsid w:val="00FE62DB"/>
    <w:rsid w:val="00FE66D3"/>
    <w:rsid w:val="00FE6807"/>
    <w:rsid w:val="00FE7D33"/>
    <w:rsid w:val="00FF0663"/>
    <w:rsid w:val="00FF08BE"/>
    <w:rsid w:val="00FF22EB"/>
    <w:rsid w:val="00FF36A3"/>
    <w:rsid w:val="00FF38A4"/>
    <w:rsid w:val="00FF39E3"/>
    <w:rsid w:val="00FF3D81"/>
    <w:rsid w:val="00FF41F6"/>
    <w:rsid w:val="00FF48AE"/>
    <w:rsid w:val="00FF7701"/>
    <w:rsid w:val="00FF7F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F52E2"/>
  </w:style>
  <w:style w:type="paragraph" w:styleId="Nagwek1">
    <w:name w:val="heading 1"/>
    <w:basedOn w:val="Normalny"/>
    <w:next w:val="Normalny"/>
    <w:link w:val="Nagwek1Znak"/>
    <w:qFormat/>
    <w:rsid w:val="00460684"/>
    <w:pPr>
      <w:keepNext/>
      <w:outlineLvl w:val="0"/>
    </w:pPr>
    <w:rPr>
      <w:sz w:val="26"/>
    </w:rPr>
  </w:style>
  <w:style w:type="paragraph" w:styleId="Nagwek2">
    <w:name w:val="heading 2"/>
    <w:basedOn w:val="Normalny"/>
    <w:next w:val="Normalny"/>
    <w:link w:val="Nagwek2Znak"/>
    <w:qFormat/>
    <w:rsid w:val="00460684"/>
    <w:pPr>
      <w:keepNext/>
      <w:outlineLvl w:val="1"/>
    </w:pPr>
    <w:rPr>
      <w:b/>
      <w:i/>
      <w:sz w:val="26"/>
      <w:u w:val="single"/>
    </w:rPr>
  </w:style>
  <w:style w:type="paragraph" w:styleId="Nagwek3">
    <w:name w:val="heading 3"/>
    <w:basedOn w:val="Normalny"/>
    <w:next w:val="Normalny"/>
    <w:link w:val="Nagwek3Znak"/>
    <w:qFormat/>
    <w:rsid w:val="00460684"/>
    <w:pPr>
      <w:keepNext/>
      <w:numPr>
        <w:numId w:val="2"/>
      </w:numPr>
      <w:outlineLvl w:val="2"/>
    </w:pPr>
    <w:rPr>
      <w:b/>
      <w:sz w:val="26"/>
    </w:rPr>
  </w:style>
  <w:style w:type="paragraph" w:styleId="Nagwek4">
    <w:name w:val="heading 4"/>
    <w:basedOn w:val="Normalny"/>
    <w:next w:val="Normalny"/>
    <w:link w:val="Nagwek4Znak"/>
    <w:qFormat/>
    <w:rsid w:val="00460684"/>
    <w:pPr>
      <w:keepNext/>
      <w:tabs>
        <w:tab w:val="num" w:pos="720"/>
      </w:tabs>
      <w:ind w:left="720" w:hanging="720"/>
      <w:jc w:val="both"/>
      <w:outlineLvl w:val="3"/>
    </w:pPr>
    <w:rPr>
      <w:b/>
      <w:i/>
      <w:sz w:val="26"/>
      <w:u w:val="single"/>
    </w:rPr>
  </w:style>
  <w:style w:type="paragraph" w:styleId="Nagwek5">
    <w:name w:val="heading 5"/>
    <w:basedOn w:val="Normalny"/>
    <w:next w:val="Normalny"/>
    <w:link w:val="Nagwek5Znak"/>
    <w:qFormat/>
    <w:rsid w:val="00460684"/>
    <w:pPr>
      <w:keepNext/>
      <w:numPr>
        <w:numId w:val="1"/>
      </w:numPr>
      <w:jc w:val="both"/>
      <w:outlineLvl w:val="4"/>
    </w:pPr>
    <w:rPr>
      <w:b/>
      <w:i/>
      <w:sz w:val="24"/>
    </w:rPr>
  </w:style>
  <w:style w:type="paragraph" w:styleId="Nagwek6">
    <w:name w:val="heading 6"/>
    <w:basedOn w:val="Normalny"/>
    <w:next w:val="Normalny"/>
    <w:link w:val="Nagwek6Znak"/>
    <w:qFormat/>
    <w:rsid w:val="00460684"/>
    <w:pPr>
      <w:keepNext/>
      <w:jc w:val="both"/>
      <w:outlineLvl w:val="5"/>
    </w:pPr>
    <w:rPr>
      <w:sz w:val="24"/>
    </w:rPr>
  </w:style>
  <w:style w:type="paragraph" w:styleId="Nagwek7">
    <w:name w:val="heading 7"/>
    <w:basedOn w:val="Normalny"/>
    <w:next w:val="Normalny"/>
    <w:link w:val="Nagwek7Znak"/>
    <w:qFormat/>
    <w:rsid w:val="00460684"/>
    <w:pPr>
      <w:keepNext/>
      <w:ind w:left="360"/>
      <w:jc w:val="both"/>
      <w:outlineLvl w:val="6"/>
    </w:pPr>
    <w:rPr>
      <w:b/>
      <w:bCs/>
      <w:sz w:val="24"/>
    </w:rPr>
  </w:style>
  <w:style w:type="paragraph" w:styleId="Nagwek8">
    <w:name w:val="heading 8"/>
    <w:basedOn w:val="Normalny"/>
    <w:next w:val="Normalny"/>
    <w:link w:val="Nagwek8Znak"/>
    <w:qFormat/>
    <w:rsid w:val="00460684"/>
    <w:pPr>
      <w:keepNext/>
      <w:jc w:val="both"/>
      <w:outlineLvl w:val="7"/>
    </w:pPr>
    <w:rPr>
      <w:b/>
      <w:bCs/>
      <w:i/>
      <w:iCs/>
      <w:sz w:val="24"/>
    </w:rPr>
  </w:style>
  <w:style w:type="paragraph" w:styleId="Nagwek9">
    <w:name w:val="heading 9"/>
    <w:basedOn w:val="Normalny"/>
    <w:next w:val="Normalny"/>
    <w:link w:val="Nagwek9Znak"/>
    <w:qFormat/>
    <w:rsid w:val="00460684"/>
    <w:pPr>
      <w:keepNext/>
      <w:jc w:val="both"/>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55186"/>
    <w:rPr>
      <w:b/>
      <w:i/>
      <w:sz w:val="26"/>
      <w:u w:val="single"/>
    </w:rPr>
  </w:style>
  <w:style w:type="paragraph" w:styleId="Tekstpodstawowy">
    <w:name w:val="Body Text"/>
    <w:basedOn w:val="Normalny"/>
    <w:link w:val="TekstpodstawowyZnak"/>
    <w:rsid w:val="00460684"/>
    <w:rPr>
      <w:sz w:val="26"/>
    </w:rPr>
  </w:style>
  <w:style w:type="character" w:customStyle="1" w:styleId="TekstpodstawowyZnak">
    <w:name w:val="Tekst podstawowy Znak"/>
    <w:basedOn w:val="Domylnaczcionkaakapitu"/>
    <w:link w:val="Tekstpodstawowy"/>
    <w:locked/>
    <w:rsid w:val="00955186"/>
    <w:rPr>
      <w:sz w:val="26"/>
    </w:rPr>
  </w:style>
  <w:style w:type="paragraph" w:styleId="Tekstpodstawowy2">
    <w:name w:val="Body Text 2"/>
    <w:basedOn w:val="Normalny"/>
    <w:link w:val="Tekstpodstawowy2Znak"/>
    <w:rsid w:val="00460684"/>
    <w:rPr>
      <w:b/>
      <w:sz w:val="26"/>
    </w:rPr>
  </w:style>
  <w:style w:type="paragraph" w:styleId="Tekstpodstawowy3">
    <w:name w:val="Body Text 3"/>
    <w:basedOn w:val="Normalny"/>
    <w:link w:val="Tekstpodstawowy3Znak"/>
    <w:rsid w:val="00460684"/>
    <w:rPr>
      <w:b/>
      <w:i/>
      <w:sz w:val="26"/>
      <w:u w:val="single"/>
    </w:rPr>
  </w:style>
  <w:style w:type="paragraph" w:styleId="Nagwek">
    <w:name w:val="header"/>
    <w:basedOn w:val="Normalny"/>
    <w:link w:val="NagwekZnak"/>
    <w:rsid w:val="00460684"/>
    <w:pPr>
      <w:tabs>
        <w:tab w:val="center" w:pos="4536"/>
        <w:tab w:val="right" w:pos="9072"/>
      </w:tabs>
    </w:pPr>
  </w:style>
  <w:style w:type="character" w:styleId="Numerstrony">
    <w:name w:val="page number"/>
    <w:basedOn w:val="Domylnaczcionkaakapitu"/>
    <w:rsid w:val="00460684"/>
  </w:style>
  <w:style w:type="paragraph" w:styleId="Stopka">
    <w:name w:val="footer"/>
    <w:basedOn w:val="Normalny"/>
    <w:link w:val="StopkaZnak"/>
    <w:uiPriority w:val="99"/>
    <w:rsid w:val="00460684"/>
    <w:pPr>
      <w:tabs>
        <w:tab w:val="center" w:pos="4536"/>
        <w:tab w:val="right" w:pos="9072"/>
      </w:tabs>
    </w:pPr>
  </w:style>
  <w:style w:type="character" w:styleId="Hipercze">
    <w:name w:val="Hyperlink"/>
    <w:basedOn w:val="Domylnaczcionkaakapitu"/>
    <w:rsid w:val="00460684"/>
    <w:rPr>
      <w:color w:val="0000FF"/>
      <w:u w:val="single"/>
    </w:rPr>
  </w:style>
  <w:style w:type="paragraph" w:styleId="Tekstpodstawowywcity">
    <w:name w:val="Body Text Indent"/>
    <w:basedOn w:val="Normalny"/>
    <w:link w:val="TekstpodstawowywcityZnak"/>
    <w:rsid w:val="00460684"/>
    <w:pPr>
      <w:ind w:left="360"/>
      <w:jc w:val="both"/>
    </w:pPr>
    <w:rPr>
      <w:sz w:val="24"/>
    </w:rPr>
  </w:style>
  <w:style w:type="character" w:styleId="UyteHipercze">
    <w:name w:val="FollowedHyperlink"/>
    <w:basedOn w:val="Domylnaczcionkaakapitu"/>
    <w:rsid w:val="00460684"/>
    <w:rPr>
      <w:color w:val="800080"/>
      <w:u w:val="single"/>
    </w:rPr>
  </w:style>
  <w:style w:type="paragraph" w:styleId="Tekstpodstawowywcity2">
    <w:name w:val="Body Text Indent 2"/>
    <w:basedOn w:val="Normalny"/>
    <w:link w:val="Tekstpodstawowywcity2Znak"/>
    <w:rsid w:val="00460684"/>
    <w:pPr>
      <w:ind w:left="480" w:hanging="480"/>
      <w:textAlignment w:val="top"/>
    </w:pPr>
    <w:rPr>
      <w:b/>
      <w:bCs/>
      <w:sz w:val="24"/>
    </w:rPr>
  </w:style>
  <w:style w:type="paragraph" w:styleId="Tekstpodstawowywcity3">
    <w:name w:val="Body Text Indent 3"/>
    <w:basedOn w:val="Normalny"/>
    <w:link w:val="Tekstpodstawowywcity3Znak"/>
    <w:rsid w:val="00460684"/>
    <w:pPr>
      <w:ind w:left="480" w:hanging="480"/>
      <w:textAlignment w:val="top"/>
    </w:pPr>
    <w:rPr>
      <w:rFonts w:ascii="Arial" w:hAnsi="Arial" w:cs="Arial"/>
      <w:b/>
      <w:bCs/>
    </w:rPr>
  </w:style>
  <w:style w:type="paragraph" w:customStyle="1" w:styleId="pkt">
    <w:name w:val="pkt"/>
    <w:basedOn w:val="Normalny"/>
    <w:rsid w:val="00874D84"/>
    <w:pPr>
      <w:spacing w:before="60" w:after="60"/>
      <w:ind w:left="851" w:hanging="295"/>
      <w:jc w:val="both"/>
    </w:pPr>
    <w:rPr>
      <w:sz w:val="24"/>
    </w:rPr>
  </w:style>
  <w:style w:type="table" w:styleId="Tabela-Siatka">
    <w:name w:val="Table Grid"/>
    <w:basedOn w:val="Standardowy"/>
    <w:rsid w:val="002D65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semiHidden/>
    <w:rsid w:val="00D84161"/>
    <w:pPr>
      <w:shd w:val="clear" w:color="auto" w:fill="000080"/>
    </w:pPr>
    <w:rPr>
      <w:rFonts w:ascii="Tahoma" w:hAnsi="Tahoma" w:cs="Tahoma"/>
    </w:rPr>
  </w:style>
  <w:style w:type="paragraph" w:styleId="Tytu">
    <w:name w:val="Title"/>
    <w:basedOn w:val="Normalny"/>
    <w:link w:val="TytuZnak"/>
    <w:qFormat/>
    <w:rsid w:val="00927B3B"/>
    <w:pPr>
      <w:jc w:val="center"/>
    </w:pPr>
    <w:rPr>
      <w:b/>
      <w:sz w:val="32"/>
    </w:rPr>
  </w:style>
  <w:style w:type="paragraph" w:styleId="Tekstdymka">
    <w:name w:val="Balloon Text"/>
    <w:basedOn w:val="Normalny"/>
    <w:link w:val="TekstdymkaZnak"/>
    <w:semiHidden/>
    <w:rsid w:val="00CB5A71"/>
    <w:rPr>
      <w:rFonts w:ascii="Tahoma" w:hAnsi="Tahoma" w:cs="Tahoma"/>
      <w:sz w:val="16"/>
      <w:szCs w:val="16"/>
    </w:rPr>
  </w:style>
  <w:style w:type="character" w:customStyle="1" w:styleId="dane1">
    <w:name w:val="dane1"/>
    <w:basedOn w:val="Domylnaczcionkaakapitu"/>
    <w:rsid w:val="000277F0"/>
    <w:rPr>
      <w:color w:val="0000CD"/>
    </w:rPr>
  </w:style>
  <w:style w:type="paragraph" w:styleId="Lista">
    <w:name w:val="List"/>
    <w:basedOn w:val="Normalny"/>
    <w:rsid w:val="00EE3309"/>
    <w:pPr>
      <w:ind w:left="283" w:hanging="283"/>
    </w:pPr>
  </w:style>
  <w:style w:type="paragraph" w:styleId="Listapunktowana2">
    <w:name w:val="List Bullet 2"/>
    <w:basedOn w:val="Normalny"/>
    <w:autoRedefine/>
    <w:rsid w:val="00EE3309"/>
    <w:pPr>
      <w:ind w:left="284" w:hanging="284"/>
      <w:jc w:val="both"/>
    </w:pPr>
    <w:rPr>
      <w:sz w:val="24"/>
    </w:rPr>
  </w:style>
  <w:style w:type="paragraph" w:customStyle="1" w:styleId="ust">
    <w:name w:val="ust"/>
    <w:rsid w:val="002D20B3"/>
    <w:pPr>
      <w:spacing w:before="60" w:after="60"/>
      <w:ind w:left="426" w:hanging="284"/>
      <w:jc w:val="both"/>
    </w:pPr>
    <w:rPr>
      <w:sz w:val="24"/>
      <w:szCs w:val="24"/>
    </w:rPr>
  </w:style>
  <w:style w:type="paragraph" w:styleId="NormalnyWeb">
    <w:name w:val="Normal (Web)"/>
    <w:basedOn w:val="Normalny"/>
    <w:rsid w:val="0042607A"/>
    <w:pPr>
      <w:spacing w:before="100" w:beforeAutospacing="1" w:after="119"/>
    </w:pPr>
    <w:rPr>
      <w:sz w:val="24"/>
      <w:szCs w:val="24"/>
    </w:rPr>
  </w:style>
  <w:style w:type="paragraph" w:customStyle="1" w:styleId="western">
    <w:name w:val="western"/>
    <w:basedOn w:val="Normalny"/>
    <w:rsid w:val="00352D82"/>
    <w:pPr>
      <w:spacing w:before="100" w:beforeAutospacing="1"/>
      <w:jc w:val="both"/>
    </w:pPr>
    <w:rPr>
      <w:sz w:val="24"/>
      <w:szCs w:val="24"/>
    </w:rPr>
  </w:style>
  <w:style w:type="paragraph" w:customStyle="1" w:styleId="xl24">
    <w:name w:val="xl24"/>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5">
    <w:name w:val="xl25"/>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7">
    <w:name w:val="xl2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8">
    <w:name w:val="xl28"/>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9">
    <w:name w:val="xl29"/>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31">
    <w:name w:val="xl31"/>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2">
    <w:name w:val="xl32"/>
    <w:basedOn w:val="Normalny"/>
    <w:rsid w:val="00A31622"/>
    <w:pPr>
      <w:pBdr>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Normalny"/>
    <w:rsid w:val="00A31622"/>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4">
    <w:name w:val="xl34"/>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5">
    <w:name w:val="xl35"/>
    <w:basedOn w:val="Normalny"/>
    <w:rsid w:val="00A3162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7">
    <w:name w:val="xl3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8">
    <w:name w:val="xl38"/>
    <w:basedOn w:val="Normalny"/>
    <w:rsid w:val="00A31622"/>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9">
    <w:name w:val="xl39"/>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40">
    <w:name w:val="xl40"/>
    <w:basedOn w:val="Normalny"/>
    <w:rsid w:val="00A31622"/>
    <w:pPr>
      <w:spacing w:before="100" w:beforeAutospacing="1" w:after="100" w:afterAutospacing="1"/>
      <w:jc w:val="center"/>
    </w:pPr>
    <w:rPr>
      <w:sz w:val="24"/>
      <w:szCs w:val="24"/>
    </w:rPr>
  </w:style>
  <w:style w:type="paragraph" w:customStyle="1" w:styleId="xl41">
    <w:name w:val="xl41"/>
    <w:basedOn w:val="Normalny"/>
    <w:rsid w:val="00A31622"/>
    <w:pPr>
      <w:spacing w:before="100" w:beforeAutospacing="1" w:after="100" w:afterAutospacing="1"/>
    </w:pPr>
    <w:rPr>
      <w:sz w:val="24"/>
      <w:szCs w:val="24"/>
    </w:rPr>
  </w:style>
  <w:style w:type="paragraph" w:customStyle="1" w:styleId="xl42">
    <w:name w:val="xl42"/>
    <w:basedOn w:val="Normalny"/>
    <w:rsid w:val="00A31622"/>
    <w:pPr>
      <w:spacing w:before="100" w:beforeAutospacing="1" w:after="100" w:afterAutospacing="1"/>
      <w:jc w:val="right"/>
    </w:pPr>
    <w:rPr>
      <w:sz w:val="24"/>
      <w:szCs w:val="24"/>
    </w:rPr>
  </w:style>
  <w:style w:type="paragraph" w:customStyle="1" w:styleId="xl43">
    <w:name w:val="xl43"/>
    <w:basedOn w:val="Normalny"/>
    <w:rsid w:val="00A31622"/>
    <w:pPr>
      <w:spacing w:before="100" w:beforeAutospacing="1" w:after="100" w:afterAutospacing="1"/>
    </w:pPr>
    <w:rPr>
      <w:sz w:val="24"/>
      <w:szCs w:val="24"/>
    </w:rPr>
  </w:style>
  <w:style w:type="paragraph" w:customStyle="1" w:styleId="xl44">
    <w:name w:val="xl44"/>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5">
    <w:name w:val="xl45"/>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6">
    <w:name w:val="xl46"/>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Normalny"/>
    <w:rsid w:val="00A31622"/>
    <w:pPr>
      <w:spacing w:before="100" w:beforeAutospacing="1" w:after="100" w:afterAutospacing="1"/>
      <w:jc w:val="right"/>
    </w:pPr>
    <w:rPr>
      <w:rFonts w:ascii="Arial" w:hAnsi="Arial" w:cs="Arial"/>
      <w:b/>
      <w:bCs/>
      <w:sz w:val="24"/>
      <w:szCs w:val="24"/>
    </w:rPr>
  </w:style>
  <w:style w:type="paragraph" w:customStyle="1" w:styleId="xl48">
    <w:name w:val="xl48"/>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9">
    <w:name w:val="xl49"/>
    <w:basedOn w:val="Normalny"/>
    <w:rsid w:val="00A31622"/>
    <w:pPr>
      <w:spacing w:before="100" w:beforeAutospacing="1" w:after="100" w:afterAutospacing="1"/>
    </w:pPr>
    <w:rPr>
      <w:sz w:val="24"/>
      <w:szCs w:val="24"/>
    </w:rPr>
  </w:style>
  <w:style w:type="paragraph" w:customStyle="1" w:styleId="xl50">
    <w:name w:val="xl50"/>
    <w:basedOn w:val="Normalny"/>
    <w:rsid w:val="00A31622"/>
    <w:pPr>
      <w:spacing w:before="100" w:beforeAutospacing="1" w:after="100" w:afterAutospacing="1"/>
    </w:pPr>
    <w:rPr>
      <w:b/>
      <w:bCs/>
      <w:sz w:val="24"/>
      <w:szCs w:val="24"/>
    </w:rPr>
  </w:style>
  <w:style w:type="paragraph" w:customStyle="1" w:styleId="xl51">
    <w:name w:val="xl51"/>
    <w:basedOn w:val="Normalny"/>
    <w:rsid w:val="00A31622"/>
    <w:pPr>
      <w:spacing w:before="100" w:beforeAutospacing="1" w:after="100" w:afterAutospacing="1"/>
    </w:pPr>
    <w:rPr>
      <w:sz w:val="22"/>
      <w:szCs w:val="22"/>
    </w:rPr>
  </w:style>
  <w:style w:type="paragraph" w:customStyle="1" w:styleId="xl52">
    <w:name w:val="xl52"/>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3">
    <w:name w:val="xl53"/>
    <w:basedOn w:val="Normalny"/>
    <w:rsid w:val="00A31622"/>
    <w:pPr>
      <w:spacing w:before="100" w:beforeAutospacing="1" w:after="100" w:afterAutospacing="1"/>
      <w:jc w:val="center"/>
    </w:pPr>
    <w:rPr>
      <w:sz w:val="24"/>
      <w:szCs w:val="24"/>
    </w:rPr>
  </w:style>
  <w:style w:type="paragraph" w:customStyle="1" w:styleId="xl54">
    <w:name w:val="xl54"/>
    <w:basedOn w:val="Normalny"/>
    <w:rsid w:val="00A31622"/>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5">
    <w:name w:val="xl55"/>
    <w:basedOn w:val="Normalny"/>
    <w:rsid w:val="00A31622"/>
    <w:pPr>
      <w:pBdr>
        <w:top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6">
    <w:name w:val="xl56"/>
    <w:basedOn w:val="Normalny"/>
    <w:rsid w:val="00A31622"/>
    <w:pPr>
      <w:pBdr>
        <w:top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57">
    <w:name w:val="xl57"/>
    <w:basedOn w:val="Normalny"/>
    <w:rsid w:val="00A31622"/>
    <w:pPr>
      <w:pBdr>
        <w:top w:val="single" w:sz="8" w:space="0" w:color="auto"/>
        <w:left w:val="single" w:sz="8" w:space="0" w:color="auto"/>
        <w:bottom w:val="single" w:sz="8" w:space="0" w:color="auto"/>
      </w:pBdr>
      <w:spacing w:before="100" w:beforeAutospacing="1" w:after="100" w:afterAutospacing="1"/>
      <w:textAlignment w:val="center"/>
    </w:pPr>
    <w:rPr>
      <w:b/>
      <w:bCs/>
      <w:i/>
      <w:iCs/>
      <w:sz w:val="24"/>
      <w:szCs w:val="24"/>
    </w:rPr>
  </w:style>
  <w:style w:type="paragraph" w:customStyle="1" w:styleId="xl58">
    <w:name w:val="xl58"/>
    <w:basedOn w:val="Normalny"/>
    <w:rsid w:val="00A31622"/>
    <w:pPr>
      <w:pBdr>
        <w:top w:val="single" w:sz="8" w:space="0" w:color="auto"/>
        <w:bottom w:val="single" w:sz="8" w:space="0" w:color="auto"/>
        <w:right w:val="single" w:sz="8" w:space="0" w:color="auto"/>
      </w:pBdr>
      <w:spacing w:before="100" w:beforeAutospacing="1" w:after="100" w:afterAutospacing="1"/>
      <w:textAlignment w:val="center"/>
    </w:pPr>
    <w:rPr>
      <w:b/>
      <w:bCs/>
      <w:i/>
      <w:iCs/>
      <w:sz w:val="24"/>
      <w:szCs w:val="24"/>
    </w:rPr>
  </w:style>
  <w:style w:type="paragraph" w:customStyle="1" w:styleId="xl59">
    <w:name w:val="xl59"/>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0">
    <w:name w:val="xl60"/>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1">
    <w:name w:val="xl61"/>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2">
    <w:name w:val="xl6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3">
    <w:name w:val="xl6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4">
    <w:name w:val="xl6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5">
    <w:name w:val="xl65"/>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6">
    <w:name w:val="xl66"/>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7">
    <w:name w:val="xl67"/>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8">
    <w:name w:val="xl68"/>
    <w:basedOn w:val="Normalny"/>
    <w:rsid w:val="00A31622"/>
    <w:pPr>
      <w:spacing w:before="100" w:beforeAutospacing="1" w:after="100" w:afterAutospacing="1"/>
    </w:pPr>
    <w:rPr>
      <w:rFonts w:ascii="Arial" w:hAnsi="Arial" w:cs="Arial"/>
      <w:sz w:val="24"/>
      <w:szCs w:val="24"/>
    </w:rPr>
  </w:style>
  <w:style w:type="paragraph" w:customStyle="1" w:styleId="xl69">
    <w:name w:val="xl69"/>
    <w:basedOn w:val="Normalny"/>
    <w:rsid w:val="00A31622"/>
    <w:pPr>
      <w:spacing w:before="100" w:beforeAutospacing="1" w:after="100" w:afterAutospacing="1"/>
      <w:textAlignment w:val="top"/>
    </w:pPr>
    <w:rPr>
      <w:b/>
      <w:bCs/>
      <w:sz w:val="22"/>
      <w:szCs w:val="22"/>
    </w:rPr>
  </w:style>
  <w:style w:type="paragraph" w:customStyle="1" w:styleId="xl70">
    <w:name w:val="xl70"/>
    <w:basedOn w:val="Normalny"/>
    <w:rsid w:val="00A31622"/>
    <w:pPr>
      <w:spacing w:before="100" w:beforeAutospacing="1" w:after="100" w:afterAutospacing="1"/>
      <w:jc w:val="center"/>
      <w:textAlignment w:val="center"/>
    </w:pPr>
    <w:rPr>
      <w:b/>
      <w:bCs/>
      <w:sz w:val="26"/>
      <w:szCs w:val="26"/>
    </w:rPr>
  </w:style>
  <w:style w:type="paragraph" w:customStyle="1" w:styleId="xl71">
    <w:name w:val="xl71"/>
    <w:basedOn w:val="Normalny"/>
    <w:rsid w:val="00A31622"/>
    <w:pPr>
      <w:spacing w:before="100" w:beforeAutospacing="1" w:after="100" w:afterAutospacing="1"/>
      <w:jc w:val="center"/>
    </w:pPr>
    <w:rPr>
      <w:b/>
      <w:bCs/>
      <w:sz w:val="26"/>
      <w:szCs w:val="26"/>
    </w:rPr>
  </w:style>
  <w:style w:type="paragraph" w:customStyle="1" w:styleId="xl72">
    <w:name w:val="xl7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5">
    <w:name w:val="xl75"/>
    <w:basedOn w:val="Normalny"/>
    <w:rsid w:val="00A31622"/>
    <w:pPr>
      <w:spacing w:before="100" w:beforeAutospacing="1" w:after="100" w:afterAutospacing="1"/>
    </w:pPr>
    <w:rPr>
      <w:b/>
      <w:bCs/>
      <w:sz w:val="22"/>
      <w:szCs w:val="22"/>
    </w:rPr>
  </w:style>
  <w:style w:type="paragraph" w:customStyle="1" w:styleId="WW-Zwykytekst">
    <w:name w:val="WW-Zwykły tekst"/>
    <w:basedOn w:val="Normalny"/>
    <w:rsid w:val="00836F12"/>
    <w:pPr>
      <w:suppressAutoHyphens/>
    </w:pPr>
    <w:rPr>
      <w:rFonts w:ascii="Courier New" w:hAnsi="Courier New" w:cs="Courier New"/>
      <w:sz w:val="24"/>
      <w:lang w:eastAsia="ar-SA"/>
    </w:rPr>
  </w:style>
  <w:style w:type="character" w:customStyle="1" w:styleId="WW8Num2z1">
    <w:name w:val="WW8Num2z1"/>
    <w:rsid w:val="008F1521"/>
    <w:rPr>
      <w:rFonts w:ascii="Symbol" w:hAnsi="Symbol"/>
    </w:rPr>
  </w:style>
  <w:style w:type="paragraph" w:customStyle="1" w:styleId="Mario">
    <w:name w:val="Mario"/>
    <w:basedOn w:val="Normalny"/>
    <w:rsid w:val="00D10933"/>
    <w:pPr>
      <w:spacing w:line="360" w:lineRule="auto"/>
      <w:jc w:val="both"/>
    </w:pPr>
    <w:rPr>
      <w:rFonts w:ascii="Arial" w:hAnsi="Arial"/>
      <w:sz w:val="24"/>
    </w:rPr>
  </w:style>
  <w:style w:type="paragraph" w:customStyle="1" w:styleId="Standardowy1">
    <w:name w:val="Standardowy1"/>
    <w:rsid w:val="00D10933"/>
    <w:rPr>
      <w:sz w:val="24"/>
    </w:rPr>
  </w:style>
  <w:style w:type="paragraph" w:customStyle="1" w:styleId="WW-NormalnyWeb">
    <w:name w:val="WW-Normalny (Web)"/>
    <w:basedOn w:val="Normalny"/>
    <w:rsid w:val="00270AF1"/>
    <w:pPr>
      <w:suppressAutoHyphens/>
      <w:overflowPunct w:val="0"/>
      <w:autoSpaceDE w:val="0"/>
      <w:autoSpaceDN w:val="0"/>
      <w:adjustRightInd w:val="0"/>
      <w:spacing w:before="100" w:after="100"/>
    </w:pPr>
    <w:rPr>
      <w:sz w:val="24"/>
    </w:rPr>
  </w:style>
  <w:style w:type="character" w:customStyle="1" w:styleId="FootnoteCharacters">
    <w:name w:val="Footnote Characters"/>
    <w:rsid w:val="00A822D6"/>
  </w:style>
  <w:style w:type="paragraph" w:customStyle="1" w:styleId="xl76">
    <w:name w:val="xl76"/>
    <w:basedOn w:val="Normalny"/>
    <w:rsid w:val="000F52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i/>
      <w:iCs/>
      <w:sz w:val="24"/>
      <w:szCs w:val="24"/>
    </w:rPr>
  </w:style>
  <w:style w:type="paragraph" w:customStyle="1" w:styleId="xl77">
    <w:name w:val="xl77"/>
    <w:basedOn w:val="Normalny"/>
    <w:rsid w:val="000F5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79">
    <w:name w:val="xl79"/>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0">
    <w:name w:val="xl80"/>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1">
    <w:name w:val="xl81"/>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2">
    <w:name w:val="xl82"/>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3">
    <w:name w:val="xl83"/>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4">
    <w:name w:val="xl84"/>
    <w:basedOn w:val="Normalny"/>
    <w:rsid w:val="000F52E2"/>
    <w:pPr>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5">
    <w:name w:val="xl85"/>
    <w:basedOn w:val="Normalny"/>
    <w:rsid w:val="000F52E2"/>
    <w:pPr>
      <w:pBdr>
        <w:top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6">
    <w:name w:val="xl86"/>
    <w:basedOn w:val="Normalny"/>
    <w:rsid w:val="000F52E2"/>
    <w:pPr>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7">
    <w:name w:val="xl87"/>
    <w:basedOn w:val="Normalny"/>
    <w:rsid w:val="000F52E2"/>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ny"/>
    <w:rsid w:val="000F52E2"/>
    <w:pPr>
      <w:pBdr>
        <w:top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9">
    <w:name w:val="xl89"/>
    <w:basedOn w:val="Normalny"/>
    <w:rsid w:val="000F52E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character" w:customStyle="1" w:styleId="ZnakZnak">
    <w:name w:val="Znak Znak"/>
    <w:basedOn w:val="Domylnaczcionkaakapitu"/>
    <w:locked/>
    <w:rsid w:val="001A695C"/>
    <w:rPr>
      <w:sz w:val="26"/>
      <w:lang w:val="pl-PL" w:eastAsia="pl-PL" w:bidi="ar-SA"/>
    </w:rPr>
  </w:style>
  <w:style w:type="character" w:customStyle="1" w:styleId="ZnakZnak2">
    <w:name w:val="Znak Znak2"/>
    <w:basedOn w:val="Domylnaczcionkaakapitu"/>
    <w:rsid w:val="003B5AC7"/>
    <w:rPr>
      <w:sz w:val="26"/>
      <w:lang w:val="pl-PL" w:eastAsia="pl-PL" w:bidi="ar-SA"/>
    </w:rPr>
  </w:style>
  <w:style w:type="paragraph" w:styleId="Tekstprzypisukocowego">
    <w:name w:val="endnote text"/>
    <w:basedOn w:val="Normalny"/>
    <w:link w:val="TekstprzypisukocowegoZnak"/>
    <w:semiHidden/>
    <w:rsid w:val="00563424"/>
  </w:style>
  <w:style w:type="character" w:styleId="Odwoanieprzypisukocowego">
    <w:name w:val="endnote reference"/>
    <w:basedOn w:val="Domylnaczcionkaakapitu"/>
    <w:semiHidden/>
    <w:rsid w:val="00563424"/>
    <w:rPr>
      <w:vertAlign w:val="superscript"/>
    </w:rPr>
  </w:style>
  <w:style w:type="paragraph" w:styleId="Akapitzlist">
    <w:name w:val="List Paragraph"/>
    <w:aliases w:val="Preambuła"/>
    <w:basedOn w:val="Normalny"/>
    <w:link w:val="AkapitzlistZnak"/>
    <w:uiPriority w:val="99"/>
    <w:qFormat/>
    <w:rsid w:val="00FE570C"/>
    <w:pPr>
      <w:ind w:left="708"/>
    </w:pPr>
  </w:style>
  <w:style w:type="character" w:customStyle="1" w:styleId="ZnakZnak3">
    <w:name w:val="Znak Znak3"/>
    <w:basedOn w:val="Domylnaczcionkaakapitu"/>
    <w:rsid w:val="001959E5"/>
    <w:rPr>
      <w:sz w:val="26"/>
      <w:lang w:val="pl-PL" w:eastAsia="pl-PL" w:bidi="ar-SA"/>
    </w:rPr>
  </w:style>
  <w:style w:type="paragraph" w:customStyle="1" w:styleId="Tekstpodstawowy21">
    <w:name w:val="Tekst podstawowy 21"/>
    <w:basedOn w:val="Normalny"/>
    <w:rsid w:val="00953D66"/>
    <w:pPr>
      <w:suppressAutoHyphens/>
      <w:jc w:val="both"/>
    </w:pPr>
    <w:rPr>
      <w:lang w:eastAsia="ar-SA"/>
    </w:rPr>
  </w:style>
  <w:style w:type="paragraph" w:customStyle="1" w:styleId="Default">
    <w:name w:val="Default"/>
    <w:rsid w:val="0083706C"/>
    <w:pPr>
      <w:autoSpaceDE w:val="0"/>
      <w:autoSpaceDN w:val="0"/>
      <w:adjustRightInd w:val="0"/>
    </w:pPr>
    <w:rPr>
      <w:rFonts w:ascii="Verdana" w:hAnsi="Verdana" w:cs="Verdana"/>
      <w:color w:val="000000"/>
      <w:sz w:val="24"/>
      <w:szCs w:val="24"/>
    </w:rPr>
  </w:style>
  <w:style w:type="paragraph" w:styleId="Tekstblokowy">
    <w:name w:val="Block Text"/>
    <w:basedOn w:val="Normalny"/>
    <w:rsid w:val="00BF2EE9"/>
    <w:pPr>
      <w:ind w:left="36" w:right="-470"/>
      <w:jc w:val="both"/>
    </w:pPr>
    <w:rPr>
      <w:sz w:val="24"/>
      <w:szCs w:val="24"/>
    </w:rPr>
  </w:style>
  <w:style w:type="paragraph" w:customStyle="1" w:styleId="NoSpacing1">
    <w:name w:val="No Spacing1"/>
    <w:rsid w:val="00DE2CC5"/>
    <w:rPr>
      <w:rFonts w:ascii="Calibri" w:hAnsi="Calibri" w:cs="Calibri"/>
      <w:sz w:val="22"/>
      <w:szCs w:val="22"/>
      <w:lang w:eastAsia="en-US"/>
    </w:rPr>
  </w:style>
  <w:style w:type="paragraph" w:styleId="Bezodstpw">
    <w:name w:val="No Spacing"/>
    <w:qFormat/>
    <w:rsid w:val="00DE2CC5"/>
    <w:rPr>
      <w:rFonts w:ascii="Calibri" w:eastAsia="Calibri" w:hAnsi="Calibri" w:cs="Calibri"/>
      <w:sz w:val="22"/>
      <w:szCs w:val="22"/>
      <w:lang w:eastAsia="en-US"/>
    </w:rPr>
  </w:style>
  <w:style w:type="paragraph" w:customStyle="1" w:styleId="Styl">
    <w:name w:val="Styl"/>
    <w:rsid w:val="005A1177"/>
    <w:pPr>
      <w:widowControl w:val="0"/>
      <w:autoSpaceDE w:val="0"/>
      <w:autoSpaceDN w:val="0"/>
      <w:adjustRightInd w:val="0"/>
    </w:pPr>
    <w:rPr>
      <w:rFonts w:ascii="Arial" w:hAnsi="Arial" w:cs="Arial"/>
      <w:sz w:val="24"/>
      <w:szCs w:val="24"/>
    </w:rPr>
  </w:style>
  <w:style w:type="character" w:customStyle="1" w:styleId="TytuZnak">
    <w:name w:val="Tytuł Znak"/>
    <w:basedOn w:val="Domylnaczcionkaakapitu"/>
    <w:link w:val="Tytu"/>
    <w:rsid w:val="005A1177"/>
    <w:rPr>
      <w:b/>
      <w:sz w:val="32"/>
    </w:rPr>
  </w:style>
  <w:style w:type="character" w:customStyle="1" w:styleId="Nagwek1Znak">
    <w:name w:val="Nagłówek 1 Znak"/>
    <w:basedOn w:val="Domylnaczcionkaakapitu"/>
    <w:link w:val="Nagwek1"/>
    <w:rsid w:val="003F7A57"/>
    <w:rPr>
      <w:sz w:val="26"/>
    </w:rPr>
  </w:style>
  <w:style w:type="character" w:customStyle="1" w:styleId="Nagwek3Znak">
    <w:name w:val="Nagłówek 3 Znak"/>
    <w:basedOn w:val="Domylnaczcionkaakapitu"/>
    <w:link w:val="Nagwek3"/>
    <w:rsid w:val="003F7A57"/>
    <w:rPr>
      <w:b/>
      <w:sz w:val="26"/>
    </w:rPr>
  </w:style>
  <w:style w:type="character" w:customStyle="1" w:styleId="Nagwek4Znak">
    <w:name w:val="Nagłówek 4 Znak"/>
    <w:basedOn w:val="Domylnaczcionkaakapitu"/>
    <w:link w:val="Nagwek4"/>
    <w:rsid w:val="003F7A57"/>
    <w:rPr>
      <w:b/>
      <w:i/>
      <w:sz w:val="26"/>
      <w:u w:val="single"/>
    </w:rPr>
  </w:style>
  <w:style w:type="character" w:customStyle="1" w:styleId="Nagwek5Znak">
    <w:name w:val="Nagłówek 5 Znak"/>
    <w:basedOn w:val="Domylnaczcionkaakapitu"/>
    <w:link w:val="Nagwek5"/>
    <w:rsid w:val="003F7A57"/>
    <w:rPr>
      <w:b/>
      <w:i/>
      <w:sz w:val="24"/>
    </w:rPr>
  </w:style>
  <w:style w:type="character" w:customStyle="1" w:styleId="Nagwek6Znak">
    <w:name w:val="Nagłówek 6 Znak"/>
    <w:basedOn w:val="Domylnaczcionkaakapitu"/>
    <w:link w:val="Nagwek6"/>
    <w:rsid w:val="003F7A57"/>
    <w:rPr>
      <w:sz w:val="24"/>
    </w:rPr>
  </w:style>
  <w:style w:type="character" w:customStyle="1" w:styleId="Nagwek7Znak">
    <w:name w:val="Nagłówek 7 Znak"/>
    <w:basedOn w:val="Domylnaczcionkaakapitu"/>
    <w:link w:val="Nagwek7"/>
    <w:rsid w:val="003F7A57"/>
    <w:rPr>
      <w:b/>
      <w:bCs/>
      <w:sz w:val="24"/>
    </w:rPr>
  </w:style>
  <w:style w:type="character" w:customStyle="1" w:styleId="Nagwek8Znak">
    <w:name w:val="Nagłówek 8 Znak"/>
    <w:basedOn w:val="Domylnaczcionkaakapitu"/>
    <w:link w:val="Nagwek8"/>
    <w:rsid w:val="003F7A57"/>
    <w:rPr>
      <w:b/>
      <w:bCs/>
      <w:i/>
      <w:iCs/>
      <w:sz w:val="24"/>
    </w:rPr>
  </w:style>
  <w:style w:type="character" w:customStyle="1" w:styleId="Nagwek9Znak">
    <w:name w:val="Nagłówek 9 Znak"/>
    <w:basedOn w:val="Domylnaczcionkaakapitu"/>
    <w:link w:val="Nagwek9"/>
    <w:rsid w:val="003F7A57"/>
    <w:rPr>
      <w:b/>
      <w:bCs/>
      <w:i/>
      <w:iCs/>
      <w:sz w:val="28"/>
    </w:rPr>
  </w:style>
  <w:style w:type="character" w:customStyle="1" w:styleId="NagwekZnak">
    <w:name w:val="Nagłówek Znak"/>
    <w:basedOn w:val="Domylnaczcionkaakapitu"/>
    <w:link w:val="Nagwek"/>
    <w:rsid w:val="003F7A57"/>
  </w:style>
  <w:style w:type="character" w:customStyle="1" w:styleId="StopkaZnak">
    <w:name w:val="Stopka Znak"/>
    <w:basedOn w:val="Domylnaczcionkaakapitu"/>
    <w:link w:val="Stopka"/>
    <w:uiPriority w:val="99"/>
    <w:rsid w:val="003F7A57"/>
  </w:style>
  <w:style w:type="character" w:customStyle="1" w:styleId="TekstprzypisukocowegoZnak">
    <w:name w:val="Tekst przypisu końcowego Znak"/>
    <w:basedOn w:val="Domylnaczcionkaakapitu"/>
    <w:link w:val="Tekstprzypisukocowego"/>
    <w:semiHidden/>
    <w:rsid w:val="003F7A57"/>
  </w:style>
  <w:style w:type="character" w:customStyle="1" w:styleId="TekstpodstawowywcityZnak">
    <w:name w:val="Tekst podstawowy wcięty Znak"/>
    <w:basedOn w:val="Domylnaczcionkaakapitu"/>
    <w:link w:val="Tekstpodstawowywcity"/>
    <w:rsid w:val="003F7A57"/>
    <w:rPr>
      <w:sz w:val="24"/>
    </w:rPr>
  </w:style>
  <w:style w:type="character" w:customStyle="1" w:styleId="Tekstpodstawowy2Znak">
    <w:name w:val="Tekst podstawowy 2 Znak"/>
    <w:basedOn w:val="Domylnaczcionkaakapitu"/>
    <w:link w:val="Tekstpodstawowy2"/>
    <w:rsid w:val="003F7A57"/>
    <w:rPr>
      <w:b/>
      <w:sz w:val="26"/>
    </w:rPr>
  </w:style>
  <w:style w:type="character" w:customStyle="1" w:styleId="Tekstpodstawowy3Znak">
    <w:name w:val="Tekst podstawowy 3 Znak"/>
    <w:basedOn w:val="Domylnaczcionkaakapitu"/>
    <w:link w:val="Tekstpodstawowy3"/>
    <w:rsid w:val="003F7A57"/>
    <w:rPr>
      <w:b/>
      <w:i/>
      <w:sz w:val="26"/>
      <w:u w:val="single"/>
    </w:rPr>
  </w:style>
  <w:style w:type="character" w:customStyle="1" w:styleId="Tekstpodstawowywcity2Znak">
    <w:name w:val="Tekst podstawowy wcięty 2 Znak"/>
    <w:basedOn w:val="Domylnaczcionkaakapitu"/>
    <w:link w:val="Tekstpodstawowywcity2"/>
    <w:rsid w:val="003F7A57"/>
    <w:rPr>
      <w:b/>
      <w:bCs/>
      <w:sz w:val="24"/>
    </w:rPr>
  </w:style>
  <w:style w:type="character" w:customStyle="1" w:styleId="Tekstpodstawowywcity3Znak">
    <w:name w:val="Tekst podstawowy wcięty 3 Znak"/>
    <w:basedOn w:val="Domylnaczcionkaakapitu"/>
    <w:link w:val="Tekstpodstawowywcity3"/>
    <w:rsid w:val="003F7A57"/>
    <w:rPr>
      <w:rFonts w:ascii="Arial" w:hAnsi="Arial" w:cs="Arial"/>
      <w:b/>
      <w:bCs/>
    </w:rPr>
  </w:style>
  <w:style w:type="character" w:customStyle="1" w:styleId="PlandokumentuZnak">
    <w:name w:val="Plan dokumentu Znak"/>
    <w:basedOn w:val="Domylnaczcionkaakapitu"/>
    <w:link w:val="Plandokumentu"/>
    <w:semiHidden/>
    <w:rsid w:val="003F7A57"/>
    <w:rPr>
      <w:rFonts w:ascii="Tahoma" w:hAnsi="Tahoma" w:cs="Tahoma"/>
      <w:shd w:val="clear" w:color="auto" w:fill="000080"/>
    </w:rPr>
  </w:style>
  <w:style w:type="character" w:customStyle="1" w:styleId="TekstdymkaZnak">
    <w:name w:val="Tekst dymka Znak"/>
    <w:basedOn w:val="Domylnaczcionkaakapitu"/>
    <w:link w:val="Tekstdymka"/>
    <w:semiHidden/>
    <w:rsid w:val="003F7A57"/>
    <w:rPr>
      <w:rFonts w:ascii="Tahoma" w:hAnsi="Tahoma" w:cs="Tahoma"/>
      <w:sz w:val="16"/>
      <w:szCs w:val="16"/>
    </w:rPr>
  </w:style>
  <w:style w:type="character" w:customStyle="1" w:styleId="ZnakZnak20">
    <w:name w:val="Znak Znak2"/>
    <w:basedOn w:val="Domylnaczcionkaakapitu"/>
    <w:rsid w:val="003F7A57"/>
    <w:rPr>
      <w:sz w:val="26"/>
      <w:lang w:val="pl-PL" w:eastAsia="pl-PL" w:bidi="ar-SA"/>
    </w:rPr>
  </w:style>
  <w:style w:type="character" w:customStyle="1" w:styleId="ZnakZnak30">
    <w:name w:val="Znak Znak3"/>
    <w:basedOn w:val="Domylnaczcionkaakapitu"/>
    <w:rsid w:val="003F7A57"/>
    <w:rPr>
      <w:sz w:val="26"/>
      <w:lang w:val="pl-PL" w:eastAsia="pl-PL" w:bidi="ar-SA"/>
    </w:rPr>
  </w:style>
  <w:style w:type="paragraph" w:customStyle="1" w:styleId="WW-Tekstpodstawowy3">
    <w:name w:val="WW-Tekst podstawowy 3"/>
    <w:basedOn w:val="Normalny"/>
    <w:rsid w:val="00120D77"/>
    <w:pPr>
      <w:suppressAutoHyphens/>
      <w:jc w:val="both"/>
    </w:pPr>
    <w:rPr>
      <w:b/>
      <w:bCs/>
      <w:sz w:val="24"/>
      <w:szCs w:val="24"/>
    </w:rPr>
  </w:style>
  <w:style w:type="paragraph" w:styleId="Tekstprzypisudolnego">
    <w:name w:val="footnote text"/>
    <w:basedOn w:val="Normalny"/>
    <w:link w:val="TekstprzypisudolnegoZnak"/>
    <w:rsid w:val="00A90B31"/>
  </w:style>
  <w:style w:type="character" w:customStyle="1" w:styleId="TekstprzypisudolnegoZnak">
    <w:name w:val="Tekst przypisu dolnego Znak"/>
    <w:basedOn w:val="Domylnaczcionkaakapitu"/>
    <w:link w:val="Tekstprzypisudolnego"/>
    <w:rsid w:val="00A90B31"/>
  </w:style>
  <w:style w:type="paragraph" w:styleId="Lista2">
    <w:name w:val="List 2"/>
    <w:basedOn w:val="Normalny"/>
    <w:rsid w:val="00C83FE6"/>
    <w:pPr>
      <w:ind w:left="566" w:hanging="283"/>
      <w:contextualSpacing/>
    </w:pPr>
  </w:style>
  <w:style w:type="paragraph" w:styleId="Tekstpodstawowyzwciciem2">
    <w:name w:val="Body Text First Indent 2"/>
    <w:basedOn w:val="Tekstpodstawowywcity"/>
    <w:link w:val="Tekstpodstawowyzwciciem2Znak"/>
    <w:rsid w:val="00C83FE6"/>
    <w:pPr>
      <w:spacing w:after="120"/>
      <w:ind w:left="283" w:firstLine="210"/>
      <w:jc w:val="left"/>
    </w:pPr>
    <w:rPr>
      <w:sz w:val="20"/>
    </w:rPr>
  </w:style>
  <w:style w:type="character" w:customStyle="1" w:styleId="Tekstpodstawowyzwciciem2Znak">
    <w:name w:val="Tekst podstawowy z wcięciem 2 Znak"/>
    <w:basedOn w:val="TekstpodstawowywcityZnak"/>
    <w:link w:val="Tekstpodstawowyzwciciem2"/>
    <w:rsid w:val="00C83FE6"/>
  </w:style>
  <w:style w:type="paragraph" w:styleId="Listapunktowana">
    <w:name w:val="List Bullet"/>
    <w:basedOn w:val="Normalny"/>
    <w:rsid w:val="00C83FE6"/>
    <w:pPr>
      <w:numPr>
        <w:numId w:val="11"/>
      </w:numPr>
      <w:contextualSpacing/>
    </w:pPr>
  </w:style>
  <w:style w:type="character" w:customStyle="1" w:styleId="text">
    <w:name w:val="text"/>
    <w:basedOn w:val="Domylnaczcionkaakapitu"/>
    <w:rsid w:val="00F91B25"/>
  </w:style>
  <w:style w:type="paragraph" w:customStyle="1" w:styleId="Tekstpodstawowywcity31">
    <w:name w:val="Tekst podstawowy wcięty 31"/>
    <w:basedOn w:val="Normalny"/>
    <w:rsid w:val="007E67CF"/>
    <w:pPr>
      <w:spacing w:line="360" w:lineRule="auto"/>
      <w:ind w:left="1276"/>
      <w:jc w:val="both"/>
    </w:pPr>
    <w:rPr>
      <w:sz w:val="24"/>
    </w:rPr>
  </w:style>
  <w:style w:type="paragraph" w:customStyle="1" w:styleId="Styl1">
    <w:name w:val="Styl1"/>
    <w:basedOn w:val="Normalny"/>
    <w:rsid w:val="00C24A18"/>
    <w:pPr>
      <w:widowControl w:val="0"/>
      <w:suppressAutoHyphens/>
      <w:jc w:val="both"/>
    </w:pPr>
    <w:rPr>
      <w:sz w:val="24"/>
      <w:lang w:eastAsia="ar-SA"/>
    </w:rPr>
  </w:style>
  <w:style w:type="paragraph" w:customStyle="1" w:styleId="Tekstpodstawowy22">
    <w:name w:val="Tekst podstawowy 22"/>
    <w:basedOn w:val="Normalny"/>
    <w:rsid w:val="00C24A18"/>
    <w:pPr>
      <w:widowControl w:val="0"/>
      <w:suppressAutoHyphens/>
      <w:spacing w:line="360" w:lineRule="auto"/>
      <w:jc w:val="center"/>
    </w:pPr>
    <w:rPr>
      <w:b/>
      <w:sz w:val="24"/>
      <w:lang w:eastAsia="ar-SA"/>
    </w:rPr>
  </w:style>
  <w:style w:type="paragraph" w:customStyle="1" w:styleId="Tekstpodstawowywcity310">
    <w:name w:val="Tekst podstawowy wcięty 31"/>
    <w:basedOn w:val="Normalny"/>
    <w:rsid w:val="00C24A18"/>
    <w:pPr>
      <w:suppressAutoHyphens/>
      <w:overflowPunct w:val="0"/>
      <w:autoSpaceDE w:val="0"/>
      <w:ind w:left="284" w:hanging="284"/>
      <w:jc w:val="both"/>
      <w:textAlignment w:val="baseline"/>
    </w:pPr>
    <w:rPr>
      <w:rFonts w:ascii="Arial" w:hAnsi="Arial" w:cs="Arial"/>
      <w:sz w:val="24"/>
      <w:lang w:eastAsia="ar-SA"/>
    </w:rPr>
  </w:style>
  <w:style w:type="character" w:customStyle="1" w:styleId="WW8Num56z0">
    <w:name w:val="WW8Num56z0"/>
    <w:rsid w:val="00C24A18"/>
    <w:rPr>
      <w:strike w:val="0"/>
      <w:dstrike w:val="0"/>
    </w:rPr>
  </w:style>
  <w:style w:type="character" w:customStyle="1" w:styleId="h1">
    <w:name w:val="h1"/>
    <w:basedOn w:val="Domylnaczcionkaakapitu"/>
    <w:rsid w:val="00C24A18"/>
  </w:style>
  <w:style w:type="paragraph" w:customStyle="1" w:styleId="StandardowyNormalny1">
    <w:name w:val="Standardowy.Normalny1"/>
    <w:rsid w:val="00F0737C"/>
    <w:pPr>
      <w:suppressAutoHyphens/>
    </w:pPr>
    <w:rPr>
      <w:rFonts w:eastAsia="Arial"/>
      <w:lang w:eastAsia="ar-SA"/>
    </w:rPr>
  </w:style>
  <w:style w:type="paragraph" w:customStyle="1" w:styleId="Akapitzlist1">
    <w:name w:val="Akapit z listą1"/>
    <w:basedOn w:val="Normalny"/>
    <w:rsid w:val="00F0737C"/>
    <w:pPr>
      <w:spacing w:before="40" w:after="40" w:line="300" w:lineRule="atLeast"/>
      <w:ind w:left="720"/>
      <w:contextualSpacing/>
    </w:pPr>
    <w:rPr>
      <w:rFonts w:ascii="Arial" w:eastAsia="Calibri" w:hAnsi="Arial"/>
      <w:sz w:val="24"/>
      <w:szCs w:val="24"/>
    </w:rPr>
  </w:style>
  <w:style w:type="character" w:styleId="Pogrubienie">
    <w:name w:val="Strong"/>
    <w:basedOn w:val="Domylnaczcionkaakapitu"/>
    <w:uiPriority w:val="22"/>
    <w:qFormat/>
    <w:rsid w:val="0005487B"/>
    <w:rPr>
      <w:b/>
      <w:bCs/>
    </w:rPr>
  </w:style>
  <w:style w:type="character" w:styleId="Odwoanieprzypisudolnego">
    <w:name w:val="footnote reference"/>
    <w:rsid w:val="00B20D61"/>
    <w:rPr>
      <w:rFonts w:cs="Times New Roman"/>
      <w:vertAlign w:val="superscript"/>
    </w:rPr>
  </w:style>
  <w:style w:type="paragraph" w:customStyle="1" w:styleId="ODNONIKtreodnonika">
    <w:name w:val="ODNOŚNIK – treść odnośnika"/>
    <w:rsid w:val="00B20D61"/>
    <w:pPr>
      <w:ind w:left="284" w:hanging="284"/>
      <w:jc w:val="both"/>
    </w:pPr>
    <w:rPr>
      <w:rFonts w:cs="Arial"/>
    </w:rPr>
  </w:style>
  <w:style w:type="character" w:customStyle="1" w:styleId="IGindeksgrny">
    <w:name w:val="_IG_ – indeks górny"/>
    <w:rsid w:val="00B20D61"/>
    <w:rPr>
      <w:rFonts w:cs="Times New Roman"/>
      <w:spacing w:val="0"/>
      <w:vertAlign w:val="superscript"/>
    </w:rPr>
  </w:style>
  <w:style w:type="character" w:customStyle="1" w:styleId="AkapitzlistZnak">
    <w:name w:val="Akapit z listą Znak"/>
    <w:aliases w:val="Preambuła Znak"/>
    <w:link w:val="Akapitzlist"/>
    <w:uiPriority w:val="99"/>
    <w:locked/>
    <w:rsid w:val="004C5B9B"/>
  </w:style>
  <w:style w:type="paragraph" w:customStyle="1" w:styleId="Standard">
    <w:name w:val="Standard"/>
    <w:rsid w:val="00AB19E8"/>
    <w:pPr>
      <w:suppressAutoHyphens/>
      <w:textAlignment w:val="baseline"/>
    </w:pPr>
    <w:rPr>
      <w:rFonts w:eastAsia="Calibri"/>
      <w:kern w:val="1"/>
      <w:sz w:val="24"/>
      <w:szCs w:val="24"/>
      <w:lang w:eastAsia="ar-SA"/>
    </w:rPr>
  </w:style>
  <w:style w:type="character" w:customStyle="1" w:styleId="highlight">
    <w:name w:val="highlight"/>
    <w:basedOn w:val="Domylnaczcionkaakapitu"/>
    <w:rsid w:val="0044170E"/>
  </w:style>
  <w:style w:type="paragraph" w:customStyle="1" w:styleId="Akapitzlist2">
    <w:name w:val="Akapit z listą2"/>
    <w:basedOn w:val="Normalny"/>
    <w:rsid w:val="00AA19EE"/>
    <w:pPr>
      <w:suppressAutoHyphens/>
      <w:ind w:left="708"/>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9474622">
      <w:bodyDiv w:val="1"/>
      <w:marLeft w:val="0"/>
      <w:marRight w:val="0"/>
      <w:marTop w:val="0"/>
      <w:marBottom w:val="0"/>
      <w:divBdr>
        <w:top w:val="none" w:sz="0" w:space="0" w:color="auto"/>
        <w:left w:val="none" w:sz="0" w:space="0" w:color="auto"/>
        <w:bottom w:val="none" w:sz="0" w:space="0" w:color="auto"/>
        <w:right w:val="none" w:sz="0" w:space="0" w:color="auto"/>
      </w:divBdr>
    </w:div>
    <w:div w:id="61831767">
      <w:bodyDiv w:val="1"/>
      <w:marLeft w:val="0"/>
      <w:marRight w:val="0"/>
      <w:marTop w:val="0"/>
      <w:marBottom w:val="0"/>
      <w:divBdr>
        <w:top w:val="none" w:sz="0" w:space="0" w:color="auto"/>
        <w:left w:val="none" w:sz="0" w:space="0" w:color="auto"/>
        <w:bottom w:val="none" w:sz="0" w:space="0" w:color="auto"/>
        <w:right w:val="none" w:sz="0" w:space="0" w:color="auto"/>
      </w:divBdr>
    </w:div>
    <w:div w:id="77560343">
      <w:bodyDiv w:val="1"/>
      <w:marLeft w:val="0"/>
      <w:marRight w:val="0"/>
      <w:marTop w:val="0"/>
      <w:marBottom w:val="0"/>
      <w:divBdr>
        <w:top w:val="none" w:sz="0" w:space="0" w:color="auto"/>
        <w:left w:val="none" w:sz="0" w:space="0" w:color="auto"/>
        <w:bottom w:val="none" w:sz="0" w:space="0" w:color="auto"/>
        <w:right w:val="none" w:sz="0" w:space="0" w:color="auto"/>
      </w:divBdr>
    </w:div>
    <w:div w:id="80491431">
      <w:bodyDiv w:val="1"/>
      <w:marLeft w:val="0"/>
      <w:marRight w:val="0"/>
      <w:marTop w:val="0"/>
      <w:marBottom w:val="0"/>
      <w:divBdr>
        <w:top w:val="none" w:sz="0" w:space="0" w:color="auto"/>
        <w:left w:val="none" w:sz="0" w:space="0" w:color="auto"/>
        <w:bottom w:val="none" w:sz="0" w:space="0" w:color="auto"/>
        <w:right w:val="none" w:sz="0" w:space="0" w:color="auto"/>
      </w:divBdr>
    </w:div>
    <w:div w:id="104496984">
      <w:bodyDiv w:val="1"/>
      <w:marLeft w:val="0"/>
      <w:marRight w:val="0"/>
      <w:marTop w:val="0"/>
      <w:marBottom w:val="0"/>
      <w:divBdr>
        <w:top w:val="none" w:sz="0" w:space="0" w:color="auto"/>
        <w:left w:val="none" w:sz="0" w:space="0" w:color="auto"/>
        <w:bottom w:val="none" w:sz="0" w:space="0" w:color="auto"/>
        <w:right w:val="none" w:sz="0" w:space="0" w:color="auto"/>
      </w:divBdr>
    </w:div>
    <w:div w:id="150294145">
      <w:bodyDiv w:val="1"/>
      <w:marLeft w:val="0"/>
      <w:marRight w:val="0"/>
      <w:marTop w:val="0"/>
      <w:marBottom w:val="0"/>
      <w:divBdr>
        <w:top w:val="none" w:sz="0" w:space="0" w:color="auto"/>
        <w:left w:val="none" w:sz="0" w:space="0" w:color="auto"/>
        <w:bottom w:val="none" w:sz="0" w:space="0" w:color="auto"/>
        <w:right w:val="none" w:sz="0" w:space="0" w:color="auto"/>
      </w:divBdr>
    </w:div>
    <w:div w:id="197011255">
      <w:bodyDiv w:val="1"/>
      <w:marLeft w:val="0"/>
      <w:marRight w:val="0"/>
      <w:marTop w:val="0"/>
      <w:marBottom w:val="0"/>
      <w:divBdr>
        <w:top w:val="none" w:sz="0" w:space="0" w:color="auto"/>
        <w:left w:val="none" w:sz="0" w:space="0" w:color="auto"/>
        <w:bottom w:val="none" w:sz="0" w:space="0" w:color="auto"/>
        <w:right w:val="none" w:sz="0" w:space="0" w:color="auto"/>
      </w:divBdr>
    </w:div>
    <w:div w:id="217014973">
      <w:bodyDiv w:val="1"/>
      <w:marLeft w:val="0"/>
      <w:marRight w:val="0"/>
      <w:marTop w:val="0"/>
      <w:marBottom w:val="0"/>
      <w:divBdr>
        <w:top w:val="none" w:sz="0" w:space="0" w:color="auto"/>
        <w:left w:val="none" w:sz="0" w:space="0" w:color="auto"/>
        <w:bottom w:val="none" w:sz="0" w:space="0" w:color="auto"/>
        <w:right w:val="none" w:sz="0" w:space="0" w:color="auto"/>
      </w:divBdr>
    </w:div>
    <w:div w:id="218056181">
      <w:bodyDiv w:val="1"/>
      <w:marLeft w:val="0"/>
      <w:marRight w:val="0"/>
      <w:marTop w:val="0"/>
      <w:marBottom w:val="0"/>
      <w:divBdr>
        <w:top w:val="none" w:sz="0" w:space="0" w:color="auto"/>
        <w:left w:val="none" w:sz="0" w:space="0" w:color="auto"/>
        <w:bottom w:val="none" w:sz="0" w:space="0" w:color="auto"/>
        <w:right w:val="none" w:sz="0" w:space="0" w:color="auto"/>
      </w:divBdr>
    </w:div>
    <w:div w:id="248851446">
      <w:bodyDiv w:val="1"/>
      <w:marLeft w:val="0"/>
      <w:marRight w:val="0"/>
      <w:marTop w:val="0"/>
      <w:marBottom w:val="0"/>
      <w:divBdr>
        <w:top w:val="none" w:sz="0" w:space="0" w:color="auto"/>
        <w:left w:val="none" w:sz="0" w:space="0" w:color="auto"/>
        <w:bottom w:val="none" w:sz="0" w:space="0" w:color="auto"/>
        <w:right w:val="none" w:sz="0" w:space="0" w:color="auto"/>
      </w:divBdr>
    </w:div>
    <w:div w:id="259727908">
      <w:bodyDiv w:val="1"/>
      <w:marLeft w:val="0"/>
      <w:marRight w:val="0"/>
      <w:marTop w:val="0"/>
      <w:marBottom w:val="0"/>
      <w:divBdr>
        <w:top w:val="none" w:sz="0" w:space="0" w:color="auto"/>
        <w:left w:val="none" w:sz="0" w:space="0" w:color="auto"/>
        <w:bottom w:val="none" w:sz="0" w:space="0" w:color="auto"/>
        <w:right w:val="none" w:sz="0" w:space="0" w:color="auto"/>
      </w:divBdr>
    </w:div>
    <w:div w:id="269901567">
      <w:bodyDiv w:val="1"/>
      <w:marLeft w:val="0"/>
      <w:marRight w:val="0"/>
      <w:marTop w:val="0"/>
      <w:marBottom w:val="0"/>
      <w:divBdr>
        <w:top w:val="none" w:sz="0" w:space="0" w:color="auto"/>
        <w:left w:val="none" w:sz="0" w:space="0" w:color="auto"/>
        <w:bottom w:val="none" w:sz="0" w:space="0" w:color="auto"/>
        <w:right w:val="none" w:sz="0" w:space="0" w:color="auto"/>
      </w:divBdr>
    </w:div>
    <w:div w:id="278223143">
      <w:bodyDiv w:val="1"/>
      <w:marLeft w:val="0"/>
      <w:marRight w:val="0"/>
      <w:marTop w:val="0"/>
      <w:marBottom w:val="0"/>
      <w:divBdr>
        <w:top w:val="none" w:sz="0" w:space="0" w:color="auto"/>
        <w:left w:val="none" w:sz="0" w:space="0" w:color="auto"/>
        <w:bottom w:val="none" w:sz="0" w:space="0" w:color="auto"/>
        <w:right w:val="none" w:sz="0" w:space="0" w:color="auto"/>
      </w:divBdr>
    </w:div>
    <w:div w:id="290480980">
      <w:bodyDiv w:val="1"/>
      <w:marLeft w:val="0"/>
      <w:marRight w:val="0"/>
      <w:marTop w:val="0"/>
      <w:marBottom w:val="0"/>
      <w:divBdr>
        <w:top w:val="none" w:sz="0" w:space="0" w:color="auto"/>
        <w:left w:val="none" w:sz="0" w:space="0" w:color="auto"/>
        <w:bottom w:val="none" w:sz="0" w:space="0" w:color="auto"/>
        <w:right w:val="none" w:sz="0" w:space="0" w:color="auto"/>
      </w:divBdr>
    </w:div>
    <w:div w:id="298802246">
      <w:bodyDiv w:val="1"/>
      <w:marLeft w:val="0"/>
      <w:marRight w:val="0"/>
      <w:marTop w:val="0"/>
      <w:marBottom w:val="0"/>
      <w:divBdr>
        <w:top w:val="none" w:sz="0" w:space="0" w:color="auto"/>
        <w:left w:val="none" w:sz="0" w:space="0" w:color="auto"/>
        <w:bottom w:val="none" w:sz="0" w:space="0" w:color="auto"/>
        <w:right w:val="none" w:sz="0" w:space="0" w:color="auto"/>
      </w:divBdr>
    </w:div>
    <w:div w:id="328867836">
      <w:bodyDiv w:val="1"/>
      <w:marLeft w:val="0"/>
      <w:marRight w:val="0"/>
      <w:marTop w:val="0"/>
      <w:marBottom w:val="0"/>
      <w:divBdr>
        <w:top w:val="none" w:sz="0" w:space="0" w:color="auto"/>
        <w:left w:val="none" w:sz="0" w:space="0" w:color="auto"/>
        <w:bottom w:val="none" w:sz="0" w:space="0" w:color="auto"/>
        <w:right w:val="none" w:sz="0" w:space="0" w:color="auto"/>
      </w:divBdr>
    </w:div>
    <w:div w:id="343828115">
      <w:bodyDiv w:val="1"/>
      <w:marLeft w:val="0"/>
      <w:marRight w:val="0"/>
      <w:marTop w:val="0"/>
      <w:marBottom w:val="0"/>
      <w:divBdr>
        <w:top w:val="none" w:sz="0" w:space="0" w:color="auto"/>
        <w:left w:val="none" w:sz="0" w:space="0" w:color="auto"/>
        <w:bottom w:val="none" w:sz="0" w:space="0" w:color="auto"/>
        <w:right w:val="none" w:sz="0" w:space="0" w:color="auto"/>
      </w:divBdr>
      <w:divsChild>
        <w:div w:id="1324746449">
          <w:marLeft w:val="0"/>
          <w:marRight w:val="0"/>
          <w:marTop w:val="0"/>
          <w:marBottom w:val="0"/>
          <w:divBdr>
            <w:top w:val="none" w:sz="0" w:space="0" w:color="auto"/>
            <w:left w:val="none" w:sz="0" w:space="0" w:color="auto"/>
            <w:bottom w:val="none" w:sz="0" w:space="0" w:color="auto"/>
            <w:right w:val="none" w:sz="0" w:space="0" w:color="auto"/>
          </w:divBdr>
          <w:divsChild>
            <w:div w:id="830029060">
              <w:marLeft w:val="0"/>
              <w:marRight w:val="0"/>
              <w:marTop w:val="0"/>
              <w:marBottom w:val="0"/>
              <w:divBdr>
                <w:top w:val="none" w:sz="0" w:space="0" w:color="auto"/>
                <w:left w:val="none" w:sz="0" w:space="0" w:color="auto"/>
                <w:bottom w:val="none" w:sz="0" w:space="0" w:color="auto"/>
                <w:right w:val="none" w:sz="0" w:space="0" w:color="auto"/>
              </w:divBdr>
              <w:divsChild>
                <w:div w:id="1301037082">
                  <w:marLeft w:val="0"/>
                  <w:marRight w:val="0"/>
                  <w:marTop w:val="0"/>
                  <w:marBottom w:val="0"/>
                  <w:divBdr>
                    <w:top w:val="none" w:sz="0" w:space="0" w:color="auto"/>
                    <w:left w:val="none" w:sz="0" w:space="0" w:color="auto"/>
                    <w:bottom w:val="none" w:sz="0" w:space="0" w:color="auto"/>
                    <w:right w:val="none" w:sz="0" w:space="0" w:color="auto"/>
                  </w:divBdr>
                  <w:divsChild>
                    <w:div w:id="206335473">
                      <w:marLeft w:val="0"/>
                      <w:marRight w:val="0"/>
                      <w:marTop w:val="0"/>
                      <w:marBottom w:val="0"/>
                      <w:divBdr>
                        <w:top w:val="none" w:sz="0" w:space="0" w:color="auto"/>
                        <w:left w:val="none" w:sz="0" w:space="0" w:color="auto"/>
                        <w:bottom w:val="none" w:sz="0" w:space="0" w:color="auto"/>
                        <w:right w:val="none" w:sz="0" w:space="0" w:color="auto"/>
                      </w:divBdr>
                      <w:divsChild>
                        <w:div w:id="123597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32173">
      <w:bodyDiv w:val="1"/>
      <w:marLeft w:val="0"/>
      <w:marRight w:val="0"/>
      <w:marTop w:val="0"/>
      <w:marBottom w:val="0"/>
      <w:divBdr>
        <w:top w:val="none" w:sz="0" w:space="0" w:color="auto"/>
        <w:left w:val="none" w:sz="0" w:space="0" w:color="auto"/>
        <w:bottom w:val="none" w:sz="0" w:space="0" w:color="auto"/>
        <w:right w:val="none" w:sz="0" w:space="0" w:color="auto"/>
      </w:divBdr>
    </w:div>
    <w:div w:id="424083868">
      <w:bodyDiv w:val="1"/>
      <w:marLeft w:val="0"/>
      <w:marRight w:val="0"/>
      <w:marTop w:val="0"/>
      <w:marBottom w:val="0"/>
      <w:divBdr>
        <w:top w:val="none" w:sz="0" w:space="0" w:color="auto"/>
        <w:left w:val="none" w:sz="0" w:space="0" w:color="auto"/>
        <w:bottom w:val="none" w:sz="0" w:space="0" w:color="auto"/>
        <w:right w:val="none" w:sz="0" w:space="0" w:color="auto"/>
      </w:divBdr>
    </w:div>
    <w:div w:id="460421283">
      <w:bodyDiv w:val="1"/>
      <w:marLeft w:val="0"/>
      <w:marRight w:val="0"/>
      <w:marTop w:val="0"/>
      <w:marBottom w:val="0"/>
      <w:divBdr>
        <w:top w:val="none" w:sz="0" w:space="0" w:color="auto"/>
        <w:left w:val="none" w:sz="0" w:space="0" w:color="auto"/>
        <w:bottom w:val="none" w:sz="0" w:space="0" w:color="auto"/>
        <w:right w:val="none" w:sz="0" w:space="0" w:color="auto"/>
      </w:divBdr>
    </w:div>
    <w:div w:id="487555026">
      <w:bodyDiv w:val="1"/>
      <w:marLeft w:val="0"/>
      <w:marRight w:val="0"/>
      <w:marTop w:val="0"/>
      <w:marBottom w:val="0"/>
      <w:divBdr>
        <w:top w:val="none" w:sz="0" w:space="0" w:color="auto"/>
        <w:left w:val="none" w:sz="0" w:space="0" w:color="auto"/>
        <w:bottom w:val="none" w:sz="0" w:space="0" w:color="auto"/>
        <w:right w:val="none" w:sz="0" w:space="0" w:color="auto"/>
      </w:divBdr>
      <w:divsChild>
        <w:div w:id="1897544153">
          <w:marLeft w:val="0"/>
          <w:marRight w:val="0"/>
          <w:marTop w:val="0"/>
          <w:marBottom w:val="0"/>
          <w:divBdr>
            <w:top w:val="none" w:sz="0" w:space="0" w:color="auto"/>
            <w:left w:val="none" w:sz="0" w:space="0" w:color="auto"/>
            <w:bottom w:val="none" w:sz="0" w:space="0" w:color="auto"/>
            <w:right w:val="none" w:sz="0" w:space="0" w:color="auto"/>
          </w:divBdr>
        </w:div>
        <w:div w:id="1551646815">
          <w:marLeft w:val="0"/>
          <w:marRight w:val="0"/>
          <w:marTop w:val="0"/>
          <w:marBottom w:val="0"/>
          <w:divBdr>
            <w:top w:val="none" w:sz="0" w:space="0" w:color="auto"/>
            <w:left w:val="none" w:sz="0" w:space="0" w:color="auto"/>
            <w:bottom w:val="none" w:sz="0" w:space="0" w:color="auto"/>
            <w:right w:val="none" w:sz="0" w:space="0" w:color="auto"/>
          </w:divBdr>
        </w:div>
        <w:div w:id="198398601">
          <w:marLeft w:val="0"/>
          <w:marRight w:val="0"/>
          <w:marTop w:val="0"/>
          <w:marBottom w:val="0"/>
          <w:divBdr>
            <w:top w:val="none" w:sz="0" w:space="0" w:color="auto"/>
            <w:left w:val="none" w:sz="0" w:space="0" w:color="auto"/>
            <w:bottom w:val="none" w:sz="0" w:space="0" w:color="auto"/>
            <w:right w:val="none" w:sz="0" w:space="0" w:color="auto"/>
          </w:divBdr>
        </w:div>
        <w:div w:id="2029335621">
          <w:marLeft w:val="0"/>
          <w:marRight w:val="0"/>
          <w:marTop w:val="0"/>
          <w:marBottom w:val="0"/>
          <w:divBdr>
            <w:top w:val="none" w:sz="0" w:space="0" w:color="auto"/>
            <w:left w:val="none" w:sz="0" w:space="0" w:color="auto"/>
            <w:bottom w:val="none" w:sz="0" w:space="0" w:color="auto"/>
            <w:right w:val="none" w:sz="0" w:space="0" w:color="auto"/>
          </w:divBdr>
        </w:div>
        <w:div w:id="1191526905">
          <w:marLeft w:val="0"/>
          <w:marRight w:val="0"/>
          <w:marTop w:val="0"/>
          <w:marBottom w:val="0"/>
          <w:divBdr>
            <w:top w:val="none" w:sz="0" w:space="0" w:color="auto"/>
            <w:left w:val="none" w:sz="0" w:space="0" w:color="auto"/>
            <w:bottom w:val="none" w:sz="0" w:space="0" w:color="auto"/>
            <w:right w:val="none" w:sz="0" w:space="0" w:color="auto"/>
          </w:divBdr>
        </w:div>
        <w:div w:id="27071160">
          <w:marLeft w:val="0"/>
          <w:marRight w:val="0"/>
          <w:marTop w:val="0"/>
          <w:marBottom w:val="0"/>
          <w:divBdr>
            <w:top w:val="none" w:sz="0" w:space="0" w:color="auto"/>
            <w:left w:val="none" w:sz="0" w:space="0" w:color="auto"/>
            <w:bottom w:val="none" w:sz="0" w:space="0" w:color="auto"/>
            <w:right w:val="none" w:sz="0" w:space="0" w:color="auto"/>
          </w:divBdr>
        </w:div>
        <w:div w:id="526720266">
          <w:marLeft w:val="0"/>
          <w:marRight w:val="0"/>
          <w:marTop w:val="0"/>
          <w:marBottom w:val="0"/>
          <w:divBdr>
            <w:top w:val="none" w:sz="0" w:space="0" w:color="auto"/>
            <w:left w:val="none" w:sz="0" w:space="0" w:color="auto"/>
            <w:bottom w:val="none" w:sz="0" w:space="0" w:color="auto"/>
            <w:right w:val="none" w:sz="0" w:space="0" w:color="auto"/>
          </w:divBdr>
        </w:div>
      </w:divsChild>
    </w:div>
    <w:div w:id="508957327">
      <w:bodyDiv w:val="1"/>
      <w:marLeft w:val="0"/>
      <w:marRight w:val="0"/>
      <w:marTop w:val="0"/>
      <w:marBottom w:val="0"/>
      <w:divBdr>
        <w:top w:val="none" w:sz="0" w:space="0" w:color="auto"/>
        <w:left w:val="none" w:sz="0" w:space="0" w:color="auto"/>
        <w:bottom w:val="none" w:sz="0" w:space="0" w:color="auto"/>
        <w:right w:val="none" w:sz="0" w:space="0" w:color="auto"/>
      </w:divBdr>
    </w:div>
    <w:div w:id="510337745">
      <w:bodyDiv w:val="1"/>
      <w:marLeft w:val="0"/>
      <w:marRight w:val="0"/>
      <w:marTop w:val="0"/>
      <w:marBottom w:val="0"/>
      <w:divBdr>
        <w:top w:val="none" w:sz="0" w:space="0" w:color="auto"/>
        <w:left w:val="none" w:sz="0" w:space="0" w:color="auto"/>
        <w:bottom w:val="none" w:sz="0" w:space="0" w:color="auto"/>
        <w:right w:val="none" w:sz="0" w:space="0" w:color="auto"/>
      </w:divBdr>
    </w:div>
    <w:div w:id="527523647">
      <w:bodyDiv w:val="1"/>
      <w:marLeft w:val="0"/>
      <w:marRight w:val="0"/>
      <w:marTop w:val="0"/>
      <w:marBottom w:val="0"/>
      <w:divBdr>
        <w:top w:val="none" w:sz="0" w:space="0" w:color="auto"/>
        <w:left w:val="none" w:sz="0" w:space="0" w:color="auto"/>
        <w:bottom w:val="none" w:sz="0" w:space="0" w:color="auto"/>
        <w:right w:val="none" w:sz="0" w:space="0" w:color="auto"/>
      </w:divBdr>
    </w:div>
    <w:div w:id="531041753">
      <w:bodyDiv w:val="1"/>
      <w:marLeft w:val="0"/>
      <w:marRight w:val="0"/>
      <w:marTop w:val="0"/>
      <w:marBottom w:val="0"/>
      <w:divBdr>
        <w:top w:val="none" w:sz="0" w:space="0" w:color="auto"/>
        <w:left w:val="none" w:sz="0" w:space="0" w:color="auto"/>
        <w:bottom w:val="none" w:sz="0" w:space="0" w:color="auto"/>
        <w:right w:val="none" w:sz="0" w:space="0" w:color="auto"/>
      </w:divBdr>
    </w:div>
    <w:div w:id="538052560">
      <w:bodyDiv w:val="1"/>
      <w:marLeft w:val="0"/>
      <w:marRight w:val="0"/>
      <w:marTop w:val="0"/>
      <w:marBottom w:val="0"/>
      <w:divBdr>
        <w:top w:val="none" w:sz="0" w:space="0" w:color="auto"/>
        <w:left w:val="none" w:sz="0" w:space="0" w:color="auto"/>
        <w:bottom w:val="none" w:sz="0" w:space="0" w:color="auto"/>
        <w:right w:val="none" w:sz="0" w:space="0" w:color="auto"/>
      </w:divBdr>
    </w:div>
    <w:div w:id="545458572">
      <w:bodyDiv w:val="1"/>
      <w:marLeft w:val="0"/>
      <w:marRight w:val="0"/>
      <w:marTop w:val="0"/>
      <w:marBottom w:val="0"/>
      <w:divBdr>
        <w:top w:val="none" w:sz="0" w:space="0" w:color="auto"/>
        <w:left w:val="none" w:sz="0" w:space="0" w:color="auto"/>
        <w:bottom w:val="none" w:sz="0" w:space="0" w:color="auto"/>
        <w:right w:val="none" w:sz="0" w:space="0" w:color="auto"/>
      </w:divBdr>
    </w:div>
    <w:div w:id="546572615">
      <w:bodyDiv w:val="1"/>
      <w:marLeft w:val="0"/>
      <w:marRight w:val="0"/>
      <w:marTop w:val="0"/>
      <w:marBottom w:val="0"/>
      <w:divBdr>
        <w:top w:val="none" w:sz="0" w:space="0" w:color="auto"/>
        <w:left w:val="none" w:sz="0" w:space="0" w:color="auto"/>
        <w:bottom w:val="none" w:sz="0" w:space="0" w:color="auto"/>
        <w:right w:val="none" w:sz="0" w:space="0" w:color="auto"/>
      </w:divBdr>
    </w:div>
    <w:div w:id="616838730">
      <w:bodyDiv w:val="1"/>
      <w:marLeft w:val="0"/>
      <w:marRight w:val="0"/>
      <w:marTop w:val="0"/>
      <w:marBottom w:val="0"/>
      <w:divBdr>
        <w:top w:val="none" w:sz="0" w:space="0" w:color="auto"/>
        <w:left w:val="none" w:sz="0" w:space="0" w:color="auto"/>
        <w:bottom w:val="none" w:sz="0" w:space="0" w:color="auto"/>
        <w:right w:val="none" w:sz="0" w:space="0" w:color="auto"/>
      </w:divBdr>
    </w:div>
    <w:div w:id="630792662">
      <w:bodyDiv w:val="1"/>
      <w:marLeft w:val="0"/>
      <w:marRight w:val="0"/>
      <w:marTop w:val="0"/>
      <w:marBottom w:val="0"/>
      <w:divBdr>
        <w:top w:val="none" w:sz="0" w:space="0" w:color="auto"/>
        <w:left w:val="none" w:sz="0" w:space="0" w:color="auto"/>
        <w:bottom w:val="none" w:sz="0" w:space="0" w:color="auto"/>
        <w:right w:val="none" w:sz="0" w:space="0" w:color="auto"/>
      </w:divBdr>
    </w:div>
    <w:div w:id="632489009">
      <w:bodyDiv w:val="1"/>
      <w:marLeft w:val="0"/>
      <w:marRight w:val="0"/>
      <w:marTop w:val="0"/>
      <w:marBottom w:val="0"/>
      <w:divBdr>
        <w:top w:val="none" w:sz="0" w:space="0" w:color="auto"/>
        <w:left w:val="none" w:sz="0" w:space="0" w:color="auto"/>
        <w:bottom w:val="none" w:sz="0" w:space="0" w:color="auto"/>
        <w:right w:val="none" w:sz="0" w:space="0" w:color="auto"/>
      </w:divBdr>
    </w:div>
    <w:div w:id="671220503">
      <w:bodyDiv w:val="1"/>
      <w:marLeft w:val="0"/>
      <w:marRight w:val="0"/>
      <w:marTop w:val="0"/>
      <w:marBottom w:val="0"/>
      <w:divBdr>
        <w:top w:val="none" w:sz="0" w:space="0" w:color="auto"/>
        <w:left w:val="none" w:sz="0" w:space="0" w:color="auto"/>
        <w:bottom w:val="none" w:sz="0" w:space="0" w:color="auto"/>
        <w:right w:val="none" w:sz="0" w:space="0" w:color="auto"/>
      </w:divBdr>
    </w:div>
    <w:div w:id="699937555">
      <w:bodyDiv w:val="1"/>
      <w:marLeft w:val="0"/>
      <w:marRight w:val="0"/>
      <w:marTop w:val="0"/>
      <w:marBottom w:val="0"/>
      <w:divBdr>
        <w:top w:val="none" w:sz="0" w:space="0" w:color="auto"/>
        <w:left w:val="none" w:sz="0" w:space="0" w:color="auto"/>
        <w:bottom w:val="none" w:sz="0" w:space="0" w:color="auto"/>
        <w:right w:val="none" w:sz="0" w:space="0" w:color="auto"/>
      </w:divBdr>
    </w:div>
    <w:div w:id="713121099">
      <w:bodyDiv w:val="1"/>
      <w:marLeft w:val="0"/>
      <w:marRight w:val="0"/>
      <w:marTop w:val="0"/>
      <w:marBottom w:val="0"/>
      <w:divBdr>
        <w:top w:val="none" w:sz="0" w:space="0" w:color="auto"/>
        <w:left w:val="none" w:sz="0" w:space="0" w:color="auto"/>
        <w:bottom w:val="none" w:sz="0" w:space="0" w:color="auto"/>
        <w:right w:val="none" w:sz="0" w:space="0" w:color="auto"/>
      </w:divBdr>
      <w:divsChild>
        <w:div w:id="1131752056">
          <w:marLeft w:val="0"/>
          <w:marRight w:val="0"/>
          <w:marTop w:val="0"/>
          <w:marBottom w:val="0"/>
          <w:divBdr>
            <w:top w:val="none" w:sz="0" w:space="0" w:color="auto"/>
            <w:left w:val="none" w:sz="0" w:space="0" w:color="auto"/>
            <w:bottom w:val="none" w:sz="0" w:space="0" w:color="auto"/>
            <w:right w:val="none" w:sz="0" w:space="0" w:color="auto"/>
          </w:divBdr>
        </w:div>
        <w:div w:id="1184398103">
          <w:marLeft w:val="0"/>
          <w:marRight w:val="0"/>
          <w:marTop w:val="0"/>
          <w:marBottom w:val="0"/>
          <w:divBdr>
            <w:top w:val="none" w:sz="0" w:space="0" w:color="auto"/>
            <w:left w:val="none" w:sz="0" w:space="0" w:color="auto"/>
            <w:bottom w:val="none" w:sz="0" w:space="0" w:color="auto"/>
            <w:right w:val="none" w:sz="0" w:space="0" w:color="auto"/>
          </w:divBdr>
        </w:div>
        <w:div w:id="1583370975">
          <w:marLeft w:val="0"/>
          <w:marRight w:val="0"/>
          <w:marTop w:val="0"/>
          <w:marBottom w:val="0"/>
          <w:divBdr>
            <w:top w:val="none" w:sz="0" w:space="0" w:color="auto"/>
            <w:left w:val="none" w:sz="0" w:space="0" w:color="auto"/>
            <w:bottom w:val="none" w:sz="0" w:space="0" w:color="auto"/>
            <w:right w:val="none" w:sz="0" w:space="0" w:color="auto"/>
          </w:divBdr>
        </w:div>
        <w:div w:id="1581982504">
          <w:marLeft w:val="0"/>
          <w:marRight w:val="0"/>
          <w:marTop w:val="0"/>
          <w:marBottom w:val="0"/>
          <w:divBdr>
            <w:top w:val="none" w:sz="0" w:space="0" w:color="auto"/>
            <w:left w:val="none" w:sz="0" w:space="0" w:color="auto"/>
            <w:bottom w:val="none" w:sz="0" w:space="0" w:color="auto"/>
            <w:right w:val="none" w:sz="0" w:space="0" w:color="auto"/>
          </w:divBdr>
        </w:div>
        <w:div w:id="1209417502">
          <w:marLeft w:val="0"/>
          <w:marRight w:val="0"/>
          <w:marTop w:val="0"/>
          <w:marBottom w:val="0"/>
          <w:divBdr>
            <w:top w:val="none" w:sz="0" w:space="0" w:color="auto"/>
            <w:left w:val="none" w:sz="0" w:space="0" w:color="auto"/>
            <w:bottom w:val="none" w:sz="0" w:space="0" w:color="auto"/>
            <w:right w:val="none" w:sz="0" w:space="0" w:color="auto"/>
          </w:divBdr>
        </w:div>
        <w:div w:id="2009211625">
          <w:marLeft w:val="0"/>
          <w:marRight w:val="0"/>
          <w:marTop w:val="0"/>
          <w:marBottom w:val="0"/>
          <w:divBdr>
            <w:top w:val="none" w:sz="0" w:space="0" w:color="auto"/>
            <w:left w:val="none" w:sz="0" w:space="0" w:color="auto"/>
            <w:bottom w:val="none" w:sz="0" w:space="0" w:color="auto"/>
            <w:right w:val="none" w:sz="0" w:space="0" w:color="auto"/>
          </w:divBdr>
        </w:div>
        <w:div w:id="1579052618">
          <w:marLeft w:val="0"/>
          <w:marRight w:val="0"/>
          <w:marTop w:val="0"/>
          <w:marBottom w:val="0"/>
          <w:divBdr>
            <w:top w:val="none" w:sz="0" w:space="0" w:color="auto"/>
            <w:left w:val="none" w:sz="0" w:space="0" w:color="auto"/>
            <w:bottom w:val="none" w:sz="0" w:space="0" w:color="auto"/>
            <w:right w:val="none" w:sz="0" w:space="0" w:color="auto"/>
          </w:divBdr>
        </w:div>
        <w:div w:id="1043283833">
          <w:marLeft w:val="0"/>
          <w:marRight w:val="0"/>
          <w:marTop w:val="0"/>
          <w:marBottom w:val="0"/>
          <w:divBdr>
            <w:top w:val="none" w:sz="0" w:space="0" w:color="auto"/>
            <w:left w:val="none" w:sz="0" w:space="0" w:color="auto"/>
            <w:bottom w:val="none" w:sz="0" w:space="0" w:color="auto"/>
            <w:right w:val="none" w:sz="0" w:space="0" w:color="auto"/>
          </w:divBdr>
        </w:div>
        <w:div w:id="519857009">
          <w:marLeft w:val="0"/>
          <w:marRight w:val="0"/>
          <w:marTop w:val="0"/>
          <w:marBottom w:val="0"/>
          <w:divBdr>
            <w:top w:val="none" w:sz="0" w:space="0" w:color="auto"/>
            <w:left w:val="none" w:sz="0" w:space="0" w:color="auto"/>
            <w:bottom w:val="none" w:sz="0" w:space="0" w:color="auto"/>
            <w:right w:val="none" w:sz="0" w:space="0" w:color="auto"/>
          </w:divBdr>
        </w:div>
        <w:div w:id="57678177">
          <w:marLeft w:val="0"/>
          <w:marRight w:val="0"/>
          <w:marTop w:val="0"/>
          <w:marBottom w:val="0"/>
          <w:divBdr>
            <w:top w:val="none" w:sz="0" w:space="0" w:color="auto"/>
            <w:left w:val="none" w:sz="0" w:space="0" w:color="auto"/>
            <w:bottom w:val="none" w:sz="0" w:space="0" w:color="auto"/>
            <w:right w:val="none" w:sz="0" w:space="0" w:color="auto"/>
          </w:divBdr>
        </w:div>
        <w:div w:id="616327173">
          <w:marLeft w:val="0"/>
          <w:marRight w:val="0"/>
          <w:marTop w:val="0"/>
          <w:marBottom w:val="0"/>
          <w:divBdr>
            <w:top w:val="none" w:sz="0" w:space="0" w:color="auto"/>
            <w:left w:val="none" w:sz="0" w:space="0" w:color="auto"/>
            <w:bottom w:val="none" w:sz="0" w:space="0" w:color="auto"/>
            <w:right w:val="none" w:sz="0" w:space="0" w:color="auto"/>
          </w:divBdr>
        </w:div>
        <w:div w:id="813452061">
          <w:marLeft w:val="0"/>
          <w:marRight w:val="0"/>
          <w:marTop w:val="0"/>
          <w:marBottom w:val="0"/>
          <w:divBdr>
            <w:top w:val="none" w:sz="0" w:space="0" w:color="auto"/>
            <w:left w:val="none" w:sz="0" w:space="0" w:color="auto"/>
            <w:bottom w:val="none" w:sz="0" w:space="0" w:color="auto"/>
            <w:right w:val="none" w:sz="0" w:space="0" w:color="auto"/>
          </w:divBdr>
        </w:div>
        <w:div w:id="676805764">
          <w:marLeft w:val="0"/>
          <w:marRight w:val="0"/>
          <w:marTop w:val="0"/>
          <w:marBottom w:val="0"/>
          <w:divBdr>
            <w:top w:val="none" w:sz="0" w:space="0" w:color="auto"/>
            <w:left w:val="none" w:sz="0" w:space="0" w:color="auto"/>
            <w:bottom w:val="none" w:sz="0" w:space="0" w:color="auto"/>
            <w:right w:val="none" w:sz="0" w:space="0" w:color="auto"/>
          </w:divBdr>
        </w:div>
        <w:div w:id="666328738">
          <w:marLeft w:val="0"/>
          <w:marRight w:val="0"/>
          <w:marTop w:val="0"/>
          <w:marBottom w:val="0"/>
          <w:divBdr>
            <w:top w:val="none" w:sz="0" w:space="0" w:color="auto"/>
            <w:left w:val="none" w:sz="0" w:space="0" w:color="auto"/>
            <w:bottom w:val="none" w:sz="0" w:space="0" w:color="auto"/>
            <w:right w:val="none" w:sz="0" w:space="0" w:color="auto"/>
          </w:divBdr>
        </w:div>
        <w:div w:id="590117205">
          <w:marLeft w:val="0"/>
          <w:marRight w:val="0"/>
          <w:marTop w:val="0"/>
          <w:marBottom w:val="0"/>
          <w:divBdr>
            <w:top w:val="none" w:sz="0" w:space="0" w:color="auto"/>
            <w:left w:val="none" w:sz="0" w:space="0" w:color="auto"/>
            <w:bottom w:val="none" w:sz="0" w:space="0" w:color="auto"/>
            <w:right w:val="none" w:sz="0" w:space="0" w:color="auto"/>
          </w:divBdr>
        </w:div>
        <w:div w:id="1854567189">
          <w:marLeft w:val="0"/>
          <w:marRight w:val="0"/>
          <w:marTop w:val="0"/>
          <w:marBottom w:val="0"/>
          <w:divBdr>
            <w:top w:val="none" w:sz="0" w:space="0" w:color="auto"/>
            <w:left w:val="none" w:sz="0" w:space="0" w:color="auto"/>
            <w:bottom w:val="none" w:sz="0" w:space="0" w:color="auto"/>
            <w:right w:val="none" w:sz="0" w:space="0" w:color="auto"/>
          </w:divBdr>
        </w:div>
        <w:div w:id="572354097">
          <w:marLeft w:val="0"/>
          <w:marRight w:val="0"/>
          <w:marTop w:val="0"/>
          <w:marBottom w:val="0"/>
          <w:divBdr>
            <w:top w:val="none" w:sz="0" w:space="0" w:color="auto"/>
            <w:left w:val="none" w:sz="0" w:space="0" w:color="auto"/>
            <w:bottom w:val="none" w:sz="0" w:space="0" w:color="auto"/>
            <w:right w:val="none" w:sz="0" w:space="0" w:color="auto"/>
          </w:divBdr>
        </w:div>
        <w:div w:id="149561110">
          <w:marLeft w:val="0"/>
          <w:marRight w:val="0"/>
          <w:marTop w:val="0"/>
          <w:marBottom w:val="0"/>
          <w:divBdr>
            <w:top w:val="none" w:sz="0" w:space="0" w:color="auto"/>
            <w:left w:val="none" w:sz="0" w:space="0" w:color="auto"/>
            <w:bottom w:val="none" w:sz="0" w:space="0" w:color="auto"/>
            <w:right w:val="none" w:sz="0" w:space="0" w:color="auto"/>
          </w:divBdr>
        </w:div>
        <w:div w:id="559099736">
          <w:marLeft w:val="0"/>
          <w:marRight w:val="0"/>
          <w:marTop w:val="0"/>
          <w:marBottom w:val="0"/>
          <w:divBdr>
            <w:top w:val="none" w:sz="0" w:space="0" w:color="auto"/>
            <w:left w:val="none" w:sz="0" w:space="0" w:color="auto"/>
            <w:bottom w:val="none" w:sz="0" w:space="0" w:color="auto"/>
            <w:right w:val="none" w:sz="0" w:space="0" w:color="auto"/>
          </w:divBdr>
        </w:div>
        <w:div w:id="1190223201">
          <w:marLeft w:val="0"/>
          <w:marRight w:val="0"/>
          <w:marTop w:val="0"/>
          <w:marBottom w:val="0"/>
          <w:divBdr>
            <w:top w:val="none" w:sz="0" w:space="0" w:color="auto"/>
            <w:left w:val="none" w:sz="0" w:space="0" w:color="auto"/>
            <w:bottom w:val="none" w:sz="0" w:space="0" w:color="auto"/>
            <w:right w:val="none" w:sz="0" w:space="0" w:color="auto"/>
          </w:divBdr>
        </w:div>
        <w:div w:id="1964579232">
          <w:marLeft w:val="0"/>
          <w:marRight w:val="0"/>
          <w:marTop w:val="0"/>
          <w:marBottom w:val="0"/>
          <w:divBdr>
            <w:top w:val="none" w:sz="0" w:space="0" w:color="auto"/>
            <w:left w:val="none" w:sz="0" w:space="0" w:color="auto"/>
            <w:bottom w:val="none" w:sz="0" w:space="0" w:color="auto"/>
            <w:right w:val="none" w:sz="0" w:space="0" w:color="auto"/>
          </w:divBdr>
        </w:div>
        <w:div w:id="811599199">
          <w:marLeft w:val="0"/>
          <w:marRight w:val="0"/>
          <w:marTop w:val="0"/>
          <w:marBottom w:val="0"/>
          <w:divBdr>
            <w:top w:val="none" w:sz="0" w:space="0" w:color="auto"/>
            <w:left w:val="none" w:sz="0" w:space="0" w:color="auto"/>
            <w:bottom w:val="none" w:sz="0" w:space="0" w:color="auto"/>
            <w:right w:val="none" w:sz="0" w:space="0" w:color="auto"/>
          </w:divBdr>
        </w:div>
        <w:div w:id="457529987">
          <w:marLeft w:val="0"/>
          <w:marRight w:val="0"/>
          <w:marTop w:val="0"/>
          <w:marBottom w:val="0"/>
          <w:divBdr>
            <w:top w:val="none" w:sz="0" w:space="0" w:color="auto"/>
            <w:left w:val="none" w:sz="0" w:space="0" w:color="auto"/>
            <w:bottom w:val="none" w:sz="0" w:space="0" w:color="auto"/>
            <w:right w:val="none" w:sz="0" w:space="0" w:color="auto"/>
          </w:divBdr>
        </w:div>
        <w:div w:id="1877040847">
          <w:marLeft w:val="0"/>
          <w:marRight w:val="0"/>
          <w:marTop w:val="0"/>
          <w:marBottom w:val="0"/>
          <w:divBdr>
            <w:top w:val="none" w:sz="0" w:space="0" w:color="auto"/>
            <w:left w:val="none" w:sz="0" w:space="0" w:color="auto"/>
            <w:bottom w:val="none" w:sz="0" w:space="0" w:color="auto"/>
            <w:right w:val="none" w:sz="0" w:space="0" w:color="auto"/>
          </w:divBdr>
        </w:div>
        <w:div w:id="1601334535">
          <w:marLeft w:val="0"/>
          <w:marRight w:val="0"/>
          <w:marTop w:val="0"/>
          <w:marBottom w:val="0"/>
          <w:divBdr>
            <w:top w:val="none" w:sz="0" w:space="0" w:color="auto"/>
            <w:left w:val="none" w:sz="0" w:space="0" w:color="auto"/>
            <w:bottom w:val="none" w:sz="0" w:space="0" w:color="auto"/>
            <w:right w:val="none" w:sz="0" w:space="0" w:color="auto"/>
          </w:divBdr>
        </w:div>
        <w:div w:id="989285519">
          <w:marLeft w:val="0"/>
          <w:marRight w:val="0"/>
          <w:marTop w:val="0"/>
          <w:marBottom w:val="0"/>
          <w:divBdr>
            <w:top w:val="none" w:sz="0" w:space="0" w:color="auto"/>
            <w:left w:val="none" w:sz="0" w:space="0" w:color="auto"/>
            <w:bottom w:val="none" w:sz="0" w:space="0" w:color="auto"/>
            <w:right w:val="none" w:sz="0" w:space="0" w:color="auto"/>
          </w:divBdr>
        </w:div>
        <w:div w:id="474421497">
          <w:marLeft w:val="0"/>
          <w:marRight w:val="0"/>
          <w:marTop w:val="0"/>
          <w:marBottom w:val="0"/>
          <w:divBdr>
            <w:top w:val="none" w:sz="0" w:space="0" w:color="auto"/>
            <w:left w:val="none" w:sz="0" w:space="0" w:color="auto"/>
            <w:bottom w:val="none" w:sz="0" w:space="0" w:color="auto"/>
            <w:right w:val="none" w:sz="0" w:space="0" w:color="auto"/>
          </w:divBdr>
        </w:div>
        <w:div w:id="634334535">
          <w:marLeft w:val="0"/>
          <w:marRight w:val="0"/>
          <w:marTop w:val="0"/>
          <w:marBottom w:val="0"/>
          <w:divBdr>
            <w:top w:val="none" w:sz="0" w:space="0" w:color="auto"/>
            <w:left w:val="none" w:sz="0" w:space="0" w:color="auto"/>
            <w:bottom w:val="none" w:sz="0" w:space="0" w:color="auto"/>
            <w:right w:val="none" w:sz="0" w:space="0" w:color="auto"/>
          </w:divBdr>
        </w:div>
        <w:div w:id="313536091">
          <w:marLeft w:val="0"/>
          <w:marRight w:val="0"/>
          <w:marTop w:val="0"/>
          <w:marBottom w:val="0"/>
          <w:divBdr>
            <w:top w:val="none" w:sz="0" w:space="0" w:color="auto"/>
            <w:left w:val="none" w:sz="0" w:space="0" w:color="auto"/>
            <w:bottom w:val="none" w:sz="0" w:space="0" w:color="auto"/>
            <w:right w:val="none" w:sz="0" w:space="0" w:color="auto"/>
          </w:divBdr>
        </w:div>
        <w:div w:id="1909685599">
          <w:marLeft w:val="0"/>
          <w:marRight w:val="0"/>
          <w:marTop w:val="0"/>
          <w:marBottom w:val="0"/>
          <w:divBdr>
            <w:top w:val="none" w:sz="0" w:space="0" w:color="auto"/>
            <w:left w:val="none" w:sz="0" w:space="0" w:color="auto"/>
            <w:bottom w:val="none" w:sz="0" w:space="0" w:color="auto"/>
            <w:right w:val="none" w:sz="0" w:space="0" w:color="auto"/>
          </w:divBdr>
        </w:div>
        <w:div w:id="1395620852">
          <w:marLeft w:val="0"/>
          <w:marRight w:val="0"/>
          <w:marTop w:val="0"/>
          <w:marBottom w:val="0"/>
          <w:divBdr>
            <w:top w:val="none" w:sz="0" w:space="0" w:color="auto"/>
            <w:left w:val="none" w:sz="0" w:space="0" w:color="auto"/>
            <w:bottom w:val="none" w:sz="0" w:space="0" w:color="auto"/>
            <w:right w:val="none" w:sz="0" w:space="0" w:color="auto"/>
          </w:divBdr>
        </w:div>
        <w:div w:id="2124227121">
          <w:marLeft w:val="0"/>
          <w:marRight w:val="0"/>
          <w:marTop w:val="0"/>
          <w:marBottom w:val="0"/>
          <w:divBdr>
            <w:top w:val="none" w:sz="0" w:space="0" w:color="auto"/>
            <w:left w:val="none" w:sz="0" w:space="0" w:color="auto"/>
            <w:bottom w:val="none" w:sz="0" w:space="0" w:color="auto"/>
            <w:right w:val="none" w:sz="0" w:space="0" w:color="auto"/>
          </w:divBdr>
        </w:div>
        <w:div w:id="1367020167">
          <w:marLeft w:val="0"/>
          <w:marRight w:val="0"/>
          <w:marTop w:val="0"/>
          <w:marBottom w:val="0"/>
          <w:divBdr>
            <w:top w:val="none" w:sz="0" w:space="0" w:color="auto"/>
            <w:left w:val="none" w:sz="0" w:space="0" w:color="auto"/>
            <w:bottom w:val="none" w:sz="0" w:space="0" w:color="auto"/>
            <w:right w:val="none" w:sz="0" w:space="0" w:color="auto"/>
          </w:divBdr>
        </w:div>
        <w:div w:id="1649439387">
          <w:marLeft w:val="0"/>
          <w:marRight w:val="0"/>
          <w:marTop w:val="0"/>
          <w:marBottom w:val="0"/>
          <w:divBdr>
            <w:top w:val="none" w:sz="0" w:space="0" w:color="auto"/>
            <w:left w:val="none" w:sz="0" w:space="0" w:color="auto"/>
            <w:bottom w:val="none" w:sz="0" w:space="0" w:color="auto"/>
            <w:right w:val="none" w:sz="0" w:space="0" w:color="auto"/>
          </w:divBdr>
        </w:div>
        <w:div w:id="1124731449">
          <w:marLeft w:val="0"/>
          <w:marRight w:val="0"/>
          <w:marTop w:val="0"/>
          <w:marBottom w:val="0"/>
          <w:divBdr>
            <w:top w:val="none" w:sz="0" w:space="0" w:color="auto"/>
            <w:left w:val="none" w:sz="0" w:space="0" w:color="auto"/>
            <w:bottom w:val="none" w:sz="0" w:space="0" w:color="auto"/>
            <w:right w:val="none" w:sz="0" w:space="0" w:color="auto"/>
          </w:divBdr>
        </w:div>
        <w:div w:id="638607159">
          <w:marLeft w:val="0"/>
          <w:marRight w:val="0"/>
          <w:marTop w:val="0"/>
          <w:marBottom w:val="0"/>
          <w:divBdr>
            <w:top w:val="none" w:sz="0" w:space="0" w:color="auto"/>
            <w:left w:val="none" w:sz="0" w:space="0" w:color="auto"/>
            <w:bottom w:val="none" w:sz="0" w:space="0" w:color="auto"/>
            <w:right w:val="none" w:sz="0" w:space="0" w:color="auto"/>
          </w:divBdr>
        </w:div>
        <w:div w:id="1503935335">
          <w:marLeft w:val="0"/>
          <w:marRight w:val="0"/>
          <w:marTop w:val="0"/>
          <w:marBottom w:val="0"/>
          <w:divBdr>
            <w:top w:val="none" w:sz="0" w:space="0" w:color="auto"/>
            <w:left w:val="none" w:sz="0" w:space="0" w:color="auto"/>
            <w:bottom w:val="none" w:sz="0" w:space="0" w:color="auto"/>
            <w:right w:val="none" w:sz="0" w:space="0" w:color="auto"/>
          </w:divBdr>
        </w:div>
        <w:div w:id="1901212608">
          <w:marLeft w:val="0"/>
          <w:marRight w:val="0"/>
          <w:marTop w:val="0"/>
          <w:marBottom w:val="0"/>
          <w:divBdr>
            <w:top w:val="none" w:sz="0" w:space="0" w:color="auto"/>
            <w:left w:val="none" w:sz="0" w:space="0" w:color="auto"/>
            <w:bottom w:val="none" w:sz="0" w:space="0" w:color="auto"/>
            <w:right w:val="none" w:sz="0" w:space="0" w:color="auto"/>
          </w:divBdr>
        </w:div>
        <w:div w:id="1869298694">
          <w:marLeft w:val="0"/>
          <w:marRight w:val="0"/>
          <w:marTop w:val="0"/>
          <w:marBottom w:val="0"/>
          <w:divBdr>
            <w:top w:val="none" w:sz="0" w:space="0" w:color="auto"/>
            <w:left w:val="none" w:sz="0" w:space="0" w:color="auto"/>
            <w:bottom w:val="none" w:sz="0" w:space="0" w:color="auto"/>
            <w:right w:val="none" w:sz="0" w:space="0" w:color="auto"/>
          </w:divBdr>
        </w:div>
        <w:div w:id="1014498454">
          <w:marLeft w:val="0"/>
          <w:marRight w:val="0"/>
          <w:marTop w:val="0"/>
          <w:marBottom w:val="0"/>
          <w:divBdr>
            <w:top w:val="none" w:sz="0" w:space="0" w:color="auto"/>
            <w:left w:val="none" w:sz="0" w:space="0" w:color="auto"/>
            <w:bottom w:val="none" w:sz="0" w:space="0" w:color="auto"/>
            <w:right w:val="none" w:sz="0" w:space="0" w:color="auto"/>
          </w:divBdr>
        </w:div>
        <w:div w:id="51781336">
          <w:marLeft w:val="0"/>
          <w:marRight w:val="0"/>
          <w:marTop w:val="0"/>
          <w:marBottom w:val="0"/>
          <w:divBdr>
            <w:top w:val="none" w:sz="0" w:space="0" w:color="auto"/>
            <w:left w:val="none" w:sz="0" w:space="0" w:color="auto"/>
            <w:bottom w:val="none" w:sz="0" w:space="0" w:color="auto"/>
            <w:right w:val="none" w:sz="0" w:space="0" w:color="auto"/>
          </w:divBdr>
        </w:div>
        <w:div w:id="1253320211">
          <w:marLeft w:val="0"/>
          <w:marRight w:val="0"/>
          <w:marTop w:val="0"/>
          <w:marBottom w:val="0"/>
          <w:divBdr>
            <w:top w:val="none" w:sz="0" w:space="0" w:color="auto"/>
            <w:left w:val="none" w:sz="0" w:space="0" w:color="auto"/>
            <w:bottom w:val="none" w:sz="0" w:space="0" w:color="auto"/>
            <w:right w:val="none" w:sz="0" w:space="0" w:color="auto"/>
          </w:divBdr>
        </w:div>
      </w:divsChild>
    </w:div>
    <w:div w:id="728765874">
      <w:bodyDiv w:val="1"/>
      <w:marLeft w:val="0"/>
      <w:marRight w:val="0"/>
      <w:marTop w:val="0"/>
      <w:marBottom w:val="0"/>
      <w:divBdr>
        <w:top w:val="none" w:sz="0" w:space="0" w:color="auto"/>
        <w:left w:val="none" w:sz="0" w:space="0" w:color="auto"/>
        <w:bottom w:val="none" w:sz="0" w:space="0" w:color="auto"/>
        <w:right w:val="none" w:sz="0" w:space="0" w:color="auto"/>
      </w:divBdr>
      <w:divsChild>
        <w:div w:id="1794059018">
          <w:marLeft w:val="0"/>
          <w:marRight w:val="0"/>
          <w:marTop w:val="0"/>
          <w:marBottom w:val="0"/>
          <w:divBdr>
            <w:top w:val="none" w:sz="0" w:space="0" w:color="auto"/>
            <w:left w:val="none" w:sz="0" w:space="0" w:color="auto"/>
            <w:bottom w:val="none" w:sz="0" w:space="0" w:color="auto"/>
            <w:right w:val="none" w:sz="0" w:space="0" w:color="auto"/>
          </w:divBdr>
          <w:divsChild>
            <w:div w:id="201019567">
              <w:marLeft w:val="0"/>
              <w:marRight w:val="0"/>
              <w:marTop w:val="0"/>
              <w:marBottom w:val="0"/>
              <w:divBdr>
                <w:top w:val="none" w:sz="0" w:space="0" w:color="auto"/>
                <w:left w:val="none" w:sz="0" w:space="0" w:color="auto"/>
                <w:bottom w:val="none" w:sz="0" w:space="0" w:color="auto"/>
                <w:right w:val="none" w:sz="0" w:space="0" w:color="auto"/>
              </w:divBdr>
              <w:divsChild>
                <w:div w:id="1889418251">
                  <w:marLeft w:val="0"/>
                  <w:marRight w:val="0"/>
                  <w:marTop w:val="0"/>
                  <w:marBottom w:val="0"/>
                  <w:divBdr>
                    <w:top w:val="none" w:sz="0" w:space="0" w:color="auto"/>
                    <w:left w:val="none" w:sz="0" w:space="0" w:color="auto"/>
                    <w:bottom w:val="none" w:sz="0" w:space="0" w:color="auto"/>
                    <w:right w:val="none" w:sz="0" w:space="0" w:color="auto"/>
                  </w:divBdr>
                  <w:divsChild>
                    <w:div w:id="1951277018">
                      <w:marLeft w:val="0"/>
                      <w:marRight w:val="0"/>
                      <w:marTop w:val="0"/>
                      <w:marBottom w:val="0"/>
                      <w:divBdr>
                        <w:top w:val="none" w:sz="0" w:space="0" w:color="auto"/>
                        <w:left w:val="none" w:sz="0" w:space="0" w:color="auto"/>
                        <w:bottom w:val="none" w:sz="0" w:space="0" w:color="auto"/>
                        <w:right w:val="none" w:sz="0" w:space="0" w:color="auto"/>
                      </w:divBdr>
                      <w:divsChild>
                        <w:div w:id="201765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1446">
      <w:bodyDiv w:val="1"/>
      <w:marLeft w:val="0"/>
      <w:marRight w:val="0"/>
      <w:marTop w:val="0"/>
      <w:marBottom w:val="0"/>
      <w:divBdr>
        <w:top w:val="none" w:sz="0" w:space="0" w:color="auto"/>
        <w:left w:val="none" w:sz="0" w:space="0" w:color="auto"/>
        <w:bottom w:val="none" w:sz="0" w:space="0" w:color="auto"/>
        <w:right w:val="none" w:sz="0" w:space="0" w:color="auto"/>
      </w:divBdr>
    </w:div>
    <w:div w:id="754784546">
      <w:bodyDiv w:val="1"/>
      <w:marLeft w:val="0"/>
      <w:marRight w:val="0"/>
      <w:marTop w:val="0"/>
      <w:marBottom w:val="0"/>
      <w:divBdr>
        <w:top w:val="none" w:sz="0" w:space="0" w:color="auto"/>
        <w:left w:val="none" w:sz="0" w:space="0" w:color="auto"/>
        <w:bottom w:val="none" w:sz="0" w:space="0" w:color="auto"/>
        <w:right w:val="none" w:sz="0" w:space="0" w:color="auto"/>
      </w:divBdr>
    </w:div>
    <w:div w:id="755707614">
      <w:bodyDiv w:val="1"/>
      <w:marLeft w:val="0"/>
      <w:marRight w:val="0"/>
      <w:marTop w:val="0"/>
      <w:marBottom w:val="0"/>
      <w:divBdr>
        <w:top w:val="none" w:sz="0" w:space="0" w:color="auto"/>
        <w:left w:val="none" w:sz="0" w:space="0" w:color="auto"/>
        <w:bottom w:val="none" w:sz="0" w:space="0" w:color="auto"/>
        <w:right w:val="none" w:sz="0" w:space="0" w:color="auto"/>
      </w:divBdr>
    </w:div>
    <w:div w:id="796491390">
      <w:bodyDiv w:val="1"/>
      <w:marLeft w:val="0"/>
      <w:marRight w:val="0"/>
      <w:marTop w:val="0"/>
      <w:marBottom w:val="0"/>
      <w:divBdr>
        <w:top w:val="none" w:sz="0" w:space="0" w:color="auto"/>
        <w:left w:val="none" w:sz="0" w:space="0" w:color="auto"/>
        <w:bottom w:val="none" w:sz="0" w:space="0" w:color="auto"/>
        <w:right w:val="none" w:sz="0" w:space="0" w:color="auto"/>
      </w:divBdr>
    </w:div>
    <w:div w:id="796526677">
      <w:bodyDiv w:val="1"/>
      <w:marLeft w:val="0"/>
      <w:marRight w:val="0"/>
      <w:marTop w:val="0"/>
      <w:marBottom w:val="0"/>
      <w:divBdr>
        <w:top w:val="none" w:sz="0" w:space="0" w:color="auto"/>
        <w:left w:val="none" w:sz="0" w:space="0" w:color="auto"/>
        <w:bottom w:val="none" w:sz="0" w:space="0" w:color="auto"/>
        <w:right w:val="none" w:sz="0" w:space="0" w:color="auto"/>
      </w:divBdr>
    </w:div>
    <w:div w:id="805241649">
      <w:bodyDiv w:val="1"/>
      <w:marLeft w:val="0"/>
      <w:marRight w:val="0"/>
      <w:marTop w:val="0"/>
      <w:marBottom w:val="0"/>
      <w:divBdr>
        <w:top w:val="none" w:sz="0" w:space="0" w:color="auto"/>
        <w:left w:val="none" w:sz="0" w:space="0" w:color="auto"/>
        <w:bottom w:val="none" w:sz="0" w:space="0" w:color="auto"/>
        <w:right w:val="none" w:sz="0" w:space="0" w:color="auto"/>
      </w:divBdr>
    </w:div>
    <w:div w:id="819687560">
      <w:bodyDiv w:val="1"/>
      <w:marLeft w:val="0"/>
      <w:marRight w:val="0"/>
      <w:marTop w:val="0"/>
      <w:marBottom w:val="0"/>
      <w:divBdr>
        <w:top w:val="none" w:sz="0" w:space="0" w:color="auto"/>
        <w:left w:val="none" w:sz="0" w:space="0" w:color="auto"/>
        <w:bottom w:val="none" w:sz="0" w:space="0" w:color="auto"/>
        <w:right w:val="none" w:sz="0" w:space="0" w:color="auto"/>
      </w:divBdr>
    </w:div>
    <w:div w:id="820850124">
      <w:bodyDiv w:val="1"/>
      <w:marLeft w:val="0"/>
      <w:marRight w:val="0"/>
      <w:marTop w:val="0"/>
      <w:marBottom w:val="0"/>
      <w:divBdr>
        <w:top w:val="none" w:sz="0" w:space="0" w:color="auto"/>
        <w:left w:val="none" w:sz="0" w:space="0" w:color="auto"/>
        <w:bottom w:val="none" w:sz="0" w:space="0" w:color="auto"/>
        <w:right w:val="none" w:sz="0" w:space="0" w:color="auto"/>
      </w:divBdr>
    </w:div>
    <w:div w:id="828792173">
      <w:bodyDiv w:val="1"/>
      <w:marLeft w:val="0"/>
      <w:marRight w:val="0"/>
      <w:marTop w:val="0"/>
      <w:marBottom w:val="0"/>
      <w:divBdr>
        <w:top w:val="none" w:sz="0" w:space="0" w:color="auto"/>
        <w:left w:val="none" w:sz="0" w:space="0" w:color="auto"/>
        <w:bottom w:val="none" w:sz="0" w:space="0" w:color="auto"/>
        <w:right w:val="none" w:sz="0" w:space="0" w:color="auto"/>
      </w:divBdr>
    </w:div>
    <w:div w:id="873422967">
      <w:bodyDiv w:val="1"/>
      <w:marLeft w:val="0"/>
      <w:marRight w:val="0"/>
      <w:marTop w:val="0"/>
      <w:marBottom w:val="0"/>
      <w:divBdr>
        <w:top w:val="none" w:sz="0" w:space="0" w:color="auto"/>
        <w:left w:val="none" w:sz="0" w:space="0" w:color="auto"/>
        <w:bottom w:val="none" w:sz="0" w:space="0" w:color="auto"/>
        <w:right w:val="none" w:sz="0" w:space="0" w:color="auto"/>
      </w:divBdr>
    </w:div>
    <w:div w:id="891431302">
      <w:bodyDiv w:val="1"/>
      <w:marLeft w:val="0"/>
      <w:marRight w:val="0"/>
      <w:marTop w:val="0"/>
      <w:marBottom w:val="0"/>
      <w:divBdr>
        <w:top w:val="none" w:sz="0" w:space="0" w:color="auto"/>
        <w:left w:val="none" w:sz="0" w:space="0" w:color="auto"/>
        <w:bottom w:val="none" w:sz="0" w:space="0" w:color="auto"/>
        <w:right w:val="none" w:sz="0" w:space="0" w:color="auto"/>
      </w:divBdr>
    </w:div>
    <w:div w:id="902762620">
      <w:bodyDiv w:val="1"/>
      <w:marLeft w:val="0"/>
      <w:marRight w:val="0"/>
      <w:marTop w:val="0"/>
      <w:marBottom w:val="0"/>
      <w:divBdr>
        <w:top w:val="none" w:sz="0" w:space="0" w:color="auto"/>
        <w:left w:val="none" w:sz="0" w:space="0" w:color="auto"/>
        <w:bottom w:val="none" w:sz="0" w:space="0" w:color="auto"/>
        <w:right w:val="none" w:sz="0" w:space="0" w:color="auto"/>
      </w:divBdr>
    </w:div>
    <w:div w:id="965700058">
      <w:bodyDiv w:val="1"/>
      <w:marLeft w:val="0"/>
      <w:marRight w:val="0"/>
      <w:marTop w:val="0"/>
      <w:marBottom w:val="0"/>
      <w:divBdr>
        <w:top w:val="none" w:sz="0" w:space="0" w:color="auto"/>
        <w:left w:val="none" w:sz="0" w:space="0" w:color="auto"/>
        <w:bottom w:val="none" w:sz="0" w:space="0" w:color="auto"/>
        <w:right w:val="none" w:sz="0" w:space="0" w:color="auto"/>
      </w:divBdr>
    </w:div>
    <w:div w:id="1030453194">
      <w:bodyDiv w:val="1"/>
      <w:marLeft w:val="0"/>
      <w:marRight w:val="0"/>
      <w:marTop w:val="0"/>
      <w:marBottom w:val="0"/>
      <w:divBdr>
        <w:top w:val="none" w:sz="0" w:space="0" w:color="auto"/>
        <w:left w:val="none" w:sz="0" w:space="0" w:color="auto"/>
        <w:bottom w:val="none" w:sz="0" w:space="0" w:color="auto"/>
        <w:right w:val="none" w:sz="0" w:space="0" w:color="auto"/>
      </w:divBdr>
    </w:div>
    <w:div w:id="1058359090">
      <w:bodyDiv w:val="1"/>
      <w:marLeft w:val="0"/>
      <w:marRight w:val="0"/>
      <w:marTop w:val="0"/>
      <w:marBottom w:val="0"/>
      <w:divBdr>
        <w:top w:val="none" w:sz="0" w:space="0" w:color="auto"/>
        <w:left w:val="none" w:sz="0" w:space="0" w:color="auto"/>
        <w:bottom w:val="none" w:sz="0" w:space="0" w:color="auto"/>
        <w:right w:val="none" w:sz="0" w:space="0" w:color="auto"/>
      </w:divBdr>
    </w:div>
    <w:div w:id="1075052677">
      <w:bodyDiv w:val="1"/>
      <w:marLeft w:val="0"/>
      <w:marRight w:val="0"/>
      <w:marTop w:val="0"/>
      <w:marBottom w:val="0"/>
      <w:divBdr>
        <w:top w:val="none" w:sz="0" w:space="0" w:color="auto"/>
        <w:left w:val="none" w:sz="0" w:space="0" w:color="auto"/>
        <w:bottom w:val="none" w:sz="0" w:space="0" w:color="auto"/>
        <w:right w:val="none" w:sz="0" w:space="0" w:color="auto"/>
      </w:divBdr>
    </w:div>
    <w:div w:id="1081215805">
      <w:bodyDiv w:val="1"/>
      <w:marLeft w:val="0"/>
      <w:marRight w:val="0"/>
      <w:marTop w:val="0"/>
      <w:marBottom w:val="0"/>
      <w:divBdr>
        <w:top w:val="none" w:sz="0" w:space="0" w:color="auto"/>
        <w:left w:val="none" w:sz="0" w:space="0" w:color="auto"/>
        <w:bottom w:val="none" w:sz="0" w:space="0" w:color="auto"/>
        <w:right w:val="none" w:sz="0" w:space="0" w:color="auto"/>
      </w:divBdr>
    </w:div>
    <w:div w:id="1086877617">
      <w:bodyDiv w:val="1"/>
      <w:marLeft w:val="0"/>
      <w:marRight w:val="0"/>
      <w:marTop w:val="0"/>
      <w:marBottom w:val="0"/>
      <w:divBdr>
        <w:top w:val="none" w:sz="0" w:space="0" w:color="auto"/>
        <w:left w:val="none" w:sz="0" w:space="0" w:color="auto"/>
        <w:bottom w:val="none" w:sz="0" w:space="0" w:color="auto"/>
        <w:right w:val="none" w:sz="0" w:space="0" w:color="auto"/>
      </w:divBdr>
    </w:div>
    <w:div w:id="1108889478">
      <w:bodyDiv w:val="1"/>
      <w:marLeft w:val="0"/>
      <w:marRight w:val="0"/>
      <w:marTop w:val="0"/>
      <w:marBottom w:val="0"/>
      <w:divBdr>
        <w:top w:val="none" w:sz="0" w:space="0" w:color="auto"/>
        <w:left w:val="none" w:sz="0" w:space="0" w:color="auto"/>
        <w:bottom w:val="none" w:sz="0" w:space="0" w:color="auto"/>
        <w:right w:val="none" w:sz="0" w:space="0" w:color="auto"/>
      </w:divBdr>
    </w:div>
    <w:div w:id="1118717564">
      <w:bodyDiv w:val="1"/>
      <w:marLeft w:val="0"/>
      <w:marRight w:val="0"/>
      <w:marTop w:val="0"/>
      <w:marBottom w:val="0"/>
      <w:divBdr>
        <w:top w:val="none" w:sz="0" w:space="0" w:color="auto"/>
        <w:left w:val="none" w:sz="0" w:space="0" w:color="auto"/>
        <w:bottom w:val="none" w:sz="0" w:space="0" w:color="auto"/>
        <w:right w:val="none" w:sz="0" w:space="0" w:color="auto"/>
      </w:divBdr>
    </w:div>
    <w:div w:id="1136877043">
      <w:bodyDiv w:val="1"/>
      <w:marLeft w:val="0"/>
      <w:marRight w:val="0"/>
      <w:marTop w:val="0"/>
      <w:marBottom w:val="0"/>
      <w:divBdr>
        <w:top w:val="none" w:sz="0" w:space="0" w:color="auto"/>
        <w:left w:val="none" w:sz="0" w:space="0" w:color="auto"/>
        <w:bottom w:val="none" w:sz="0" w:space="0" w:color="auto"/>
        <w:right w:val="none" w:sz="0" w:space="0" w:color="auto"/>
      </w:divBdr>
    </w:div>
    <w:div w:id="1139615088">
      <w:bodyDiv w:val="1"/>
      <w:marLeft w:val="0"/>
      <w:marRight w:val="0"/>
      <w:marTop w:val="0"/>
      <w:marBottom w:val="0"/>
      <w:divBdr>
        <w:top w:val="none" w:sz="0" w:space="0" w:color="auto"/>
        <w:left w:val="none" w:sz="0" w:space="0" w:color="auto"/>
        <w:bottom w:val="none" w:sz="0" w:space="0" w:color="auto"/>
        <w:right w:val="none" w:sz="0" w:space="0" w:color="auto"/>
      </w:divBdr>
    </w:div>
    <w:div w:id="1166752188">
      <w:bodyDiv w:val="1"/>
      <w:marLeft w:val="0"/>
      <w:marRight w:val="0"/>
      <w:marTop w:val="0"/>
      <w:marBottom w:val="0"/>
      <w:divBdr>
        <w:top w:val="none" w:sz="0" w:space="0" w:color="auto"/>
        <w:left w:val="none" w:sz="0" w:space="0" w:color="auto"/>
        <w:bottom w:val="none" w:sz="0" w:space="0" w:color="auto"/>
        <w:right w:val="none" w:sz="0" w:space="0" w:color="auto"/>
      </w:divBdr>
    </w:div>
    <w:div w:id="1206260540">
      <w:bodyDiv w:val="1"/>
      <w:marLeft w:val="0"/>
      <w:marRight w:val="0"/>
      <w:marTop w:val="0"/>
      <w:marBottom w:val="0"/>
      <w:divBdr>
        <w:top w:val="none" w:sz="0" w:space="0" w:color="auto"/>
        <w:left w:val="none" w:sz="0" w:space="0" w:color="auto"/>
        <w:bottom w:val="none" w:sz="0" w:space="0" w:color="auto"/>
        <w:right w:val="none" w:sz="0" w:space="0" w:color="auto"/>
      </w:divBdr>
    </w:div>
    <w:div w:id="1213468697">
      <w:bodyDiv w:val="1"/>
      <w:marLeft w:val="0"/>
      <w:marRight w:val="0"/>
      <w:marTop w:val="0"/>
      <w:marBottom w:val="0"/>
      <w:divBdr>
        <w:top w:val="none" w:sz="0" w:space="0" w:color="auto"/>
        <w:left w:val="none" w:sz="0" w:space="0" w:color="auto"/>
        <w:bottom w:val="none" w:sz="0" w:space="0" w:color="auto"/>
        <w:right w:val="none" w:sz="0" w:space="0" w:color="auto"/>
      </w:divBdr>
    </w:div>
    <w:div w:id="1221936628">
      <w:bodyDiv w:val="1"/>
      <w:marLeft w:val="0"/>
      <w:marRight w:val="0"/>
      <w:marTop w:val="0"/>
      <w:marBottom w:val="0"/>
      <w:divBdr>
        <w:top w:val="none" w:sz="0" w:space="0" w:color="auto"/>
        <w:left w:val="none" w:sz="0" w:space="0" w:color="auto"/>
        <w:bottom w:val="none" w:sz="0" w:space="0" w:color="auto"/>
        <w:right w:val="none" w:sz="0" w:space="0" w:color="auto"/>
      </w:divBdr>
    </w:div>
    <w:div w:id="1233077962">
      <w:bodyDiv w:val="1"/>
      <w:marLeft w:val="0"/>
      <w:marRight w:val="0"/>
      <w:marTop w:val="0"/>
      <w:marBottom w:val="0"/>
      <w:divBdr>
        <w:top w:val="none" w:sz="0" w:space="0" w:color="auto"/>
        <w:left w:val="none" w:sz="0" w:space="0" w:color="auto"/>
        <w:bottom w:val="none" w:sz="0" w:space="0" w:color="auto"/>
        <w:right w:val="none" w:sz="0" w:space="0" w:color="auto"/>
      </w:divBdr>
    </w:div>
    <w:div w:id="1249391904">
      <w:bodyDiv w:val="1"/>
      <w:marLeft w:val="0"/>
      <w:marRight w:val="0"/>
      <w:marTop w:val="0"/>
      <w:marBottom w:val="0"/>
      <w:divBdr>
        <w:top w:val="none" w:sz="0" w:space="0" w:color="auto"/>
        <w:left w:val="none" w:sz="0" w:space="0" w:color="auto"/>
        <w:bottom w:val="none" w:sz="0" w:space="0" w:color="auto"/>
        <w:right w:val="none" w:sz="0" w:space="0" w:color="auto"/>
      </w:divBdr>
    </w:div>
    <w:div w:id="1258564514">
      <w:bodyDiv w:val="1"/>
      <w:marLeft w:val="0"/>
      <w:marRight w:val="0"/>
      <w:marTop w:val="0"/>
      <w:marBottom w:val="0"/>
      <w:divBdr>
        <w:top w:val="none" w:sz="0" w:space="0" w:color="auto"/>
        <w:left w:val="none" w:sz="0" w:space="0" w:color="auto"/>
        <w:bottom w:val="none" w:sz="0" w:space="0" w:color="auto"/>
        <w:right w:val="none" w:sz="0" w:space="0" w:color="auto"/>
      </w:divBdr>
    </w:div>
    <w:div w:id="1280604704">
      <w:bodyDiv w:val="1"/>
      <w:marLeft w:val="0"/>
      <w:marRight w:val="0"/>
      <w:marTop w:val="0"/>
      <w:marBottom w:val="0"/>
      <w:divBdr>
        <w:top w:val="none" w:sz="0" w:space="0" w:color="auto"/>
        <w:left w:val="none" w:sz="0" w:space="0" w:color="auto"/>
        <w:bottom w:val="none" w:sz="0" w:space="0" w:color="auto"/>
        <w:right w:val="none" w:sz="0" w:space="0" w:color="auto"/>
      </w:divBdr>
    </w:div>
    <w:div w:id="1328049372">
      <w:bodyDiv w:val="1"/>
      <w:marLeft w:val="0"/>
      <w:marRight w:val="0"/>
      <w:marTop w:val="0"/>
      <w:marBottom w:val="0"/>
      <w:divBdr>
        <w:top w:val="none" w:sz="0" w:space="0" w:color="auto"/>
        <w:left w:val="none" w:sz="0" w:space="0" w:color="auto"/>
        <w:bottom w:val="none" w:sz="0" w:space="0" w:color="auto"/>
        <w:right w:val="none" w:sz="0" w:space="0" w:color="auto"/>
      </w:divBdr>
    </w:div>
    <w:div w:id="1344432466">
      <w:bodyDiv w:val="1"/>
      <w:marLeft w:val="0"/>
      <w:marRight w:val="0"/>
      <w:marTop w:val="0"/>
      <w:marBottom w:val="0"/>
      <w:divBdr>
        <w:top w:val="none" w:sz="0" w:space="0" w:color="auto"/>
        <w:left w:val="none" w:sz="0" w:space="0" w:color="auto"/>
        <w:bottom w:val="none" w:sz="0" w:space="0" w:color="auto"/>
        <w:right w:val="none" w:sz="0" w:space="0" w:color="auto"/>
      </w:divBdr>
    </w:div>
    <w:div w:id="1369447160">
      <w:bodyDiv w:val="1"/>
      <w:marLeft w:val="0"/>
      <w:marRight w:val="0"/>
      <w:marTop w:val="0"/>
      <w:marBottom w:val="0"/>
      <w:divBdr>
        <w:top w:val="none" w:sz="0" w:space="0" w:color="auto"/>
        <w:left w:val="none" w:sz="0" w:space="0" w:color="auto"/>
        <w:bottom w:val="none" w:sz="0" w:space="0" w:color="auto"/>
        <w:right w:val="none" w:sz="0" w:space="0" w:color="auto"/>
      </w:divBdr>
      <w:divsChild>
        <w:div w:id="1818834666">
          <w:marLeft w:val="0"/>
          <w:marRight w:val="0"/>
          <w:marTop w:val="0"/>
          <w:marBottom w:val="0"/>
          <w:divBdr>
            <w:top w:val="none" w:sz="0" w:space="0" w:color="auto"/>
            <w:left w:val="none" w:sz="0" w:space="0" w:color="auto"/>
            <w:bottom w:val="none" w:sz="0" w:space="0" w:color="auto"/>
            <w:right w:val="none" w:sz="0" w:space="0" w:color="auto"/>
          </w:divBdr>
          <w:divsChild>
            <w:div w:id="207954882">
              <w:marLeft w:val="0"/>
              <w:marRight w:val="0"/>
              <w:marTop w:val="0"/>
              <w:marBottom w:val="0"/>
              <w:divBdr>
                <w:top w:val="none" w:sz="0" w:space="0" w:color="auto"/>
                <w:left w:val="none" w:sz="0" w:space="0" w:color="auto"/>
                <w:bottom w:val="none" w:sz="0" w:space="0" w:color="auto"/>
                <w:right w:val="none" w:sz="0" w:space="0" w:color="auto"/>
              </w:divBdr>
              <w:divsChild>
                <w:div w:id="766190611">
                  <w:marLeft w:val="0"/>
                  <w:marRight w:val="0"/>
                  <w:marTop w:val="0"/>
                  <w:marBottom w:val="0"/>
                  <w:divBdr>
                    <w:top w:val="none" w:sz="0" w:space="0" w:color="auto"/>
                    <w:left w:val="none" w:sz="0" w:space="0" w:color="auto"/>
                    <w:bottom w:val="none" w:sz="0" w:space="0" w:color="auto"/>
                    <w:right w:val="none" w:sz="0" w:space="0" w:color="auto"/>
                  </w:divBdr>
                  <w:divsChild>
                    <w:div w:id="442116574">
                      <w:marLeft w:val="0"/>
                      <w:marRight w:val="0"/>
                      <w:marTop w:val="0"/>
                      <w:marBottom w:val="0"/>
                      <w:divBdr>
                        <w:top w:val="none" w:sz="0" w:space="0" w:color="auto"/>
                        <w:left w:val="none" w:sz="0" w:space="0" w:color="auto"/>
                        <w:bottom w:val="none" w:sz="0" w:space="0" w:color="auto"/>
                        <w:right w:val="none" w:sz="0" w:space="0" w:color="auto"/>
                      </w:divBdr>
                      <w:divsChild>
                        <w:div w:id="100100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643835">
      <w:bodyDiv w:val="1"/>
      <w:marLeft w:val="0"/>
      <w:marRight w:val="0"/>
      <w:marTop w:val="0"/>
      <w:marBottom w:val="0"/>
      <w:divBdr>
        <w:top w:val="none" w:sz="0" w:space="0" w:color="auto"/>
        <w:left w:val="none" w:sz="0" w:space="0" w:color="auto"/>
        <w:bottom w:val="none" w:sz="0" w:space="0" w:color="auto"/>
        <w:right w:val="none" w:sz="0" w:space="0" w:color="auto"/>
      </w:divBdr>
    </w:div>
    <w:div w:id="1410736768">
      <w:bodyDiv w:val="1"/>
      <w:marLeft w:val="0"/>
      <w:marRight w:val="0"/>
      <w:marTop w:val="0"/>
      <w:marBottom w:val="0"/>
      <w:divBdr>
        <w:top w:val="none" w:sz="0" w:space="0" w:color="auto"/>
        <w:left w:val="none" w:sz="0" w:space="0" w:color="auto"/>
        <w:bottom w:val="none" w:sz="0" w:space="0" w:color="auto"/>
        <w:right w:val="none" w:sz="0" w:space="0" w:color="auto"/>
      </w:divBdr>
    </w:div>
    <w:div w:id="1485394313">
      <w:bodyDiv w:val="1"/>
      <w:marLeft w:val="0"/>
      <w:marRight w:val="0"/>
      <w:marTop w:val="0"/>
      <w:marBottom w:val="0"/>
      <w:divBdr>
        <w:top w:val="none" w:sz="0" w:space="0" w:color="auto"/>
        <w:left w:val="none" w:sz="0" w:space="0" w:color="auto"/>
        <w:bottom w:val="none" w:sz="0" w:space="0" w:color="auto"/>
        <w:right w:val="none" w:sz="0" w:space="0" w:color="auto"/>
      </w:divBdr>
    </w:div>
    <w:div w:id="1488788434">
      <w:bodyDiv w:val="1"/>
      <w:marLeft w:val="0"/>
      <w:marRight w:val="0"/>
      <w:marTop w:val="0"/>
      <w:marBottom w:val="0"/>
      <w:divBdr>
        <w:top w:val="none" w:sz="0" w:space="0" w:color="auto"/>
        <w:left w:val="none" w:sz="0" w:space="0" w:color="auto"/>
        <w:bottom w:val="none" w:sz="0" w:space="0" w:color="auto"/>
        <w:right w:val="none" w:sz="0" w:space="0" w:color="auto"/>
      </w:divBdr>
    </w:div>
    <w:div w:id="1513639913">
      <w:bodyDiv w:val="1"/>
      <w:marLeft w:val="0"/>
      <w:marRight w:val="0"/>
      <w:marTop w:val="0"/>
      <w:marBottom w:val="0"/>
      <w:divBdr>
        <w:top w:val="none" w:sz="0" w:space="0" w:color="auto"/>
        <w:left w:val="none" w:sz="0" w:space="0" w:color="auto"/>
        <w:bottom w:val="none" w:sz="0" w:space="0" w:color="auto"/>
        <w:right w:val="none" w:sz="0" w:space="0" w:color="auto"/>
      </w:divBdr>
    </w:div>
    <w:div w:id="1529875226">
      <w:bodyDiv w:val="1"/>
      <w:marLeft w:val="0"/>
      <w:marRight w:val="0"/>
      <w:marTop w:val="0"/>
      <w:marBottom w:val="0"/>
      <w:divBdr>
        <w:top w:val="none" w:sz="0" w:space="0" w:color="auto"/>
        <w:left w:val="none" w:sz="0" w:space="0" w:color="auto"/>
        <w:bottom w:val="none" w:sz="0" w:space="0" w:color="auto"/>
        <w:right w:val="none" w:sz="0" w:space="0" w:color="auto"/>
      </w:divBdr>
    </w:div>
    <w:div w:id="1532954228">
      <w:bodyDiv w:val="1"/>
      <w:marLeft w:val="0"/>
      <w:marRight w:val="0"/>
      <w:marTop w:val="0"/>
      <w:marBottom w:val="0"/>
      <w:divBdr>
        <w:top w:val="none" w:sz="0" w:space="0" w:color="auto"/>
        <w:left w:val="none" w:sz="0" w:space="0" w:color="auto"/>
        <w:bottom w:val="none" w:sz="0" w:space="0" w:color="auto"/>
        <w:right w:val="none" w:sz="0" w:space="0" w:color="auto"/>
      </w:divBdr>
    </w:div>
    <w:div w:id="1560021885">
      <w:bodyDiv w:val="1"/>
      <w:marLeft w:val="0"/>
      <w:marRight w:val="0"/>
      <w:marTop w:val="0"/>
      <w:marBottom w:val="0"/>
      <w:divBdr>
        <w:top w:val="none" w:sz="0" w:space="0" w:color="auto"/>
        <w:left w:val="none" w:sz="0" w:space="0" w:color="auto"/>
        <w:bottom w:val="none" w:sz="0" w:space="0" w:color="auto"/>
        <w:right w:val="none" w:sz="0" w:space="0" w:color="auto"/>
      </w:divBdr>
    </w:div>
    <w:div w:id="1584870052">
      <w:bodyDiv w:val="1"/>
      <w:marLeft w:val="0"/>
      <w:marRight w:val="0"/>
      <w:marTop w:val="0"/>
      <w:marBottom w:val="0"/>
      <w:divBdr>
        <w:top w:val="none" w:sz="0" w:space="0" w:color="auto"/>
        <w:left w:val="none" w:sz="0" w:space="0" w:color="auto"/>
        <w:bottom w:val="none" w:sz="0" w:space="0" w:color="auto"/>
        <w:right w:val="none" w:sz="0" w:space="0" w:color="auto"/>
      </w:divBdr>
    </w:div>
    <w:div w:id="1586497998">
      <w:bodyDiv w:val="1"/>
      <w:marLeft w:val="0"/>
      <w:marRight w:val="0"/>
      <w:marTop w:val="0"/>
      <w:marBottom w:val="0"/>
      <w:divBdr>
        <w:top w:val="none" w:sz="0" w:space="0" w:color="auto"/>
        <w:left w:val="none" w:sz="0" w:space="0" w:color="auto"/>
        <w:bottom w:val="none" w:sz="0" w:space="0" w:color="auto"/>
        <w:right w:val="none" w:sz="0" w:space="0" w:color="auto"/>
      </w:divBdr>
    </w:div>
    <w:div w:id="1656839781">
      <w:bodyDiv w:val="1"/>
      <w:marLeft w:val="0"/>
      <w:marRight w:val="0"/>
      <w:marTop w:val="0"/>
      <w:marBottom w:val="0"/>
      <w:divBdr>
        <w:top w:val="none" w:sz="0" w:space="0" w:color="auto"/>
        <w:left w:val="none" w:sz="0" w:space="0" w:color="auto"/>
        <w:bottom w:val="none" w:sz="0" w:space="0" w:color="auto"/>
        <w:right w:val="none" w:sz="0" w:space="0" w:color="auto"/>
      </w:divBdr>
    </w:div>
    <w:div w:id="1691686893">
      <w:bodyDiv w:val="1"/>
      <w:marLeft w:val="0"/>
      <w:marRight w:val="0"/>
      <w:marTop w:val="0"/>
      <w:marBottom w:val="0"/>
      <w:divBdr>
        <w:top w:val="none" w:sz="0" w:space="0" w:color="auto"/>
        <w:left w:val="none" w:sz="0" w:space="0" w:color="auto"/>
        <w:bottom w:val="none" w:sz="0" w:space="0" w:color="auto"/>
        <w:right w:val="none" w:sz="0" w:space="0" w:color="auto"/>
      </w:divBdr>
    </w:div>
    <w:div w:id="1728260638">
      <w:bodyDiv w:val="1"/>
      <w:marLeft w:val="0"/>
      <w:marRight w:val="0"/>
      <w:marTop w:val="0"/>
      <w:marBottom w:val="0"/>
      <w:divBdr>
        <w:top w:val="none" w:sz="0" w:space="0" w:color="auto"/>
        <w:left w:val="none" w:sz="0" w:space="0" w:color="auto"/>
        <w:bottom w:val="none" w:sz="0" w:space="0" w:color="auto"/>
        <w:right w:val="none" w:sz="0" w:space="0" w:color="auto"/>
      </w:divBdr>
    </w:div>
    <w:div w:id="1731538957">
      <w:bodyDiv w:val="1"/>
      <w:marLeft w:val="0"/>
      <w:marRight w:val="0"/>
      <w:marTop w:val="0"/>
      <w:marBottom w:val="0"/>
      <w:divBdr>
        <w:top w:val="none" w:sz="0" w:space="0" w:color="auto"/>
        <w:left w:val="none" w:sz="0" w:space="0" w:color="auto"/>
        <w:bottom w:val="none" w:sz="0" w:space="0" w:color="auto"/>
        <w:right w:val="none" w:sz="0" w:space="0" w:color="auto"/>
      </w:divBdr>
    </w:div>
    <w:div w:id="1738436135">
      <w:bodyDiv w:val="1"/>
      <w:marLeft w:val="0"/>
      <w:marRight w:val="0"/>
      <w:marTop w:val="0"/>
      <w:marBottom w:val="0"/>
      <w:divBdr>
        <w:top w:val="none" w:sz="0" w:space="0" w:color="auto"/>
        <w:left w:val="none" w:sz="0" w:space="0" w:color="auto"/>
        <w:bottom w:val="none" w:sz="0" w:space="0" w:color="auto"/>
        <w:right w:val="none" w:sz="0" w:space="0" w:color="auto"/>
      </w:divBdr>
      <w:divsChild>
        <w:div w:id="1290548001">
          <w:marLeft w:val="0"/>
          <w:marRight w:val="0"/>
          <w:marTop w:val="0"/>
          <w:marBottom w:val="0"/>
          <w:divBdr>
            <w:top w:val="none" w:sz="0" w:space="0" w:color="auto"/>
            <w:left w:val="none" w:sz="0" w:space="0" w:color="auto"/>
            <w:bottom w:val="none" w:sz="0" w:space="0" w:color="auto"/>
            <w:right w:val="none" w:sz="0" w:space="0" w:color="auto"/>
          </w:divBdr>
        </w:div>
        <w:div w:id="385567808">
          <w:marLeft w:val="0"/>
          <w:marRight w:val="0"/>
          <w:marTop w:val="0"/>
          <w:marBottom w:val="0"/>
          <w:divBdr>
            <w:top w:val="none" w:sz="0" w:space="0" w:color="auto"/>
            <w:left w:val="none" w:sz="0" w:space="0" w:color="auto"/>
            <w:bottom w:val="none" w:sz="0" w:space="0" w:color="auto"/>
            <w:right w:val="none" w:sz="0" w:space="0" w:color="auto"/>
          </w:divBdr>
        </w:div>
        <w:div w:id="1119254999">
          <w:marLeft w:val="0"/>
          <w:marRight w:val="0"/>
          <w:marTop w:val="0"/>
          <w:marBottom w:val="0"/>
          <w:divBdr>
            <w:top w:val="none" w:sz="0" w:space="0" w:color="auto"/>
            <w:left w:val="none" w:sz="0" w:space="0" w:color="auto"/>
            <w:bottom w:val="none" w:sz="0" w:space="0" w:color="auto"/>
            <w:right w:val="none" w:sz="0" w:space="0" w:color="auto"/>
          </w:divBdr>
        </w:div>
        <w:div w:id="1700273896">
          <w:marLeft w:val="0"/>
          <w:marRight w:val="0"/>
          <w:marTop w:val="0"/>
          <w:marBottom w:val="0"/>
          <w:divBdr>
            <w:top w:val="none" w:sz="0" w:space="0" w:color="auto"/>
            <w:left w:val="none" w:sz="0" w:space="0" w:color="auto"/>
            <w:bottom w:val="none" w:sz="0" w:space="0" w:color="auto"/>
            <w:right w:val="none" w:sz="0" w:space="0" w:color="auto"/>
          </w:divBdr>
        </w:div>
        <w:div w:id="942152563">
          <w:marLeft w:val="0"/>
          <w:marRight w:val="0"/>
          <w:marTop w:val="0"/>
          <w:marBottom w:val="0"/>
          <w:divBdr>
            <w:top w:val="none" w:sz="0" w:space="0" w:color="auto"/>
            <w:left w:val="none" w:sz="0" w:space="0" w:color="auto"/>
            <w:bottom w:val="none" w:sz="0" w:space="0" w:color="auto"/>
            <w:right w:val="none" w:sz="0" w:space="0" w:color="auto"/>
          </w:divBdr>
        </w:div>
        <w:div w:id="561528192">
          <w:marLeft w:val="0"/>
          <w:marRight w:val="0"/>
          <w:marTop w:val="0"/>
          <w:marBottom w:val="0"/>
          <w:divBdr>
            <w:top w:val="none" w:sz="0" w:space="0" w:color="auto"/>
            <w:left w:val="none" w:sz="0" w:space="0" w:color="auto"/>
            <w:bottom w:val="none" w:sz="0" w:space="0" w:color="auto"/>
            <w:right w:val="none" w:sz="0" w:space="0" w:color="auto"/>
          </w:divBdr>
        </w:div>
        <w:div w:id="1963924762">
          <w:marLeft w:val="0"/>
          <w:marRight w:val="0"/>
          <w:marTop w:val="0"/>
          <w:marBottom w:val="0"/>
          <w:divBdr>
            <w:top w:val="none" w:sz="0" w:space="0" w:color="auto"/>
            <w:left w:val="none" w:sz="0" w:space="0" w:color="auto"/>
            <w:bottom w:val="none" w:sz="0" w:space="0" w:color="auto"/>
            <w:right w:val="none" w:sz="0" w:space="0" w:color="auto"/>
          </w:divBdr>
        </w:div>
        <w:div w:id="1951158464">
          <w:marLeft w:val="0"/>
          <w:marRight w:val="0"/>
          <w:marTop w:val="0"/>
          <w:marBottom w:val="0"/>
          <w:divBdr>
            <w:top w:val="none" w:sz="0" w:space="0" w:color="auto"/>
            <w:left w:val="none" w:sz="0" w:space="0" w:color="auto"/>
            <w:bottom w:val="none" w:sz="0" w:space="0" w:color="auto"/>
            <w:right w:val="none" w:sz="0" w:space="0" w:color="auto"/>
          </w:divBdr>
        </w:div>
        <w:div w:id="1902598245">
          <w:marLeft w:val="0"/>
          <w:marRight w:val="0"/>
          <w:marTop w:val="0"/>
          <w:marBottom w:val="0"/>
          <w:divBdr>
            <w:top w:val="none" w:sz="0" w:space="0" w:color="auto"/>
            <w:left w:val="none" w:sz="0" w:space="0" w:color="auto"/>
            <w:bottom w:val="none" w:sz="0" w:space="0" w:color="auto"/>
            <w:right w:val="none" w:sz="0" w:space="0" w:color="auto"/>
          </w:divBdr>
        </w:div>
        <w:div w:id="829904564">
          <w:marLeft w:val="0"/>
          <w:marRight w:val="0"/>
          <w:marTop w:val="0"/>
          <w:marBottom w:val="0"/>
          <w:divBdr>
            <w:top w:val="none" w:sz="0" w:space="0" w:color="auto"/>
            <w:left w:val="none" w:sz="0" w:space="0" w:color="auto"/>
            <w:bottom w:val="none" w:sz="0" w:space="0" w:color="auto"/>
            <w:right w:val="none" w:sz="0" w:space="0" w:color="auto"/>
          </w:divBdr>
        </w:div>
        <w:div w:id="1340619659">
          <w:marLeft w:val="0"/>
          <w:marRight w:val="0"/>
          <w:marTop w:val="0"/>
          <w:marBottom w:val="0"/>
          <w:divBdr>
            <w:top w:val="none" w:sz="0" w:space="0" w:color="auto"/>
            <w:left w:val="none" w:sz="0" w:space="0" w:color="auto"/>
            <w:bottom w:val="none" w:sz="0" w:space="0" w:color="auto"/>
            <w:right w:val="none" w:sz="0" w:space="0" w:color="auto"/>
          </w:divBdr>
        </w:div>
        <w:div w:id="1701853262">
          <w:marLeft w:val="0"/>
          <w:marRight w:val="0"/>
          <w:marTop w:val="0"/>
          <w:marBottom w:val="0"/>
          <w:divBdr>
            <w:top w:val="none" w:sz="0" w:space="0" w:color="auto"/>
            <w:left w:val="none" w:sz="0" w:space="0" w:color="auto"/>
            <w:bottom w:val="none" w:sz="0" w:space="0" w:color="auto"/>
            <w:right w:val="none" w:sz="0" w:space="0" w:color="auto"/>
          </w:divBdr>
        </w:div>
        <w:div w:id="823425020">
          <w:marLeft w:val="0"/>
          <w:marRight w:val="0"/>
          <w:marTop w:val="0"/>
          <w:marBottom w:val="0"/>
          <w:divBdr>
            <w:top w:val="none" w:sz="0" w:space="0" w:color="auto"/>
            <w:left w:val="none" w:sz="0" w:space="0" w:color="auto"/>
            <w:bottom w:val="none" w:sz="0" w:space="0" w:color="auto"/>
            <w:right w:val="none" w:sz="0" w:space="0" w:color="auto"/>
          </w:divBdr>
        </w:div>
        <w:div w:id="429014491">
          <w:marLeft w:val="0"/>
          <w:marRight w:val="0"/>
          <w:marTop w:val="0"/>
          <w:marBottom w:val="0"/>
          <w:divBdr>
            <w:top w:val="none" w:sz="0" w:space="0" w:color="auto"/>
            <w:left w:val="none" w:sz="0" w:space="0" w:color="auto"/>
            <w:bottom w:val="none" w:sz="0" w:space="0" w:color="auto"/>
            <w:right w:val="none" w:sz="0" w:space="0" w:color="auto"/>
          </w:divBdr>
        </w:div>
        <w:div w:id="479075777">
          <w:marLeft w:val="0"/>
          <w:marRight w:val="0"/>
          <w:marTop w:val="0"/>
          <w:marBottom w:val="0"/>
          <w:divBdr>
            <w:top w:val="none" w:sz="0" w:space="0" w:color="auto"/>
            <w:left w:val="none" w:sz="0" w:space="0" w:color="auto"/>
            <w:bottom w:val="none" w:sz="0" w:space="0" w:color="auto"/>
            <w:right w:val="none" w:sz="0" w:space="0" w:color="auto"/>
          </w:divBdr>
        </w:div>
        <w:div w:id="102649887">
          <w:marLeft w:val="0"/>
          <w:marRight w:val="0"/>
          <w:marTop w:val="0"/>
          <w:marBottom w:val="0"/>
          <w:divBdr>
            <w:top w:val="none" w:sz="0" w:space="0" w:color="auto"/>
            <w:left w:val="none" w:sz="0" w:space="0" w:color="auto"/>
            <w:bottom w:val="none" w:sz="0" w:space="0" w:color="auto"/>
            <w:right w:val="none" w:sz="0" w:space="0" w:color="auto"/>
          </w:divBdr>
        </w:div>
        <w:div w:id="1270242086">
          <w:marLeft w:val="0"/>
          <w:marRight w:val="0"/>
          <w:marTop w:val="0"/>
          <w:marBottom w:val="0"/>
          <w:divBdr>
            <w:top w:val="none" w:sz="0" w:space="0" w:color="auto"/>
            <w:left w:val="none" w:sz="0" w:space="0" w:color="auto"/>
            <w:bottom w:val="none" w:sz="0" w:space="0" w:color="auto"/>
            <w:right w:val="none" w:sz="0" w:space="0" w:color="auto"/>
          </w:divBdr>
        </w:div>
      </w:divsChild>
    </w:div>
    <w:div w:id="1742866949">
      <w:bodyDiv w:val="1"/>
      <w:marLeft w:val="0"/>
      <w:marRight w:val="0"/>
      <w:marTop w:val="0"/>
      <w:marBottom w:val="0"/>
      <w:divBdr>
        <w:top w:val="none" w:sz="0" w:space="0" w:color="auto"/>
        <w:left w:val="none" w:sz="0" w:space="0" w:color="auto"/>
        <w:bottom w:val="none" w:sz="0" w:space="0" w:color="auto"/>
        <w:right w:val="none" w:sz="0" w:space="0" w:color="auto"/>
      </w:divBdr>
    </w:div>
    <w:div w:id="1762332624">
      <w:bodyDiv w:val="1"/>
      <w:marLeft w:val="0"/>
      <w:marRight w:val="0"/>
      <w:marTop w:val="0"/>
      <w:marBottom w:val="0"/>
      <w:divBdr>
        <w:top w:val="none" w:sz="0" w:space="0" w:color="auto"/>
        <w:left w:val="none" w:sz="0" w:space="0" w:color="auto"/>
        <w:bottom w:val="none" w:sz="0" w:space="0" w:color="auto"/>
        <w:right w:val="none" w:sz="0" w:space="0" w:color="auto"/>
      </w:divBdr>
    </w:div>
    <w:div w:id="1773090255">
      <w:bodyDiv w:val="1"/>
      <w:marLeft w:val="0"/>
      <w:marRight w:val="0"/>
      <w:marTop w:val="0"/>
      <w:marBottom w:val="0"/>
      <w:divBdr>
        <w:top w:val="none" w:sz="0" w:space="0" w:color="auto"/>
        <w:left w:val="none" w:sz="0" w:space="0" w:color="auto"/>
        <w:bottom w:val="none" w:sz="0" w:space="0" w:color="auto"/>
        <w:right w:val="none" w:sz="0" w:space="0" w:color="auto"/>
      </w:divBdr>
    </w:div>
    <w:div w:id="1780368711">
      <w:bodyDiv w:val="1"/>
      <w:marLeft w:val="0"/>
      <w:marRight w:val="0"/>
      <w:marTop w:val="0"/>
      <w:marBottom w:val="0"/>
      <w:divBdr>
        <w:top w:val="none" w:sz="0" w:space="0" w:color="auto"/>
        <w:left w:val="none" w:sz="0" w:space="0" w:color="auto"/>
        <w:bottom w:val="none" w:sz="0" w:space="0" w:color="auto"/>
        <w:right w:val="none" w:sz="0" w:space="0" w:color="auto"/>
      </w:divBdr>
    </w:div>
    <w:div w:id="1796875430">
      <w:bodyDiv w:val="1"/>
      <w:marLeft w:val="0"/>
      <w:marRight w:val="0"/>
      <w:marTop w:val="0"/>
      <w:marBottom w:val="0"/>
      <w:divBdr>
        <w:top w:val="none" w:sz="0" w:space="0" w:color="auto"/>
        <w:left w:val="none" w:sz="0" w:space="0" w:color="auto"/>
        <w:bottom w:val="none" w:sz="0" w:space="0" w:color="auto"/>
        <w:right w:val="none" w:sz="0" w:space="0" w:color="auto"/>
      </w:divBdr>
    </w:div>
    <w:div w:id="1818106618">
      <w:bodyDiv w:val="1"/>
      <w:marLeft w:val="0"/>
      <w:marRight w:val="0"/>
      <w:marTop w:val="0"/>
      <w:marBottom w:val="0"/>
      <w:divBdr>
        <w:top w:val="none" w:sz="0" w:space="0" w:color="auto"/>
        <w:left w:val="none" w:sz="0" w:space="0" w:color="auto"/>
        <w:bottom w:val="none" w:sz="0" w:space="0" w:color="auto"/>
        <w:right w:val="none" w:sz="0" w:space="0" w:color="auto"/>
      </w:divBdr>
    </w:div>
    <w:div w:id="1818642891">
      <w:bodyDiv w:val="1"/>
      <w:marLeft w:val="0"/>
      <w:marRight w:val="0"/>
      <w:marTop w:val="0"/>
      <w:marBottom w:val="0"/>
      <w:divBdr>
        <w:top w:val="none" w:sz="0" w:space="0" w:color="auto"/>
        <w:left w:val="none" w:sz="0" w:space="0" w:color="auto"/>
        <w:bottom w:val="none" w:sz="0" w:space="0" w:color="auto"/>
        <w:right w:val="none" w:sz="0" w:space="0" w:color="auto"/>
      </w:divBdr>
    </w:div>
    <w:div w:id="1823427562">
      <w:bodyDiv w:val="1"/>
      <w:marLeft w:val="0"/>
      <w:marRight w:val="0"/>
      <w:marTop w:val="0"/>
      <w:marBottom w:val="0"/>
      <w:divBdr>
        <w:top w:val="none" w:sz="0" w:space="0" w:color="auto"/>
        <w:left w:val="none" w:sz="0" w:space="0" w:color="auto"/>
        <w:bottom w:val="none" w:sz="0" w:space="0" w:color="auto"/>
        <w:right w:val="none" w:sz="0" w:space="0" w:color="auto"/>
      </w:divBdr>
    </w:div>
    <w:div w:id="1841384939">
      <w:bodyDiv w:val="1"/>
      <w:marLeft w:val="0"/>
      <w:marRight w:val="0"/>
      <w:marTop w:val="0"/>
      <w:marBottom w:val="0"/>
      <w:divBdr>
        <w:top w:val="none" w:sz="0" w:space="0" w:color="auto"/>
        <w:left w:val="none" w:sz="0" w:space="0" w:color="auto"/>
        <w:bottom w:val="none" w:sz="0" w:space="0" w:color="auto"/>
        <w:right w:val="none" w:sz="0" w:space="0" w:color="auto"/>
      </w:divBdr>
    </w:div>
    <w:div w:id="1881937820">
      <w:bodyDiv w:val="1"/>
      <w:marLeft w:val="0"/>
      <w:marRight w:val="0"/>
      <w:marTop w:val="0"/>
      <w:marBottom w:val="0"/>
      <w:divBdr>
        <w:top w:val="none" w:sz="0" w:space="0" w:color="auto"/>
        <w:left w:val="none" w:sz="0" w:space="0" w:color="auto"/>
        <w:bottom w:val="none" w:sz="0" w:space="0" w:color="auto"/>
        <w:right w:val="none" w:sz="0" w:space="0" w:color="auto"/>
      </w:divBdr>
    </w:div>
    <w:div w:id="1889029310">
      <w:bodyDiv w:val="1"/>
      <w:marLeft w:val="0"/>
      <w:marRight w:val="0"/>
      <w:marTop w:val="0"/>
      <w:marBottom w:val="0"/>
      <w:divBdr>
        <w:top w:val="none" w:sz="0" w:space="0" w:color="auto"/>
        <w:left w:val="none" w:sz="0" w:space="0" w:color="auto"/>
        <w:bottom w:val="none" w:sz="0" w:space="0" w:color="auto"/>
        <w:right w:val="none" w:sz="0" w:space="0" w:color="auto"/>
      </w:divBdr>
    </w:div>
    <w:div w:id="1889148553">
      <w:bodyDiv w:val="1"/>
      <w:marLeft w:val="0"/>
      <w:marRight w:val="0"/>
      <w:marTop w:val="0"/>
      <w:marBottom w:val="0"/>
      <w:divBdr>
        <w:top w:val="none" w:sz="0" w:space="0" w:color="auto"/>
        <w:left w:val="none" w:sz="0" w:space="0" w:color="auto"/>
        <w:bottom w:val="none" w:sz="0" w:space="0" w:color="auto"/>
        <w:right w:val="none" w:sz="0" w:space="0" w:color="auto"/>
      </w:divBdr>
    </w:div>
    <w:div w:id="1920169192">
      <w:bodyDiv w:val="1"/>
      <w:marLeft w:val="0"/>
      <w:marRight w:val="0"/>
      <w:marTop w:val="0"/>
      <w:marBottom w:val="0"/>
      <w:divBdr>
        <w:top w:val="none" w:sz="0" w:space="0" w:color="auto"/>
        <w:left w:val="none" w:sz="0" w:space="0" w:color="auto"/>
        <w:bottom w:val="none" w:sz="0" w:space="0" w:color="auto"/>
        <w:right w:val="none" w:sz="0" w:space="0" w:color="auto"/>
      </w:divBdr>
      <w:divsChild>
        <w:div w:id="678049585">
          <w:marLeft w:val="0"/>
          <w:marRight w:val="0"/>
          <w:marTop w:val="0"/>
          <w:marBottom w:val="0"/>
          <w:divBdr>
            <w:top w:val="none" w:sz="0" w:space="0" w:color="auto"/>
            <w:left w:val="none" w:sz="0" w:space="0" w:color="auto"/>
            <w:bottom w:val="none" w:sz="0" w:space="0" w:color="auto"/>
            <w:right w:val="none" w:sz="0" w:space="0" w:color="auto"/>
          </w:divBdr>
        </w:div>
        <w:div w:id="2117167369">
          <w:marLeft w:val="0"/>
          <w:marRight w:val="0"/>
          <w:marTop w:val="0"/>
          <w:marBottom w:val="0"/>
          <w:divBdr>
            <w:top w:val="none" w:sz="0" w:space="0" w:color="auto"/>
            <w:left w:val="none" w:sz="0" w:space="0" w:color="auto"/>
            <w:bottom w:val="none" w:sz="0" w:space="0" w:color="auto"/>
            <w:right w:val="none" w:sz="0" w:space="0" w:color="auto"/>
          </w:divBdr>
        </w:div>
        <w:div w:id="815148394">
          <w:marLeft w:val="0"/>
          <w:marRight w:val="0"/>
          <w:marTop w:val="0"/>
          <w:marBottom w:val="0"/>
          <w:divBdr>
            <w:top w:val="none" w:sz="0" w:space="0" w:color="auto"/>
            <w:left w:val="none" w:sz="0" w:space="0" w:color="auto"/>
            <w:bottom w:val="none" w:sz="0" w:space="0" w:color="auto"/>
            <w:right w:val="none" w:sz="0" w:space="0" w:color="auto"/>
          </w:divBdr>
        </w:div>
        <w:div w:id="1639410420">
          <w:marLeft w:val="0"/>
          <w:marRight w:val="0"/>
          <w:marTop w:val="0"/>
          <w:marBottom w:val="0"/>
          <w:divBdr>
            <w:top w:val="none" w:sz="0" w:space="0" w:color="auto"/>
            <w:left w:val="none" w:sz="0" w:space="0" w:color="auto"/>
            <w:bottom w:val="none" w:sz="0" w:space="0" w:color="auto"/>
            <w:right w:val="none" w:sz="0" w:space="0" w:color="auto"/>
          </w:divBdr>
        </w:div>
        <w:div w:id="1211578089">
          <w:marLeft w:val="0"/>
          <w:marRight w:val="0"/>
          <w:marTop w:val="0"/>
          <w:marBottom w:val="0"/>
          <w:divBdr>
            <w:top w:val="none" w:sz="0" w:space="0" w:color="auto"/>
            <w:left w:val="none" w:sz="0" w:space="0" w:color="auto"/>
            <w:bottom w:val="none" w:sz="0" w:space="0" w:color="auto"/>
            <w:right w:val="none" w:sz="0" w:space="0" w:color="auto"/>
          </w:divBdr>
        </w:div>
        <w:div w:id="393510641">
          <w:marLeft w:val="0"/>
          <w:marRight w:val="0"/>
          <w:marTop w:val="0"/>
          <w:marBottom w:val="0"/>
          <w:divBdr>
            <w:top w:val="none" w:sz="0" w:space="0" w:color="auto"/>
            <w:left w:val="none" w:sz="0" w:space="0" w:color="auto"/>
            <w:bottom w:val="none" w:sz="0" w:space="0" w:color="auto"/>
            <w:right w:val="none" w:sz="0" w:space="0" w:color="auto"/>
          </w:divBdr>
        </w:div>
        <w:div w:id="146287202">
          <w:marLeft w:val="0"/>
          <w:marRight w:val="0"/>
          <w:marTop w:val="0"/>
          <w:marBottom w:val="0"/>
          <w:divBdr>
            <w:top w:val="none" w:sz="0" w:space="0" w:color="auto"/>
            <w:left w:val="none" w:sz="0" w:space="0" w:color="auto"/>
            <w:bottom w:val="none" w:sz="0" w:space="0" w:color="auto"/>
            <w:right w:val="none" w:sz="0" w:space="0" w:color="auto"/>
          </w:divBdr>
        </w:div>
        <w:div w:id="365563675">
          <w:marLeft w:val="0"/>
          <w:marRight w:val="0"/>
          <w:marTop w:val="0"/>
          <w:marBottom w:val="0"/>
          <w:divBdr>
            <w:top w:val="none" w:sz="0" w:space="0" w:color="auto"/>
            <w:left w:val="none" w:sz="0" w:space="0" w:color="auto"/>
            <w:bottom w:val="none" w:sz="0" w:space="0" w:color="auto"/>
            <w:right w:val="none" w:sz="0" w:space="0" w:color="auto"/>
          </w:divBdr>
        </w:div>
        <w:div w:id="124810936">
          <w:marLeft w:val="0"/>
          <w:marRight w:val="0"/>
          <w:marTop w:val="0"/>
          <w:marBottom w:val="0"/>
          <w:divBdr>
            <w:top w:val="none" w:sz="0" w:space="0" w:color="auto"/>
            <w:left w:val="none" w:sz="0" w:space="0" w:color="auto"/>
            <w:bottom w:val="none" w:sz="0" w:space="0" w:color="auto"/>
            <w:right w:val="none" w:sz="0" w:space="0" w:color="auto"/>
          </w:divBdr>
        </w:div>
        <w:div w:id="471564270">
          <w:marLeft w:val="0"/>
          <w:marRight w:val="0"/>
          <w:marTop w:val="0"/>
          <w:marBottom w:val="0"/>
          <w:divBdr>
            <w:top w:val="none" w:sz="0" w:space="0" w:color="auto"/>
            <w:left w:val="none" w:sz="0" w:space="0" w:color="auto"/>
            <w:bottom w:val="none" w:sz="0" w:space="0" w:color="auto"/>
            <w:right w:val="none" w:sz="0" w:space="0" w:color="auto"/>
          </w:divBdr>
        </w:div>
        <w:div w:id="140122251">
          <w:marLeft w:val="0"/>
          <w:marRight w:val="0"/>
          <w:marTop w:val="0"/>
          <w:marBottom w:val="0"/>
          <w:divBdr>
            <w:top w:val="none" w:sz="0" w:space="0" w:color="auto"/>
            <w:left w:val="none" w:sz="0" w:space="0" w:color="auto"/>
            <w:bottom w:val="none" w:sz="0" w:space="0" w:color="auto"/>
            <w:right w:val="none" w:sz="0" w:space="0" w:color="auto"/>
          </w:divBdr>
        </w:div>
        <w:div w:id="364252561">
          <w:marLeft w:val="0"/>
          <w:marRight w:val="0"/>
          <w:marTop w:val="0"/>
          <w:marBottom w:val="0"/>
          <w:divBdr>
            <w:top w:val="none" w:sz="0" w:space="0" w:color="auto"/>
            <w:left w:val="none" w:sz="0" w:space="0" w:color="auto"/>
            <w:bottom w:val="none" w:sz="0" w:space="0" w:color="auto"/>
            <w:right w:val="none" w:sz="0" w:space="0" w:color="auto"/>
          </w:divBdr>
        </w:div>
        <w:div w:id="1828008357">
          <w:marLeft w:val="0"/>
          <w:marRight w:val="0"/>
          <w:marTop w:val="0"/>
          <w:marBottom w:val="0"/>
          <w:divBdr>
            <w:top w:val="none" w:sz="0" w:space="0" w:color="auto"/>
            <w:left w:val="none" w:sz="0" w:space="0" w:color="auto"/>
            <w:bottom w:val="none" w:sz="0" w:space="0" w:color="auto"/>
            <w:right w:val="none" w:sz="0" w:space="0" w:color="auto"/>
          </w:divBdr>
        </w:div>
        <w:div w:id="645013457">
          <w:marLeft w:val="0"/>
          <w:marRight w:val="0"/>
          <w:marTop w:val="0"/>
          <w:marBottom w:val="0"/>
          <w:divBdr>
            <w:top w:val="none" w:sz="0" w:space="0" w:color="auto"/>
            <w:left w:val="none" w:sz="0" w:space="0" w:color="auto"/>
            <w:bottom w:val="none" w:sz="0" w:space="0" w:color="auto"/>
            <w:right w:val="none" w:sz="0" w:space="0" w:color="auto"/>
          </w:divBdr>
        </w:div>
        <w:div w:id="790518802">
          <w:marLeft w:val="0"/>
          <w:marRight w:val="0"/>
          <w:marTop w:val="0"/>
          <w:marBottom w:val="0"/>
          <w:divBdr>
            <w:top w:val="none" w:sz="0" w:space="0" w:color="auto"/>
            <w:left w:val="none" w:sz="0" w:space="0" w:color="auto"/>
            <w:bottom w:val="none" w:sz="0" w:space="0" w:color="auto"/>
            <w:right w:val="none" w:sz="0" w:space="0" w:color="auto"/>
          </w:divBdr>
        </w:div>
        <w:div w:id="1263340224">
          <w:marLeft w:val="0"/>
          <w:marRight w:val="0"/>
          <w:marTop w:val="0"/>
          <w:marBottom w:val="0"/>
          <w:divBdr>
            <w:top w:val="none" w:sz="0" w:space="0" w:color="auto"/>
            <w:left w:val="none" w:sz="0" w:space="0" w:color="auto"/>
            <w:bottom w:val="none" w:sz="0" w:space="0" w:color="auto"/>
            <w:right w:val="none" w:sz="0" w:space="0" w:color="auto"/>
          </w:divBdr>
        </w:div>
        <w:div w:id="1684624618">
          <w:marLeft w:val="0"/>
          <w:marRight w:val="0"/>
          <w:marTop w:val="0"/>
          <w:marBottom w:val="0"/>
          <w:divBdr>
            <w:top w:val="none" w:sz="0" w:space="0" w:color="auto"/>
            <w:left w:val="none" w:sz="0" w:space="0" w:color="auto"/>
            <w:bottom w:val="none" w:sz="0" w:space="0" w:color="auto"/>
            <w:right w:val="none" w:sz="0" w:space="0" w:color="auto"/>
          </w:divBdr>
        </w:div>
        <w:div w:id="632176359">
          <w:marLeft w:val="0"/>
          <w:marRight w:val="0"/>
          <w:marTop w:val="0"/>
          <w:marBottom w:val="0"/>
          <w:divBdr>
            <w:top w:val="none" w:sz="0" w:space="0" w:color="auto"/>
            <w:left w:val="none" w:sz="0" w:space="0" w:color="auto"/>
            <w:bottom w:val="none" w:sz="0" w:space="0" w:color="auto"/>
            <w:right w:val="none" w:sz="0" w:space="0" w:color="auto"/>
          </w:divBdr>
        </w:div>
        <w:div w:id="836920186">
          <w:marLeft w:val="0"/>
          <w:marRight w:val="0"/>
          <w:marTop w:val="0"/>
          <w:marBottom w:val="0"/>
          <w:divBdr>
            <w:top w:val="none" w:sz="0" w:space="0" w:color="auto"/>
            <w:left w:val="none" w:sz="0" w:space="0" w:color="auto"/>
            <w:bottom w:val="none" w:sz="0" w:space="0" w:color="auto"/>
            <w:right w:val="none" w:sz="0" w:space="0" w:color="auto"/>
          </w:divBdr>
        </w:div>
      </w:divsChild>
    </w:div>
    <w:div w:id="1946574473">
      <w:bodyDiv w:val="1"/>
      <w:marLeft w:val="0"/>
      <w:marRight w:val="0"/>
      <w:marTop w:val="0"/>
      <w:marBottom w:val="0"/>
      <w:divBdr>
        <w:top w:val="none" w:sz="0" w:space="0" w:color="auto"/>
        <w:left w:val="none" w:sz="0" w:space="0" w:color="auto"/>
        <w:bottom w:val="none" w:sz="0" w:space="0" w:color="auto"/>
        <w:right w:val="none" w:sz="0" w:space="0" w:color="auto"/>
      </w:divBdr>
    </w:div>
    <w:div w:id="1966033749">
      <w:bodyDiv w:val="1"/>
      <w:marLeft w:val="0"/>
      <w:marRight w:val="0"/>
      <w:marTop w:val="0"/>
      <w:marBottom w:val="0"/>
      <w:divBdr>
        <w:top w:val="none" w:sz="0" w:space="0" w:color="auto"/>
        <w:left w:val="none" w:sz="0" w:space="0" w:color="auto"/>
        <w:bottom w:val="none" w:sz="0" w:space="0" w:color="auto"/>
        <w:right w:val="none" w:sz="0" w:space="0" w:color="auto"/>
      </w:divBdr>
    </w:div>
    <w:div w:id="1966229460">
      <w:bodyDiv w:val="1"/>
      <w:marLeft w:val="0"/>
      <w:marRight w:val="0"/>
      <w:marTop w:val="0"/>
      <w:marBottom w:val="0"/>
      <w:divBdr>
        <w:top w:val="none" w:sz="0" w:space="0" w:color="auto"/>
        <w:left w:val="none" w:sz="0" w:space="0" w:color="auto"/>
        <w:bottom w:val="none" w:sz="0" w:space="0" w:color="auto"/>
        <w:right w:val="none" w:sz="0" w:space="0" w:color="auto"/>
      </w:divBdr>
    </w:div>
    <w:div w:id="1968974167">
      <w:bodyDiv w:val="1"/>
      <w:marLeft w:val="0"/>
      <w:marRight w:val="0"/>
      <w:marTop w:val="0"/>
      <w:marBottom w:val="0"/>
      <w:divBdr>
        <w:top w:val="none" w:sz="0" w:space="0" w:color="auto"/>
        <w:left w:val="none" w:sz="0" w:space="0" w:color="auto"/>
        <w:bottom w:val="none" w:sz="0" w:space="0" w:color="auto"/>
        <w:right w:val="none" w:sz="0" w:space="0" w:color="auto"/>
      </w:divBdr>
      <w:divsChild>
        <w:div w:id="773017812">
          <w:marLeft w:val="0"/>
          <w:marRight w:val="0"/>
          <w:marTop w:val="0"/>
          <w:marBottom w:val="0"/>
          <w:divBdr>
            <w:top w:val="none" w:sz="0" w:space="0" w:color="auto"/>
            <w:left w:val="none" w:sz="0" w:space="0" w:color="auto"/>
            <w:bottom w:val="none" w:sz="0" w:space="0" w:color="auto"/>
            <w:right w:val="none" w:sz="0" w:space="0" w:color="auto"/>
          </w:divBdr>
          <w:divsChild>
            <w:div w:id="1511751026">
              <w:marLeft w:val="0"/>
              <w:marRight w:val="0"/>
              <w:marTop w:val="0"/>
              <w:marBottom w:val="0"/>
              <w:divBdr>
                <w:top w:val="none" w:sz="0" w:space="0" w:color="auto"/>
                <w:left w:val="none" w:sz="0" w:space="0" w:color="auto"/>
                <w:bottom w:val="none" w:sz="0" w:space="0" w:color="auto"/>
                <w:right w:val="none" w:sz="0" w:space="0" w:color="auto"/>
              </w:divBdr>
              <w:divsChild>
                <w:div w:id="1459449102">
                  <w:marLeft w:val="0"/>
                  <w:marRight w:val="0"/>
                  <w:marTop w:val="0"/>
                  <w:marBottom w:val="0"/>
                  <w:divBdr>
                    <w:top w:val="none" w:sz="0" w:space="0" w:color="auto"/>
                    <w:left w:val="none" w:sz="0" w:space="0" w:color="auto"/>
                    <w:bottom w:val="none" w:sz="0" w:space="0" w:color="auto"/>
                    <w:right w:val="none" w:sz="0" w:space="0" w:color="auto"/>
                  </w:divBdr>
                  <w:divsChild>
                    <w:div w:id="556162587">
                      <w:marLeft w:val="0"/>
                      <w:marRight w:val="0"/>
                      <w:marTop w:val="0"/>
                      <w:marBottom w:val="0"/>
                      <w:divBdr>
                        <w:top w:val="none" w:sz="0" w:space="0" w:color="auto"/>
                        <w:left w:val="none" w:sz="0" w:space="0" w:color="auto"/>
                        <w:bottom w:val="none" w:sz="0" w:space="0" w:color="auto"/>
                        <w:right w:val="none" w:sz="0" w:space="0" w:color="auto"/>
                      </w:divBdr>
                      <w:divsChild>
                        <w:div w:id="922302452">
                          <w:marLeft w:val="0"/>
                          <w:marRight w:val="0"/>
                          <w:marTop w:val="0"/>
                          <w:marBottom w:val="0"/>
                          <w:divBdr>
                            <w:top w:val="none" w:sz="0" w:space="0" w:color="auto"/>
                            <w:left w:val="none" w:sz="0" w:space="0" w:color="auto"/>
                            <w:bottom w:val="none" w:sz="0" w:space="0" w:color="auto"/>
                            <w:right w:val="none" w:sz="0" w:space="0" w:color="auto"/>
                          </w:divBdr>
                          <w:divsChild>
                            <w:div w:id="2721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870966">
      <w:bodyDiv w:val="1"/>
      <w:marLeft w:val="0"/>
      <w:marRight w:val="0"/>
      <w:marTop w:val="0"/>
      <w:marBottom w:val="0"/>
      <w:divBdr>
        <w:top w:val="none" w:sz="0" w:space="0" w:color="auto"/>
        <w:left w:val="none" w:sz="0" w:space="0" w:color="auto"/>
        <w:bottom w:val="none" w:sz="0" w:space="0" w:color="auto"/>
        <w:right w:val="none" w:sz="0" w:space="0" w:color="auto"/>
      </w:divBdr>
    </w:div>
    <w:div w:id="1976063503">
      <w:bodyDiv w:val="1"/>
      <w:marLeft w:val="0"/>
      <w:marRight w:val="0"/>
      <w:marTop w:val="0"/>
      <w:marBottom w:val="0"/>
      <w:divBdr>
        <w:top w:val="none" w:sz="0" w:space="0" w:color="auto"/>
        <w:left w:val="none" w:sz="0" w:space="0" w:color="auto"/>
        <w:bottom w:val="none" w:sz="0" w:space="0" w:color="auto"/>
        <w:right w:val="none" w:sz="0" w:space="0" w:color="auto"/>
      </w:divBdr>
    </w:div>
    <w:div w:id="1994409941">
      <w:bodyDiv w:val="1"/>
      <w:marLeft w:val="0"/>
      <w:marRight w:val="0"/>
      <w:marTop w:val="0"/>
      <w:marBottom w:val="0"/>
      <w:divBdr>
        <w:top w:val="none" w:sz="0" w:space="0" w:color="auto"/>
        <w:left w:val="none" w:sz="0" w:space="0" w:color="auto"/>
        <w:bottom w:val="none" w:sz="0" w:space="0" w:color="auto"/>
        <w:right w:val="none" w:sz="0" w:space="0" w:color="auto"/>
      </w:divBdr>
    </w:div>
    <w:div w:id="209671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wp.lubli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ubelska.policj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322;gorzata.wegiel@lu.policja.gov.pl" TargetMode="External"/><Relationship Id="rId4" Type="http://schemas.openxmlformats.org/officeDocument/2006/relationships/settings" Target="settings.xml"/><Relationship Id="rId9" Type="http://schemas.openxmlformats.org/officeDocument/2006/relationships/hyperlink" Target="mailto:zam.publiczne@kwp.lubli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6722C-0342-4D71-8031-64E44E98C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3977</TotalTime>
  <Pages>25</Pages>
  <Words>11225</Words>
  <Characters>67354</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INSTRUKCJA</vt:lpstr>
    </vt:vector>
  </TitlesOfParts>
  <Company>KWP Lublin</Company>
  <LinksUpToDate>false</LinksUpToDate>
  <CharactersWithSpaces>78423</CharactersWithSpaces>
  <SharedDoc>false</SharedDoc>
  <HLinks>
    <vt:vector size="24" baseType="variant">
      <vt:variant>
        <vt:i4>6488109</vt:i4>
      </vt:variant>
      <vt:variant>
        <vt:i4>9</vt:i4>
      </vt:variant>
      <vt:variant>
        <vt:i4>0</vt:i4>
      </vt:variant>
      <vt:variant>
        <vt:i4>5</vt:i4>
      </vt:variant>
      <vt:variant>
        <vt:lpwstr>http://www.lubelska.policja.gov.pl/</vt:lpwstr>
      </vt:variant>
      <vt:variant>
        <vt:lpwstr/>
      </vt:variant>
      <vt:variant>
        <vt:i4>7536645</vt:i4>
      </vt:variant>
      <vt:variant>
        <vt:i4>6</vt:i4>
      </vt:variant>
      <vt:variant>
        <vt:i4>0</vt:i4>
      </vt:variant>
      <vt:variant>
        <vt:i4>5</vt:i4>
      </vt:variant>
      <vt:variant>
        <vt:lpwstr>mailto:sylwia.pasnik@lu.policja.gov.pl</vt:lpwstr>
      </vt:variant>
      <vt:variant>
        <vt:lpwstr/>
      </vt:variant>
      <vt:variant>
        <vt:i4>3080207</vt:i4>
      </vt:variant>
      <vt:variant>
        <vt:i4>3</vt:i4>
      </vt:variant>
      <vt:variant>
        <vt:i4>0</vt:i4>
      </vt:variant>
      <vt:variant>
        <vt:i4>5</vt:i4>
      </vt:variant>
      <vt:variant>
        <vt:lpwstr>mailto:zam.publiczne@kwp.lublin.pl</vt:lpwstr>
      </vt:variant>
      <vt:variant>
        <vt:lpwstr/>
      </vt:variant>
      <vt:variant>
        <vt:i4>1376270</vt:i4>
      </vt:variant>
      <vt:variant>
        <vt:i4>0</vt:i4>
      </vt:variant>
      <vt:variant>
        <vt:i4>0</vt:i4>
      </vt:variant>
      <vt:variant>
        <vt:i4>5</vt:i4>
      </vt:variant>
      <vt:variant>
        <vt:lpwstr>http://www.kwp.lublin.pl/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subject/>
  <dc:creator>ZP</dc:creator>
  <cp:keywords/>
  <cp:lastModifiedBy>Policja</cp:lastModifiedBy>
  <cp:revision>380</cp:revision>
  <cp:lastPrinted>2017-07-18T09:34:00Z</cp:lastPrinted>
  <dcterms:created xsi:type="dcterms:W3CDTF">2016-09-01T13:31:00Z</dcterms:created>
  <dcterms:modified xsi:type="dcterms:W3CDTF">2017-07-18T12:43:00Z</dcterms:modified>
</cp:coreProperties>
</file>